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0F" w:rsidRPr="00821F43" w:rsidRDefault="00A5420F" w:rsidP="00515B81">
      <w:pPr>
        <w:spacing w:after="0" w:line="312" w:lineRule="auto"/>
        <w:jc w:val="both"/>
        <w:rPr>
          <w:rFonts w:ascii="Times New Roman" w:hAnsi="Times New Roman" w:cs="Times New Roman"/>
          <w:sz w:val="24"/>
          <w:lang w:val="uk-UA"/>
        </w:rPr>
      </w:pPr>
      <w:r w:rsidRPr="00821F43">
        <w:rPr>
          <w:rFonts w:ascii="Times New Roman" w:hAnsi="Times New Roman" w:cs="Times New Roman"/>
          <w:sz w:val="24"/>
          <w:lang w:val="uk-UA"/>
        </w:rPr>
        <w:t>УДК</w:t>
      </w:r>
    </w:p>
    <w:p w:rsidR="00A5420F" w:rsidRPr="00821F43" w:rsidRDefault="00713D39" w:rsidP="00515B81">
      <w:pPr>
        <w:spacing w:after="0" w:line="312" w:lineRule="auto"/>
        <w:jc w:val="right"/>
        <w:rPr>
          <w:rFonts w:ascii="Times New Roman" w:hAnsi="Times New Roman" w:cs="Times New Roman"/>
          <w:sz w:val="24"/>
          <w:lang w:val="uk-UA"/>
        </w:rPr>
      </w:pPr>
      <w:r>
        <w:rPr>
          <w:rFonts w:ascii="Times New Roman" w:hAnsi="Times New Roman" w:cs="Times New Roman"/>
          <w:sz w:val="24"/>
          <w:lang w:val="uk-UA"/>
        </w:rPr>
        <w:t>В.А. ЛЕОНТЬЄ</w:t>
      </w:r>
      <w:bookmarkStart w:id="0" w:name="_GoBack"/>
      <w:bookmarkEnd w:id="0"/>
      <w:r w:rsidR="00A5420F" w:rsidRPr="00821F43">
        <w:rPr>
          <w:rFonts w:ascii="Times New Roman" w:hAnsi="Times New Roman" w:cs="Times New Roman"/>
          <w:sz w:val="24"/>
          <w:lang w:val="uk-UA"/>
        </w:rPr>
        <w:t>В</w:t>
      </w:r>
    </w:p>
    <w:p w:rsidR="00A5420F" w:rsidRPr="00821F43" w:rsidRDefault="00A5420F" w:rsidP="00515B81">
      <w:pPr>
        <w:spacing w:after="0" w:line="312" w:lineRule="auto"/>
        <w:jc w:val="right"/>
        <w:rPr>
          <w:rFonts w:ascii="Times New Roman" w:hAnsi="Times New Roman" w:cs="Times New Roman"/>
          <w:sz w:val="16"/>
          <w:lang w:val="uk-UA"/>
        </w:rPr>
      </w:pPr>
      <w:r w:rsidRPr="00821F43">
        <w:rPr>
          <w:rFonts w:ascii="Times New Roman" w:hAnsi="Times New Roman" w:cs="Times New Roman"/>
          <w:sz w:val="16"/>
          <w:lang w:val="uk-UA"/>
        </w:rPr>
        <w:t>Миколаївський національний аграрний університет, м. Миколаїв</w:t>
      </w:r>
    </w:p>
    <w:p w:rsidR="00A5420F" w:rsidRPr="00821F43" w:rsidRDefault="00A5420F" w:rsidP="00515B81">
      <w:pPr>
        <w:spacing w:after="0" w:line="312" w:lineRule="auto"/>
        <w:jc w:val="right"/>
        <w:rPr>
          <w:rFonts w:ascii="Times New Roman" w:hAnsi="Times New Roman" w:cs="Times New Roman"/>
          <w:sz w:val="20"/>
          <w:lang w:val="uk-UA"/>
        </w:rPr>
      </w:pPr>
    </w:p>
    <w:p w:rsidR="00A5420F" w:rsidRPr="00821F43" w:rsidRDefault="003C0639" w:rsidP="00515B81">
      <w:pPr>
        <w:spacing w:after="0" w:line="312" w:lineRule="auto"/>
        <w:jc w:val="center"/>
        <w:rPr>
          <w:rFonts w:ascii="Times New Roman" w:hAnsi="Times New Roman" w:cs="Times New Roman"/>
          <w:b/>
          <w:sz w:val="24"/>
          <w:lang w:val="uk-UA"/>
        </w:rPr>
      </w:pPr>
      <w:r w:rsidRPr="0016278B">
        <w:rPr>
          <w:rFonts w:ascii="Times New Roman" w:hAnsi="Times New Roman" w:cs="Times New Roman"/>
          <w:b/>
          <w:sz w:val="24"/>
          <w:lang w:val="uk-UA"/>
        </w:rPr>
        <w:t xml:space="preserve">РЕТРОСПЕКТИВА РОЗВИТКУ </w:t>
      </w:r>
      <w:r w:rsidR="00A5420F" w:rsidRPr="00821F43">
        <w:rPr>
          <w:rFonts w:ascii="Times New Roman" w:hAnsi="Times New Roman" w:cs="Times New Roman"/>
          <w:b/>
          <w:sz w:val="24"/>
          <w:lang w:val="uk-UA"/>
        </w:rPr>
        <w:t>МІЖНАРОДН</w:t>
      </w:r>
      <w:r>
        <w:rPr>
          <w:rFonts w:ascii="Times New Roman" w:hAnsi="Times New Roman" w:cs="Times New Roman"/>
          <w:b/>
          <w:sz w:val="24"/>
          <w:lang w:val="uk-UA"/>
        </w:rPr>
        <w:t>ОГО</w:t>
      </w:r>
      <w:r w:rsidR="00A5420F" w:rsidRPr="00821F43">
        <w:rPr>
          <w:rFonts w:ascii="Times New Roman" w:hAnsi="Times New Roman" w:cs="Times New Roman"/>
          <w:b/>
          <w:sz w:val="24"/>
          <w:lang w:val="uk-UA"/>
        </w:rPr>
        <w:t xml:space="preserve"> ТУРИЗМ</w:t>
      </w:r>
      <w:r>
        <w:rPr>
          <w:rFonts w:ascii="Times New Roman" w:hAnsi="Times New Roman" w:cs="Times New Roman"/>
          <w:b/>
          <w:sz w:val="24"/>
          <w:lang w:val="uk-UA"/>
        </w:rPr>
        <w:t>У</w:t>
      </w:r>
      <w:r w:rsidR="00A5420F" w:rsidRPr="00821F43">
        <w:rPr>
          <w:rFonts w:ascii="Times New Roman" w:hAnsi="Times New Roman" w:cs="Times New Roman"/>
          <w:b/>
          <w:sz w:val="24"/>
          <w:lang w:val="uk-UA"/>
        </w:rPr>
        <w:t xml:space="preserve"> </w:t>
      </w:r>
      <w:r w:rsidR="00D85C78" w:rsidRPr="00821F43">
        <w:rPr>
          <w:rFonts w:ascii="Times New Roman" w:hAnsi="Times New Roman" w:cs="Times New Roman"/>
          <w:b/>
          <w:sz w:val="24"/>
          <w:lang w:val="uk-UA"/>
        </w:rPr>
        <w:t>ЯК</w:t>
      </w:r>
      <w:r w:rsidR="00A5420F" w:rsidRPr="00821F43">
        <w:rPr>
          <w:rFonts w:ascii="Times New Roman" w:hAnsi="Times New Roman" w:cs="Times New Roman"/>
          <w:b/>
          <w:sz w:val="24"/>
          <w:lang w:val="uk-UA"/>
        </w:rPr>
        <w:t xml:space="preserve"> </w:t>
      </w:r>
      <w:r>
        <w:rPr>
          <w:rFonts w:ascii="Times New Roman" w:hAnsi="Times New Roman" w:cs="Times New Roman"/>
          <w:b/>
          <w:sz w:val="24"/>
          <w:lang w:val="uk-UA"/>
        </w:rPr>
        <w:t>СКЛАДОВОЇ ЕКОНОМІКИ КРАЇНИ</w:t>
      </w:r>
    </w:p>
    <w:p w:rsidR="00A5420F" w:rsidRPr="00821F43" w:rsidRDefault="00A5420F" w:rsidP="00515B81">
      <w:pPr>
        <w:spacing w:after="0" w:line="312" w:lineRule="auto"/>
        <w:jc w:val="center"/>
        <w:rPr>
          <w:rFonts w:ascii="Times New Roman" w:hAnsi="Times New Roman" w:cs="Times New Roman"/>
          <w:b/>
          <w:sz w:val="20"/>
          <w:lang w:val="uk-UA"/>
        </w:rPr>
      </w:pPr>
    </w:p>
    <w:p w:rsidR="00A5420F" w:rsidRPr="00821F43" w:rsidRDefault="008A479C" w:rsidP="008A479C">
      <w:pPr>
        <w:spacing w:after="0" w:line="312" w:lineRule="auto"/>
        <w:ind w:firstLine="708"/>
        <w:jc w:val="both"/>
        <w:rPr>
          <w:rFonts w:ascii="Times New Roman" w:hAnsi="Times New Roman" w:cs="Times New Roman"/>
          <w:i/>
          <w:sz w:val="20"/>
          <w:lang w:val="uk-UA"/>
        </w:rPr>
      </w:pPr>
      <w:r w:rsidRPr="008A479C">
        <w:rPr>
          <w:rFonts w:ascii="Times New Roman" w:hAnsi="Times New Roman" w:cs="Times New Roman"/>
          <w:i/>
          <w:iCs/>
          <w:sz w:val="20"/>
        </w:rPr>
        <w:t xml:space="preserve">В </w:t>
      </w:r>
      <w:r w:rsidRPr="008A479C">
        <w:rPr>
          <w:rFonts w:ascii="Times New Roman" w:hAnsi="Times New Roman" w:cs="Times New Roman"/>
          <w:i/>
          <w:iCs/>
          <w:sz w:val="20"/>
          <w:lang w:val="uk-UA"/>
        </w:rPr>
        <w:t>статті</w:t>
      </w:r>
      <w:r w:rsidRPr="008A479C">
        <w:rPr>
          <w:rFonts w:ascii="Times New Roman" w:hAnsi="Times New Roman" w:cs="Times New Roman"/>
          <w:i/>
          <w:iCs/>
          <w:sz w:val="20"/>
        </w:rPr>
        <w:t xml:space="preserve"> </w:t>
      </w:r>
      <w:r w:rsidRPr="008A479C">
        <w:rPr>
          <w:rFonts w:ascii="Times New Roman" w:hAnsi="Times New Roman" w:cs="Times New Roman"/>
          <w:i/>
          <w:iCs/>
          <w:sz w:val="20"/>
          <w:lang w:val="uk-UA"/>
        </w:rPr>
        <w:t>розглянуто</w:t>
      </w:r>
      <w:r>
        <w:rPr>
          <w:rFonts w:ascii="Times New Roman" w:hAnsi="Times New Roman" w:cs="Times New Roman"/>
          <w:i/>
          <w:iCs/>
          <w:sz w:val="20"/>
          <w:lang w:val="uk-UA"/>
        </w:rPr>
        <w:t xml:space="preserve"> історію становлення та розвитку міжнародного туризму</w:t>
      </w:r>
      <w:r w:rsidRPr="008A479C">
        <w:rPr>
          <w:rFonts w:ascii="Times New Roman" w:hAnsi="Times New Roman" w:cs="Times New Roman"/>
          <w:i/>
          <w:iCs/>
          <w:sz w:val="20"/>
        </w:rPr>
        <w:t>.</w:t>
      </w:r>
      <w:r w:rsidRPr="008A479C">
        <w:rPr>
          <w:i/>
          <w:iCs/>
          <w:lang w:val="uk-UA"/>
        </w:rPr>
        <w:t xml:space="preserve"> </w:t>
      </w:r>
      <w:r w:rsidR="00D81AC0" w:rsidRPr="00D81AC0">
        <w:rPr>
          <w:rFonts w:ascii="Times New Roman" w:hAnsi="Times New Roman" w:cs="Times New Roman"/>
          <w:i/>
          <w:iCs/>
          <w:sz w:val="20"/>
          <w:lang w:val="uk-UA"/>
        </w:rPr>
        <w:t xml:space="preserve">Розглянуто </w:t>
      </w:r>
      <w:r w:rsidR="00D81AC0">
        <w:rPr>
          <w:rFonts w:ascii="Times New Roman" w:hAnsi="Times New Roman" w:cs="Times New Roman"/>
          <w:i/>
          <w:iCs/>
          <w:sz w:val="20"/>
          <w:lang w:val="uk-UA"/>
        </w:rPr>
        <w:t xml:space="preserve">існуючі підходи щодо визначення основних етапів його становлення. Обґрунтовано необхідність виділення п’ятого етапу, який пов'язаний з впливом глобалізаційних процесів розвитку світової економіки в цілому і міжнародного туризму зокрема. </w:t>
      </w:r>
      <w:r>
        <w:rPr>
          <w:i/>
          <w:iCs/>
          <w:lang w:val="uk-UA"/>
        </w:rPr>
        <w:t>Р</w:t>
      </w:r>
      <w:r w:rsidRPr="008A479C">
        <w:rPr>
          <w:rFonts w:ascii="Times New Roman" w:hAnsi="Times New Roman" w:cs="Times New Roman"/>
          <w:i/>
          <w:iCs/>
          <w:sz w:val="20"/>
          <w:lang w:val="uk-UA"/>
        </w:rPr>
        <w:t xml:space="preserve">озглянуто </w:t>
      </w:r>
      <w:r w:rsidR="00D81AC0">
        <w:rPr>
          <w:rFonts w:ascii="Times New Roman" w:hAnsi="Times New Roman" w:cs="Times New Roman"/>
          <w:i/>
          <w:iCs/>
          <w:sz w:val="20"/>
          <w:lang w:val="uk-UA"/>
        </w:rPr>
        <w:t xml:space="preserve">сучасний </w:t>
      </w:r>
      <w:r w:rsidRPr="008A479C">
        <w:rPr>
          <w:rFonts w:ascii="Times New Roman" w:hAnsi="Times New Roman" w:cs="Times New Roman"/>
          <w:i/>
          <w:iCs/>
          <w:sz w:val="20"/>
          <w:lang w:val="uk-UA"/>
        </w:rPr>
        <w:t>організаційний механізм функціонування міжнародного туризму, у межах якого визначено нео</w:t>
      </w:r>
      <w:r w:rsidR="00D81AC0">
        <w:rPr>
          <w:rFonts w:ascii="Times New Roman" w:hAnsi="Times New Roman" w:cs="Times New Roman"/>
          <w:i/>
          <w:iCs/>
          <w:sz w:val="20"/>
          <w:lang w:val="uk-UA"/>
        </w:rPr>
        <w:t>бхідні умови для його розвитку.</w:t>
      </w:r>
    </w:p>
    <w:p w:rsidR="00A5420F" w:rsidRPr="008A479C" w:rsidRDefault="00A5420F" w:rsidP="008A479C">
      <w:pPr>
        <w:spacing w:after="0" w:line="312" w:lineRule="auto"/>
        <w:ind w:firstLine="708"/>
        <w:rPr>
          <w:rFonts w:ascii="Times New Roman" w:hAnsi="Times New Roman" w:cs="Times New Roman"/>
          <w:i/>
          <w:sz w:val="18"/>
        </w:rPr>
      </w:pPr>
      <w:r w:rsidRPr="008A479C">
        <w:rPr>
          <w:rFonts w:ascii="Times New Roman" w:hAnsi="Times New Roman" w:cs="Times New Roman"/>
          <w:i/>
          <w:sz w:val="18"/>
          <w:lang w:val="uk-UA"/>
        </w:rPr>
        <w:t>Ключові слова:</w:t>
      </w:r>
      <w:r w:rsidR="002138ED" w:rsidRPr="008A479C">
        <w:rPr>
          <w:rFonts w:ascii="Times New Roman" w:eastAsiaTheme="minorEastAsia" w:hAnsi="Times New Roman" w:cs="Times New Roman"/>
          <w:sz w:val="24"/>
          <w:szCs w:val="28"/>
          <w:lang w:val="uk-UA" w:eastAsia="ru-RU"/>
        </w:rPr>
        <w:t xml:space="preserve"> </w:t>
      </w:r>
      <w:r w:rsidR="002138ED" w:rsidRPr="008A479C">
        <w:rPr>
          <w:rFonts w:ascii="Times New Roman" w:hAnsi="Times New Roman" w:cs="Times New Roman"/>
          <w:i/>
          <w:sz w:val="18"/>
          <w:lang w:val="uk-UA"/>
        </w:rPr>
        <w:t>туризм</w:t>
      </w:r>
      <w:r w:rsidR="00075719" w:rsidRPr="008A479C">
        <w:rPr>
          <w:rFonts w:ascii="Times New Roman" w:hAnsi="Times New Roman" w:cs="Times New Roman"/>
          <w:i/>
          <w:sz w:val="18"/>
          <w:lang w:val="uk-UA"/>
        </w:rPr>
        <w:t xml:space="preserve">, міжнародний туризм, </w:t>
      </w:r>
      <w:r w:rsidR="002138ED" w:rsidRPr="008A479C">
        <w:rPr>
          <w:rFonts w:ascii="Times New Roman" w:hAnsi="Times New Roman" w:cs="Times New Roman"/>
          <w:i/>
          <w:sz w:val="18"/>
          <w:lang w:val="uk-UA"/>
        </w:rPr>
        <w:t xml:space="preserve">економічний розвиток країни, </w:t>
      </w:r>
      <w:r w:rsidR="00075719" w:rsidRPr="008A479C">
        <w:rPr>
          <w:rFonts w:ascii="Times New Roman" w:hAnsi="Times New Roman" w:cs="Times New Roman"/>
          <w:i/>
          <w:sz w:val="18"/>
          <w:lang w:val="uk-UA"/>
        </w:rPr>
        <w:t>ретроспектива</w:t>
      </w:r>
      <w:r w:rsidR="002138ED" w:rsidRPr="008A479C">
        <w:rPr>
          <w:rFonts w:ascii="Times New Roman" w:hAnsi="Times New Roman" w:cs="Times New Roman"/>
          <w:i/>
          <w:sz w:val="18"/>
          <w:lang w:val="uk-UA"/>
        </w:rPr>
        <w:t>.</w:t>
      </w:r>
    </w:p>
    <w:p w:rsidR="00A5420F" w:rsidRPr="00821F43" w:rsidRDefault="00A5420F" w:rsidP="00515B81">
      <w:pPr>
        <w:spacing w:after="0" w:line="312" w:lineRule="auto"/>
        <w:ind w:firstLine="708"/>
        <w:jc w:val="right"/>
        <w:rPr>
          <w:rFonts w:ascii="Times New Roman" w:hAnsi="Times New Roman" w:cs="Times New Roman"/>
          <w:b/>
          <w:sz w:val="24"/>
          <w:szCs w:val="28"/>
          <w:lang w:val="uk-UA"/>
        </w:rPr>
      </w:pPr>
      <w:r w:rsidRPr="00821F43">
        <w:rPr>
          <w:rFonts w:ascii="Times New Roman" w:hAnsi="Times New Roman" w:cs="Times New Roman"/>
          <w:i/>
          <w:sz w:val="20"/>
          <w:lang w:val="uk-UA"/>
        </w:rPr>
        <w:br/>
      </w:r>
      <w:r w:rsidRPr="008A479C">
        <w:rPr>
          <w:rFonts w:ascii="Times New Roman" w:hAnsi="Times New Roman" w:cs="Times New Roman"/>
          <w:b/>
          <w:sz w:val="18"/>
          <w:szCs w:val="28"/>
          <w:lang w:val="uk-UA"/>
        </w:rPr>
        <w:t xml:space="preserve">V.A. Leontiev </w:t>
      </w:r>
    </w:p>
    <w:p w:rsidR="00A5420F" w:rsidRPr="00821F43" w:rsidRDefault="00A5420F" w:rsidP="00515B81">
      <w:pPr>
        <w:spacing w:after="0" w:line="312" w:lineRule="auto"/>
        <w:ind w:firstLine="708"/>
        <w:jc w:val="right"/>
        <w:rPr>
          <w:rFonts w:ascii="Times New Roman" w:hAnsi="Times New Roman" w:cs="Times New Roman"/>
          <w:sz w:val="16"/>
          <w:szCs w:val="28"/>
          <w:lang w:val="uk-UA"/>
        </w:rPr>
      </w:pPr>
      <w:r w:rsidRPr="00821F43">
        <w:rPr>
          <w:rFonts w:ascii="Times New Roman" w:hAnsi="Times New Roman" w:cs="Times New Roman"/>
          <w:sz w:val="16"/>
          <w:szCs w:val="28"/>
          <w:lang w:val="uk-UA"/>
        </w:rPr>
        <w:t>Mykolayiv National Agrarian University, Mykolayiv</w:t>
      </w:r>
    </w:p>
    <w:p w:rsidR="00A5420F" w:rsidRPr="008A479C" w:rsidRDefault="00A5420F" w:rsidP="00515B81">
      <w:pPr>
        <w:spacing w:after="0" w:line="312" w:lineRule="auto"/>
        <w:jc w:val="center"/>
        <w:rPr>
          <w:rFonts w:ascii="Times New Roman" w:hAnsi="Times New Roman" w:cs="Times New Roman"/>
          <w:sz w:val="16"/>
          <w:lang w:val="uk-UA"/>
        </w:rPr>
      </w:pPr>
    </w:p>
    <w:p w:rsidR="00A5420F" w:rsidRPr="008A479C" w:rsidRDefault="003C0639" w:rsidP="00515B81">
      <w:pPr>
        <w:spacing w:after="0" w:line="312" w:lineRule="auto"/>
        <w:jc w:val="center"/>
        <w:rPr>
          <w:rFonts w:ascii="Times New Roman" w:hAnsi="Times New Roman" w:cs="Times New Roman"/>
          <w:b/>
          <w:sz w:val="14"/>
          <w:lang w:val="uk-UA"/>
        </w:rPr>
      </w:pPr>
      <w:r w:rsidRPr="008A479C">
        <w:rPr>
          <w:rFonts w:ascii="Times New Roman" w:hAnsi="Times New Roman" w:cs="Times New Roman"/>
          <w:b/>
          <w:sz w:val="18"/>
          <w:lang w:val="en"/>
        </w:rPr>
        <w:t xml:space="preserve">RETROSPECTIVE </w:t>
      </w:r>
      <w:r w:rsidR="0016278B" w:rsidRPr="008A479C">
        <w:rPr>
          <w:rFonts w:ascii="Times New Roman" w:hAnsi="Times New Roman" w:cs="Times New Roman"/>
          <w:b/>
          <w:sz w:val="18"/>
          <w:lang w:val="en-US"/>
        </w:rPr>
        <w:t xml:space="preserve">OF </w:t>
      </w:r>
      <w:r w:rsidR="00A5420F" w:rsidRPr="008A479C">
        <w:rPr>
          <w:rFonts w:ascii="Times New Roman" w:hAnsi="Times New Roman" w:cs="Times New Roman"/>
          <w:b/>
          <w:sz w:val="18"/>
          <w:lang w:val="uk-UA"/>
        </w:rPr>
        <w:t xml:space="preserve">INTERNATIONAL TOURISM </w:t>
      </w:r>
      <w:r w:rsidR="0016278B" w:rsidRPr="008A479C">
        <w:rPr>
          <w:rFonts w:ascii="Times New Roman" w:hAnsi="Times New Roman" w:cs="Times New Roman"/>
          <w:b/>
          <w:sz w:val="18"/>
          <w:lang w:val="uk-UA"/>
        </w:rPr>
        <w:t xml:space="preserve">DEVELOPMENT </w:t>
      </w:r>
      <w:r w:rsidR="0016278B" w:rsidRPr="008A479C">
        <w:rPr>
          <w:rFonts w:ascii="Times New Roman" w:hAnsi="Times New Roman" w:cs="Times New Roman"/>
          <w:b/>
          <w:sz w:val="18"/>
          <w:lang w:val="en"/>
        </w:rPr>
        <w:t>AS A COMPONENT OF THE COUNTRY'S ECONOMY</w:t>
      </w:r>
    </w:p>
    <w:p w:rsidR="00107FCC" w:rsidRDefault="00A5420F" w:rsidP="003D56AF">
      <w:pPr>
        <w:spacing w:after="0" w:line="312" w:lineRule="auto"/>
        <w:ind w:firstLine="720"/>
        <w:jc w:val="both"/>
        <w:rPr>
          <w:rFonts w:ascii="Times New Roman" w:hAnsi="Times New Roman" w:cs="Times New Roman"/>
          <w:sz w:val="16"/>
          <w:lang w:val="uk-UA"/>
        </w:rPr>
      </w:pPr>
      <w:r w:rsidRPr="00124A89">
        <w:rPr>
          <w:rFonts w:ascii="Times New Roman" w:hAnsi="Times New Roman" w:cs="Times New Roman"/>
          <w:sz w:val="16"/>
          <w:lang w:val="uk-UA"/>
        </w:rPr>
        <w:t>Abstract</w:t>
      </w:r>
      <w:r w:rsidR="00124A89">
        <w:rPr>
          <w:rFonts w:ascii="Times New Roman" w:hAnsi="Times New Roman" w:cs="Times New Roman"/>
          <w:sz w:val="16"/>
          <w:lang w:val="uk-UA"/>
        </w:rPr>
        <w:t xml:space="preserve"> – </w:t>
      </w:r>
      <w:r w:rsidR="00124A89" w:rsidRPr="00124A89">
        <w:rPr>
          <w:rFonts w:ascii="Times New Roman" w:hAnsi="Times New Roman" w:cs="Times New Roman"/>
          <w:sz w:val="16"/>
          <w:lang w:val="en-US"/>
        </w:rPr>
        <w:t>The</w:t>
      </w:r>
      <w:r w:rsidR="00124A89">
        <w:rPr>
          <w:rFonts w:ascii="Times New Roman" w:hAnsi="Times New Roman" w:cs="Times New Roman"/>
          <w:sz w:val="16"/>
          <w:lang w:val="uk-UA"/>
        </w:rPr>
        <w:t xml:space="preserve"> </w:t>
      </w:r>
      <w:r w:rsidR="00124A89" w:rsidRPr="00124A89">
        <w:rPr>
          <w:rFonts w:ascii="Times New Roman" w:hAnsi="Times New Roman" w:cs="Times New Roman"/>
          <w:sz w:val="16"/>
          <w:lang w:val="en-US"/>
        </w:rPr>
        <w:t xml:space="preserve"> aim of the article is a comprehensive overview of the development of international tourism, as an integral part of global economy.</w:t>
      </w:r>
      <w:r w:rsidR="00107FCC">
        <w:rPr>
          <w:lang w:val="uk-UA"/>
        </w:rPr>
        <w:t xml:space="preserve"> </w:t>
      </w:r>
      <w:r w:rsidR="00124A89" w:rsidRPr="00124A89">
        <w:rPr>
          <w:rFonts w:ascii="Times New Roman" w:hAnsi="Times New Roman" w:cs="Times New Roman"/>
          <w:sz w:val="16"/>
          <w:lang w:val="en-US"/>
        </w:rPr>
        <w:t>Rationale dependence of the economy on the development of the tourism industry.</w:t>
      </w:r>
    </w:p>
    <w:p w:rsidR="00107FCC" w:rsidRPr="00107FCC" w:rsidRDefault="00107FCC" w:rsidP="003D56AF">
      <w:pPr>
        <w:spacing w:after="0" w:line="312" w:lineRule="auto"/>
        <w:ind w:firstLine="720"/>
        <w:jc w:val="both"/>
        <w:rPr>
          <w:rFonts w:ascii="Times New Roman" w:hAnsi="Times New Roman" w:cs="Times New Roman"/>
          <w:sz w:val="16"/>
          <w:lang w:val="en-US"/>
        </w:rPr>
      </w:pPr>
      <w:r w:rsidRPr="00107FCC">
        <w:rPr>
          <w:rFonts w:ascii="Times New Roman" w:hAnsi="Times New Roman" w:cs="Times New Roman"/>
          <w:sz w:val="16"/>
          <w:lang w:val="en-US"/>
        </w:rPr>
        <w:t>The article deals with the history of establishment and development of international tourism. Considered an organizational mechanism of functioning of international tourism, in which are defined the conditions necessary for its development, are the factors, influenced which formed the sphere of international tourism. Proven the importance of development of international tourism for the national economy and maintain its image among the other countries of the world.</w:t>
      </w:r>
    </w:p>
    <w:p w:rsidR="00107FCC" w:rsidRPr="00107FCC" w:rsidRDefault="00107FCC" w:rsidP="003D56AF">
      <w:pPr>
        <w:spacing w:after="0" w:line="312" w:lineRule="auto"/>
        <w:ind w:firstLine="720"/>
        <w:rPr>
          <w:rFonts w:ascii="Times New Roman" w:eastAsia="Times New Roman" w:hAnsi="Times New Roman" w:cs="Times New Roman"/>
          <w:sz w:val="16"/>
          <w:szCs w:val="24"/>
          <w:lang w:val="en-US" w:eastAsia="ru-RU"/>
        </w:rPr>
      </w:pPr>
      <w:r w:rsidRPr="00107FCC">
        <w:rPr>
          <w:rFonts w:ascii="Times New Roman" w:eastAsia="Times New Roman" w:hAnsi="Times New Roman" w:cs="Times New Roman"/>
          <w:sz w:val="16"/>
          <w:szCs w:val="24"/>
          <w:lang w:val="en-US" w:eastAsia="ru-RU"/>
        </w:rPr>
        <w:t>Developed tourist infrastructure improves the attractiveness of the country and its competitiveness in the world, accelerating the process of its integration into the world economy and contributes to the development of the economy based on services.</w:t>
      </w:r>
    </w:p>
    <w:p w:rsidR="002138ED" w:rsidRPr="00107FCC" w:rsidRDefault="00162AFB" w:rsidP="003D56AF">
      <w:pPr>
        <w:spacing w:after="0" w:line="312" w:lineRule="auto"/>
        <w:ind w:firstLine="720"/>
        <w:jc w:val="both"/>
        <w:rPr>
          <w:rFonts w:ascii="Times New Roman" w:hAnsi="Times New Roman" w:cs="Times New Roman"/>
          <w:sz w:val="18"/>
          <w:lang w:val="uk-UA"/>
        </w:rPr>
      </w:pPr>
      <w:r w:rsidRPr="00107FCC">
        <w:rPr>
          <w:rFonts w:ascii="Times New Roman" w:hAnsi="Times New Roman" w:cs="Times New Roman"/>
          <w:sz w:val="16"/>
          <w:szCs w:val="16"/>
          <w:lang w:val="uk-UA"/>
        </w:rPr>
        <w:t xml:space="preserve">Keywords: </w:t>
      </w:r>
      <w:r w:rsidR="002138ED" w:rsidRPr="00107FCC">
        <w:rPr>
          <w:rFonts w:ascii="Times New Roman" w:hAnsi="Times New Roman" w:cs="Times New Roman"/>
          <w:sz w:val="16"/>
          <w:szCs w:val="16"/>
          <w:lang w:val="en"/>
        </w:rPr>
        <w:t xml:space="preserve">Tourism, international tourism, </w:t>
      </w:r>
      <w:r w:rsidR="002138ED" w:rsidRPr="00107FCC">
        <w:rPr>
          <w:rFonts w:ascii="Times New Roman" w:hAnsi="Times New Roman" w:cs="Times New Roman"/>
          <w:sz w:val="16"/>
          <w:szCs w:val="16"/>
          <w:lang w:val="en-US"/>
        </w:rPr>
        <w:t>economic development of the country</w:t>
      </w:r>
      <w:r w:rsidR="002138ED" w:rsidRPr="00107FCC">
        <w:rPr>
          <w:rFonts w:ascii="Times New Roman" w:hAnsi="Times New Roman" w:cs="Times New Roman"/>
          <w:sz w:val="16"/>
          <w:szCs w:val="16"/>
          <w:lang w:val="uk-UA"/>
        </w:rPr>
        <w:t xml:space="preserve">, </w:t>
      </w:r>
      <w:r w:rsidR="00075719" w:rsidRPr="00107FCC">
        <w:rPr>
          <w:rFonts w:ascii="Times New Roman" w:hAnsi="Times New Roman" w:cs="Times New Roman"/>
          <w:sz w:val="16"/>
          <w:szCs w:val="16"/>
          <w:lang w:val="en"/>
        </w:rPr>
        <w:t>retrospective</w:t>
      </w:r>
      <w:r w:rsidR="002138ED" w:rsidRPr="00107FCC">
        <w:rPr>
          <w:rFonts w:ascii="Times New Roman" w:hAnsi="Times New Roman" w:cs="Times New Roman"/>
          <w:sz w:val="16"/>
          <w:szCs w:val="16"/>
          <w:lang w:val="en-US"/>
        </w:rPr>
        <w:t>.</w:t>
      </w:r>
    </w:p>
    <w:p w:rsidR="002138ED" w:rsidRPr="00107FCC" w:rsidRDefault="002138ED" w:rsidP="00515B81">
      <w:pPr>
        <w:spacing w:after="0" w:line="312" w:lineRule="auto"/>
        <w:ind w:firstLine="720"/>
        <w:jc w:val="both"/>
        <w:rPr>
          <w:rFonts w:ascii="Times New Roman" w:hAnsi="Times New Roman" w:cs="Times New Roman"/>
          <w:b/>
          <w:sz w:val="16"/>
          <w:lang w:val="en-US"/>
        </w:rPr>
      </w:pPr>
    </w:p>
    <w:p w:rsidR="007C0DF2" w:rsidRDefault="00B55D4F" w:rsidP="007C0DF2">
      <w:pPr>
        <w:spacing w:after="0" w:line="312" w:lineRule="auto"/>
        <w:ind w:firstLine="720"/>
        <w:jc w:val="both"/>
        <w:rPr>
          <w:rFonts w:ascii="Times New Roman" w:hAnsi="Times New Roman" w:cs="Times New Roman"/>
          <w:sz w:val="20"/>
          <w:lang w:val="uk-UA"/>
        </w:rPr>
      </w:pPr>
      <w:r w:rsidRPr="00821F43">
        <w:rPr>
          <w:rFonts w:ascii="Times New Roman" w:hAnsi="Times New Roman" w:cs="Times New Roman"/>
          <w:b/>
          <w:sz w:val="20"/>
          <w:lang w:val="uk-UA"/>
        </w:rPr>
        <w:t>Постановка проблеми.</w:t>
      </w:r>
      <w:r w:rsidR="001C42CA" w:rsidRPr="00821F43">
        <w:rPr>
          <w:rFonts w:ascii="Times New Roman" w:hAnsi="Times New Roman" w:cs="Times New Roman"/>
          <w:b/>
          <w:sz w:val="20"/>
          <w:lang w:val="uk-UA"/>
        </w:rPr>
        <w:t xml:space="preserve"> </w:t>
      </w:r>
      <w:r w:rsidR="007C0DF2" w:rsidRPr="007C0DF2">
        <w:rPr>
          <w:rFonts w:ascii="Times New Roman" w:hAnsi="Times New Roman" w:cs="Times New Roman"/>
          <w:sz w:val="20"/>
        </w:rPr>
        <w:t>Рух у просторі та постійна необхідність творити його є невід'ємною потребою людського організму. Поняття "туризм" почало формуватися з початком масового переміщення значної кількості людей з метою змістовного проведення дозвілля. Туризм є невід’ємною частиною життя людини, а отже важливою складовою світового господарства. Дослідження історії розвитку туристичної сфери підтверджує її вплив на економіку країни. Прогрес ринкової економіки вплинув на розвиток та модернізацію туризму, оформлення його в окрему галузь. Такий різновид туризму як міжнародний туризм виділяється з-поміж інших масштабами діяльності. Міжнародний туризм не тільки збільшує валютні надходження в країну, він забезпечує зайнятість населення, а також допомагає раціонально використовувати ресурси. Розвиток міжнародного туризму напряму впливає на розвиток світової економіки та зміцнення міжнародних зв’язків. Саме тому, вивчення явища міжнародного туризму є надзвичайно актуальним на сьогоднішній день.</w:t>
      </w:r>
    </w:p>
    <w:p w:rsidR="00DB6022" w:rsidRPr="00DB6022" w:rsidRDefault="005F1589" w:rsidP="007C0DF2">
      <w:pPr>
        <w:spacing w:after="0" w:line="312" w:lineRule="auto"/>
        <w:ind w:firstLine="720"/>
        <w:jc w:val="both"/>
        <w:rPr>
          <w:rFonts w:ascii="Times New Roman" w:hAnsi="Times New Roman" w:cs="Times New Roman"/>
          <w:sz w:val="20"/>
          <w:lang w:val="uk-UA"/>
        </w:rPr>
      </w:pPr>
      <w:r w:rsidRPr="00821F43">
        <w:rPr>
          <w:rFonts w:ascii="Times New Roman" w:hAnsi="Times New Roman" w:cs="Times New Roman"/>
          <w:b/>
          <w:sz w:val="20"/>
          <w:lang w:val="uk-UA"/>
        </w:rPr>
        <w:t xml:space="preserve">Аналіз останніх досліджень і публікацій. </w:t>
      </w:r>
      <w:r w:rsidR="002138ED" w:rsidRPr="002138ED">
        <w:rPr>
          <w:rFonts w:ascii="Times New Roman" w:hAnsi="Times New Roman" w:cs="Times New Roman"/>
          <w:sz w:val="20"/>
          <w:lang w:val="uk-UA"/>
        </w:rPr>
        <w:t xml:space="preserve">Роль туризму у світовій економіці, основні проблеми, умови та чинники розвитку міжнародного туризму розглядаються багатьма вітчизняними і зарубіжними вченими. </w:t>
      </w:r>
      <w:r w:rsidR="00A33C19" w:rsidRPr="00A33C19">
        <w:rPr>
          <w:rFonts w:ascii="Times New Roman" w:hAnsi="Times New Roman" w:cs="Times New Roman"/>
          <w:sz w:val="20"/>
          <w:lang w:val="uk-UA"/>
        </w:rPr>
        <w:t>Зокрема, се</w:t>
      </w:r>
      <w:r w:rsidR="007B5A1F">
        <w:rPr>
          <w:rFonts w:ascii="Times New Roman" w:hAnsi="Times New Roman" w:cs="Times New Roman"/>
          <w:sz w:val="20"/>
          <w:lang w:val="uk-UA"/>
        </w:rPr>
        <w:t>ред українських дослідників ці питаннями вивчали</w:t>
      </w:r>
      <w:r w:rsidR="00A33C19" w:rsidRPr="00A33C19">
        <w:rPr>
          <w:rFonts w:ascii="Times New Roman" w:hAnsi="Times New Roman" w:cs="Times New Roman"/>
          <w:sz w:val="20"/>
          <w:lang w:val="uk-UA"/>
        </w:rPr>
        <w:t xml:space="preserve"> </w:t>
      </w:r>
      <w:r w:rsidR="00D81AC0" w:rsidRPr="00A33C19">
        <w:rPr>
          <w:rFonts w:ascii="Times New Roman" w:hAnsi="Times New Roman" w:cs="Times New Roman"/>
          <w:sz w:val="20"/>
          <w:lang w:val="uk-UA"/>
        </w:rPr>
        <w:t>Н. В. Антонюк</w:t>
      </w:r>
      <w:r w:rsidR="00D81AC0">
        <w:rPr>
          <w:rFonts w:ascii="Times New Roman" w:hAnsi="Times New Roman" w:cs="Times New Roman"/>
          <w:sz w:val="20"/>
          <w:lang w:val="uk-UA"/>
        </w:rPr>
        <w:t>,</w:t>
      </w:r>
      <w:r w:rsidR="00D81AC0" w:rsidRPr="00A33C19">
        <w:rPr>
          <w:rFonts w:ascii="Times New Roman" w:hAnsi="Times New Roman" w:cs="Times New Roman"/>
          <w:iCs/>
          <w:sz w:val="20"/>
          <w:lang w:val="uk-UA"/>
        </w:rPr>
        <w:t xml:space="preserve"> </w:t>
      </w:r>
      <w:r w:rsidR="00D81AC0" w:rsidRPr="00DB6022">
        <w:rPr>
          <w:rFonts w:ascii="Times New Roman" w:hAnsi="Times New Roman" w:cs="Times New Roman"/>
          <w:iCs/>
          <w:sz w:val="20"/>
          <w:lang w:val="uk-UA"/>
        </w:rPr>
        <w:t xml:space="preserve">Т.В. Божидарнік, Н.В. Божидарнік, </w:t>
      </w:r>
      <w:r w:rsidR="00D81AC0" w:rsidRPr="00A33C19">
        <w:rPr>
          <w:rFonts w:ascii="Times New Roman" w:hAnsi="Times New Roman" w:cs="Times New Roman"/>
          <w:sz w:val="20"/>
          <w:lang w:val="uk-UA"/>
        </w:rPr>
        <w:t xml:space="preserve">Н. М. Ганич, </w:t>
      </w:r>
      <w:r w:rsidR="00A33C19" w:rsidRPr="00A33C19">
        <w:rPr>
          <w:rFonts w:ascii="Times New Roman" w:hAnsi="Times New Roman" w:cs="Times New Roman"/>
          <w:iCs/>
          <w:sz w:val="20"/>
          <w:lang w:val="uk-UA"/>
        </w:rPr>
        <w:t>В.Ф. Данильчук</w:t>
      </w:r>
      <w:r w:rsidR="00A33C19" w:rsidRPr="00A33C19">
        <w:rPr>
          <w:rFonts w:ascii="Times New Roman" w:hAnsi="Times New Roman" w:cs="Times New Roman"/>
          <w:sz w:val="20"/>
          <w:lang w:val="uk-UA"/>
        </w:rPr>
        <w:t xml:space="preserve">, В.Ф. Кифяк, М. П. </w:t>
      </w:r>
      <w:r w:rsidR="00214172" w:rsidRPr="00A33C19">
        <w:rPr>
          <w:rFonts w:ascii="Times New Roman" w:hAnsi="Times New Roman" w:cs="Times New Roman"/>
          <w:sz w:val="20"/>
          <w:lang w:val="uk-UA"/>
        </w:rPr>
        <w:t xml:space="preserve">Мальська, , </w:t>
      </w:r>
      <w:r w:rsidR="00DB6022" w:rsidRPr="00DB6022">
        <w:rPr>
          <w:rFonts w:ascii="Times New Roman" w:hAnsi="Times New Roman" w:cs="Times New Roman"/>
          <w:iCs/>
          <w:sz w:val="20"/>
          <w:lang w:val="uk-UA"/>
        </w:rPr>
        <w:t>Л.В. Савош</w:t>
      </w:r>
      <w:r w:rsidR="00A33C19" w:rsidRPr="00A33C19">
        <w:rPr>
          <w:rFonts w:ascii="Times New Roman" w:hAnsi="Times New Roman" w:cs="Times New Roman"/>
          <w:sz w:val="20"/>
          <w:lang w:val="uk-UA"/>
        </w:rPr>
        <w:t xml:space="preserve">. У їхньому науковому доробку досить широко описано історію туризму, глибоко </w:t>
      </w:r>
      <w:r w:rsidR="007B5A1F">
        <w:rPr>
          <w:rFonts w:ascii="Times New Roman" w:hAnsi="Times New Roman" w:cs="Times New Roman"/>
          <w:sz w:val="20"/>
          <w:lang w:val="uk-UA"/>
        </w:rPr>
        <w:t>освітлено</w:t>
      </w:r>
      <w:r w:rsidR="00A33C19" w:rsidRPr="00A33C19">
        <w:rPr>
          <w:rFonts w:ascii="Times New Roman" w:hAnsi="Times New Roman" w:cs="Times New Roman"/>
          <w:sz w:val="20"/>
          <w:lang w:val="uk-UA"/>
        </w:rPr>
        <w:t xml:space="preserve"> поняття “туризм” та “туристична індустрія”, розглянуто проблеми, пов’язані з</w:t>
      </w:r>
      <w:r w:rsidR="00DB6022">
        <w:rPr>
          <w:rFonts w:ascii="Times New Roman" w:hAnsi="Times New Roman" w:cs="Times New Roman"/>
          <w:sz w:val="20"/>
          <w:lang w:val="uk-UA"/>
        </w:rPr>
        <w:t xml:space="preserve"> бізнесовими аспектами туризму</w:t>
      </w:r>
      <w:r w:rsidR="00A33C19" w:rsidRPr="00A33C19">
        <w:rPr>
          <w:rFonts w:ascii="Times New Roman" w:hAnsi="Times New Roman" w:cs="Times New Roman"/>
          <w:sz w:val="20"/>
          <w:lang w:val="uk-UA"/>
        </w:rPr>
        <w:t xml:space="preserve">, </w:t>
      </w:r>
      <w:r w:rsidR="007B5A1F">
        <w:rPr>
          <w:rFonts w:ascii="Times New Roman" w:hAnsi="Times New Roman" w:cs="Times New Roman"/>
          <w:sz w:val="20"/>
          <w:lang w:val="uk-UA"/>
        </w:rPr>
        <w:t>наведен</w:t>
      </w:r>
      <w:r w:rsidR="00A33C19" w:rsidRPr="00A33C19">
        <w:rPr>
          <w:rFonts w:ascii="Times New Roman" w:hAnsi="Times New Roman" w:cs="Times New Roman"/>
          <w:sz w:val="20"/>
          <w:lang w:val="uk-UA"/>
        </w:rPr>
        <w:t>о хара</w:t>
      </w:r>
      <w:r w:rsidR="00DB6022">
        <w:rPr>
          <w:rFonts w:ascii="Times New Roman" w:hAnsi="Times New Roman" w:cs="Times New Roman"/>
          <w:sz w:val="20"/>
          <w:lang w:val="uk-UA"/>
        </w:rPr>
        <w:t>ктеристику туристично-фінансовим</w:t>
      </w:r>
      <w:r w:rsidR="00A33C19" w:rsidRPr="00A33C19">
        <w:rPr>
          <w:rFonts w:ascii="Times New Roman" w:hAnsi="Times New Roman" w:cs="Times New Roman"/>
          <w:sz w:val="20"/>
          <w:lang w:val="uk-UA"/>
        </w:rPr>
        <w:t xml:space="preserve"> поток</w:t>
      </w:r>
      <w:r w:rsidR="00DB6022">
        <w:rPr>
          <w:rFonts w:ascii="Times New Roman" w:hAnsi="Times New Roman" w:cs="Times New Roman"/>
          <w:sz w:val="20"/>
          <w:lang w:val="uk-UA"/>
        </w:rPr>
        <w:t>ам та моделям</w:t>
      </w:r>
      <w:r w:rsidR="00A33C19" w:rsidRPr="00A33C19">
        <w:rPr>
          <w:rFonts w:ascii="Times New Roman" w:hAnsi="Times New Roman" w:cs="Times New Roman"/>
          <w:sz w:val="20"/>
          <w:lang w:val="uk-UA"/>
        </w:rPr>
        <w:t xml:space="preserve"> управління в міжнародному туристичному бізнесі.</w:t>
      </w:r>
      <w:r w:rsidR="00DB6022">
        <w:rPr>
          <w:rFonts w:ascii="Times New Roman" w:hAnsi="Times New Roman" w:cs="Times New Roman"/>
          <w:sz w:val="20"/>
          <w:lang w:val="uk-UA"/>
        </w:rPr>
        <w:t xml:space="preserve"> </w:t>
      </w:r>
    </w:p>
    <w:p w:rsidR="005F1589" w:rsidRPr="00821F43" w:rsidRDefault="005F1589" w:rsidP="007C0DF2">
      <w:pPr>
        <w:spacing w:after="0" w:line="312" w:lineRule="auto"/>
        <w:ind w:firstLine="720"/>
        <w:contextualSpacing/>
        <w:jc w:val="both"/>
        <w:rPr>
          <w:rFonts w:ascii="Times New Roman" w:hAnsi="Times New Roman" w:cs="Times New Roman"/>
          <w:sz w:val="20"/>
          <w:szCs w:val="28"/>
          <w:lang w:val="uk-UA"/>
        </w:rPr>
      </w:pPr>
      <w:r w:rsidRPr="00821F43">
        <w:rPr>
          <w:rFonts w:ascii="Times New Roman" w:hAnsi="Times New Roman" w:cs="Times New Roman"/>
          <w:b/>
          <w:sz w:val="20"/>
          <w:szCs w:val="28"/>
          <w:lang w:val="uk-UA"/>
        </w:rPr>
        <w:t xml:space="preserve">Формулювання цілі статті. </w:t>
      </w:r>
      <w:r w:rsidR="008C53FF" w:rsidRPr="00821F43">
        <w:rPr>
          <w:rFonts w:ascii="Times New Roman" w:hAnsi="Times New Roman" w:cs="Times New Roman"/>
          <w:sz w:val="20"/>
          <w:szCs w:val="28"/>
          <w:lang w:val="uk-UA"/>
        </w:rPr>
        <w:t>Метою статті</w:t>
      </w:r>
      <w:r w:rsidR="008C53FF" w:rsidRPr="00821F43">
        <w:rPr>
          <w:rFonts w:ascii="Times New Roman" w:hAnsi="Times New Roman" w:cs="Times New Roman"/>
          <w:b/>
          <w:sz w:val="20"/>
          <w:szCs w:val="28"/>
          <w:lang w:val="uk-UA"/>
        </w:rPr>
        <w:t xml:space="preserve"> </w:t>
      </w:r>
      <w:r w:rsidR="008C53FF" w:rsidRPr="00821F43">
        <w:rPr>
          <w:rFonts w:ascii="Times New Roman" w:hAnsi="Times New Roman" w:cs="Times New Roman"/>
          <w:sz w:val="20"/>
          <w:szCs w:val="28"/>
          <w:lang w:val="uk-UA"/>
        </w:rPr>
        <w:t xml:space="preserve">є </w:t>
      </w:r>
      <w:r w:rsidR="00AA4B66">
        <w:rPr>
          <w:rFonts w:ascii="Times New Roman" w:hAnsi="Times New Roman" w:cs="Times New Roman"/>
          <w:sz w:val="20"/>
          <w:szCs w:val="28"/>
          <w:lang w:val="uk-UA"/>
        </w:rPr>
        <w:t>всебічний огляд</w:t>
      </w:r>
      <w:r w:rsidR="00D81AC0">
        <w:rPr>
          <w:rFonts w:ascii="Times New Roman" w:hAnsi="Times New Roman" w:cs="Times New Roman"/>
          <w:sz w:val="20"/>
          <w:szCs w:val="28"/>
          <w:lang w:val="uk-UA"/>
        </w:rPr>
        <w:t xml:space="preserve"> та визначення основних етапів ретроспективи</w:t>
      </w:r>
      <w:r w:rsidR="00AA4B66">
        <w:rPr>
          <w:rFonts w:ascii="Times New Roman" w:hAnsi="Times New Roman" w:cs="Times New Roman"/>
          <w:sz w:val="20"/>
          <w:szCs w:val="28"/>
          <w:lang w:val="uk-UA"/>
        </w:rPr>
        <w:t xml:space="preserve"> розвитку міжнародного туризму, як невід’ємн</w:t>
      </w:r>
      <w:r w:rsidR="00D81AC0">
        <w:rPr>
          <w:rFonts w:ascii="Times New Roman" w:hAnsi="Times New Roman" w:cs="Times New Roman"/>
          <w:sz w:val="20"/>
          <w:szCs w:val="28"/>
          <w:lang w:val="uk-UA"/>
        </w:rPr>
        <w:t>ої складової світової економіки з урахуванням глобалізацій них процесів.</w:t>
      </w:r>
    </w:p>
    <w:p w:rsidR="0007745E" w:rsidRPr="007C5E49" w:rsidRDefault="00207612" w:rsidP="007C0DF2">
      <w:pPr>
        <w:spacing w:line="312" w:lineRule="auto"/>
        <w:ind w:firstLine="720"/>
        <w:contextualSpacing/>
        <w:jc w:val="both"/>
        <w:rPr>
          <w:rFonts w:ascii="Times New Roman" w:hAnsi="Times New Roman" w:cs="Times New Roman"/>
          <w:sz w:val="20"/>
          <w:szCs w:val="28"/>
        </w:rPr>
      </w:pPr>
      <w:r w:rsidRPr="00821F43">
        <w:rPr>
          <w:rFonts w:ascii="Times New Roman" w:hAnsi="Times New Roman" w:cs="Times New Roman"/>
          <w:b/>
          <w:sz w:val="20"/>
          <w:szCs w:val="28"/>
          <w:lang w:val="uk-UA"/>
        </w:rPr>
        <w:t>Виклад основного матеріалу дослідження</w:t>
      </w:r>
      <w:r w:rsidRPr="007C5E49">
        <w:rPr>
          <w:rFonts w:ascii="Times New Roman" w:hAnsi="Times New Roman" w:cs="Times New Roman"/>
          <w:b/>
          <w:sz w:val="20"/>
          <w:szCs w:val="28"/>
          <w:lang w:val="uk-UA"/>
        </w:rPr>
        <w:t>.</w:t>
      </w:r>
      <w:r w:rsidRPr="007C5E49">
        <w:rPr>
          <w:rFonts w:ascii="Times New Roman" w:hAnsi="Times New Roman" w:cs="Times New Roman"/>
          <w:sz w:val="20"/>
          <w:szCs w:val="28"/>
          <w:lang w:val="uk-UA"/>
        </w:rPr>
        <w:t xml:space="preserve"> </w:t>
      </w:r>
      <w:r w:rsidR="0007745E" w:rsidRPr="00AA4B66">
        <w:rPr>
          <w:rFonts w:ascii="Times New Roman" w:hAnsi="Times New Roman" w:cs="Times New Roman"/>
          <w:sz w:val="20"/>
          <w:szCs w:val="28"/>
          <w:lang w:val="uk-UA"/>
        </w:rPr>
        <w:t xml:space="preserve">Рух у просторі та постійна </w:t>
      </w:r>
      <w:r w:rsidR="0007745E" w:rsidRPr="007C5E49">
        <w:rPr>
          <w:rFonts w:ascii="Times New Roman" w:hAnsi="Times New Roman" w:cs="Times New Roman"/>
          <w:sz w:val="20"/>
          <w:szCs w:val="28"/>
        </w:rPr>
        <w:t xml:space="preserve">необхідність творити </w:t>
      </w:r>
      <w:r w:rsidR="0007745E" w:rsidRPr="007C5E49">
        <w:rPr>
          <w:rFonts w:ascii="Times New Roman" w:hAnsi="Times New Roman" w:cs="Times New Roman"/>
          <w:sz w:val="20"/>
          <w:szCs w:val="28"/>
          <w:lang w:val="uk-UA"/>
        </w:rPr>
        <w:t xml:space="preserve">його </w:t>
      </w:r>
      <w:r w:rsidR="0007745E" w:rsidRPr="007C5E49">
        <w:rPr>
          <w:rFonts w:ascii="Times New Roman" w:hAnsi="Times New Roman" w:cs="Times New Roman"/>
          <w:sz w:val="20"/>
          <w:szCs w:val="28"/>
        </w:rPr>
        <w:t xml:space="preserve">є невід'ємною потребою людського організму. Щоб задовольнити цю потребу, а водночас — природне бажання </w:t>
      </w:r>
      <w:r w:rsidR="0007745E" w:rsidRPr="007C5E49">
        <w:rPr>
          <w:rFonts w:ascii="Times New Roman" w:hAnsi="Times New Roman" w:cs="Times New Roman"/>
          <w:sz w:val="20"/>
          <w:szCs w:val="28"/>
        </w:rPr>
        <w:lastRenderedPageBreak/>
        <w:t>відкривати і пізнавати невідомі краї, люди почали мандрувати. З часом ці подорожі ставали дедалі популярнішими. Поняття "туризм" почало формуватися з початком масового переміщення значної кількості людей з метою змістовного проведення дозвілля.</w:t>
      </w:r>
    </w:p>
    <w:p w:rsidR="0007745E" w:rsidRPr="007C5E49" w:rsidRDefault="0033584C" w:rsidP="0007745E">
      <w:pPr>
        <w:spacing w:after="0" w:line="312" w:lineRule="auto"/>
        <w:ind w:firstLine="720"/>
        <w:contextualSpacing/>
        <w:jc w:val="both"/>
        <w:rPr>
          <w:rFonts w:ascii="Times New Roman" w:hAnsi="Times New Roman" w:cs="Times New Roman"/>
          <w:sz w:val="20"/>
          <w:szCs w:val="28"/>
          <w:lang w:val="uk-UA"/>
        </w:rPr>
      </w:pPr>
      <w:r w:rsidRPr="007C5E49">
        <w:rPr>
          <w:rFonts w:ascii="Times New Roman" w:hAnsi="Times New Roman" w:cs="Times New Roman"/>
          <w:noProof/>
          <w:sz w:val="20"/>
          <w:szCs w:val="28"/>
          <w:lang w:eastAsia="ru-RU"/>
        </w:rPr>
        <w:drawing>
          <wp:anchor distT="0" distB="0" distL="114300" distR="114300" simplePos="0" relativeHeight="251659264" behindDoc="0" locked="0" layoutInCell="1" allowOverlap="1" wp14:anchorId="41DEB603" wp14:editId="17F96DEE">
            <wp:simplePos x="0" y="0"/>
            <wp:positionH relativeFrom="column">
              <wp:posOffset>33655</wp:posOffset>
            </wp:positionH>
            <wp:positionV relativeFrom="paragraph">
              <wp:posOffset>288925</wp:posOffset>
            </wp:positionV>
            <wp:extent cx="5829300" cy="3086100"/>
            <wp:effectExtent l="0" t="0" r="19050" b="19050"/>
            <wp:wrapThrough wrapText="bothSides">
              <wp:wrapPolygon edited="0">
                <wp:start x="71" y="0"/>
                <wp:lineTo x="0" y="400"/>
                <wp:lineTo x="0" y="21333"/>
                <wp:lineTo x="71" y="21600"/>
                <wp:lineTo x="21459" y="21600"/>
                <wp:lineTo x="21529" y="21600"/>
                <wp:lineTo x="21600" y="21200"/>
                <wp:lineTo x="21600" y="267"/>
                <wp:lineTo x="21459" y="0"/>
                <wp:lineTo x="71" y="0"/>
              </wp:wrapPolygon>
            </wp:wrapThrough>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07745E" w:rsidRPr="007C5E49">
        <w:rPr>
          <w:rFonts w:ascii="Times New Roman" w:hAnsi="Times New Roman" w:cs="Times New Roman"/>
          <w:sz w:val="20"/>
          <w:szCs w:val="28"/>
        </w:rPr>
        <w:t>Туризм зародився в давні часи. В історії його розвитку розрізняють чотири етапи (</w:t>
      </w:r>
      <w:r w:rsidR="0007745E" w:rsidRPr="007C5E49">
        <w:rPr>
          <w:rFonts w:ascii="Times New Roman" w:hAnsi="Times New Roman" w:cs="Times New Roman"/>
          <w:sz w:val="20"/>
          <w:szCs w:val="28"/>
          <w:lang w:val="uk-UA"/>
        </w:rPr>
        <w:t>р</w:t>
      </w:r>
      <w:r w:rsidR="007C5E49">
        <w:rPr>
          <w:rFonts w:ascii="Times New Roman" w:hAnsi="Times New Roman" w:cs="Times New Roman"/>
          <w:sz w:val="20"/>
          <w:szCs w:val="28"/>
          <w:lang w:val="uk-UA"/>
        </w:rPr>
        <w:t>ис.1</w:t>
      </w:r>
      <w:r w:rsidR="0007745E" w:rsidRPr="007C5E49">
        <w:rPr>
          <w:rFonts w:ascii="Times New Roman" w:hAnsi="Times New Roman" w:cs="Times New Roman"/>
          <w:sz w:val="20"/>
          <w:szCs w:val="28"/>
        </w:rPr>
        <w:t>)</w:t>
      </w:r>
      <w:r w:rsidR="0007745E" w:rsidRPr="007C5E49">
        <w:rPr>
          <w:rFonts w:ascii="Times New Roman" w:hAnsi="Times New Roman" w:cs="Times New Roman"/>
          <w:sz w:val="20"/>
          <w:szCs w:val="28"/>
          <w:lang w:val="uk-UA"/>
        </w:rPr>
        <w:t>.</w:t>
      </w: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07745E" w:rsidRDefault="0007745E" w:rsidP="0007745E">
      <w:pPr>
        <w:spacing w:after="0" w:line="312" w:lineRule="auto"/>
        <w:ind w:firstLine="720"/>
        <w:contextualSpacing/>
        <w:jc w:val="both"/>
        <w:rPr>
          <w:rFonts w:ascii="Times New Roman" w:hAnsi="Times New Roman" w:cs="Times New Roman"/>
          <w:sz w:val="20"/>
          <w:szCs w:val="28"/>
        </w:rPr>
      </w:pPr>
    </w:p>
    <w:p w:rsidR="0007745E" w:rsidRPr="007C5E49" w:rsidRDefault="0007745E" w:rsidP="0007745E">
      <w:pPr>
        <w:spacing w:after="0" w:line="312" w:lineRule="auto"/>
        <w:ind w:firstLine="720"/>
        <w:contextualSpacing/>
        <w:jc w:val="both"/>
        <w:rPr>
          <w:rFonts w:ascii="Times New Roman" w:hAnsi="Times New Roman" w:cs="Times New Roman"/>
          <w:sz w:val="20"/>
          <w:szCs w:val="28"/>
        </w:rPr>
      </w:pPr>
    </w:p>
    <w:p w:rsidR="0007745E" w:rsidRPr="007C5E49" w:rsidRDefault="0007745E" w:rsidP="0007745E">
      <w:pPr>
        <w:spacing w:after="0" w:line="312" w:lineRule="auto"/>
        <w:ind w:firstLine="720"/>
        <w:contextualSpacing/>
        <w:jc w:val="both"/>
        <w:rPr>
          <w:rFonts w:ascii="Times New Roman" w:hAnsi="Times New Roman" w:cs="Times New Roman"/>
          <w:sz w:val="20"/>
          <w:szCs w:val="28"/>
        </w:rPr>
      </w:pPr>
    </w:p>
    <w:p w:rsidR="0007745E" w:rsidRPr="007C5E49" w:rsidRDefault="0007745E" w:rsidP="0007745E">
      <w:pPr>
        <w:spacing w:after="0" w:line="312" w:lineRule="auto"/>
        <w:ind w:firstLine="720"/>
        <w:contextualSpacing/>
        <w:jc w:val="both"/>
        <w:rPr>
          <w:rFonts w:ascii="Times New Roman" w:hAnsi="Times New Roman" w:cs="Times New Roman"/>
          <w:sz w:val="20"/>
          <w:szCs w:val="28"/>
        </w:rPr>
      </w:pPr>
    </w:p>
    <w:p w:rsidR="0007745E" w:rsidRPr="007C5E49" w:rsidRDefault="0007745E" w:rsidP="0033584C">
      <w:pPr>
        <w:spacing w:after="0" w:line="312" w:lineRule="auto"/>
        <w:contextualSpacing/>
        <w:jc w:val="both"/>
        <w:rPr>
          <w:rFonts w:ascii="Times New Roman" w:hAnsi="Times New Roman" w:cs="Times New Roman"/>
          <w:sz w:val="20"/>
          <w:szCs w:val="28"/>
        </w:rPr>
      </w:pPr>
    </w:p>
    <w:p w:rsidR="0007745E" w:rsidRDefault="0007745E" w:rsidP="0007745E">
      <w:pPr>
        <w:spacing w:after="0" w:line="312" w:lineRule="auto"/>
        <w:ind w:firstLine="720"/>
        <w:contextualSpacing/>
        <w:jc w:val="center"/>
        <w:rPr>
          <w:rFonts w:ascii="Times New Roman" w:hAnsi="Times New Roman" w:cs="Times New Roman"/>
          <w:b/>
          <w:sz w:val="16"/>
          <w:szCs w:val="28"/>
          <w:lang w:val="uk-UA"/>
        </w:rPr>
      </w:pPr>
      <w:r w:rsidRPr="00135F9A">
        <w:rPr>
          <w:rFonts w:ascii="Times New Roman" w:hAnsi="Times New Roman" w:cs="Times New Roman"/>
          <w:b/>
          <w:sz w:val="16"/>
          <w:szCs w:val="28"/>
          <w:lang w:val="uk-UA"/>
        </w:rPr>
        <w:t>Рис</w:t>
      </w:r>
      <w:r w:rsidR="007C5E49" w:rsidRPr="00135F9A">
        <w:rPr>
          <w:rFonts w:ascii="Times New Roman" w:hAnsi="Times New Roman" w:cs="Times New Roman"/>
          <w:b/>
          <w:sz w:val="16"/>
          <w:szCs w:val="28"/>
        </w:rPr>
        <w:t>.</w:t>
      </w:r>
      <w:r w:rsidR="007C5E49" w:rsidRPr="00135F9A">
        <w:rPr>
          <w:rFonts w:ascii="Times New Roman" w:hAnsi="Times New Roman" w:cs="Times New Roman"/>
          <w:b/>
          <w:sz w:val="16"/>
          <w:szCs w:val="28"/>
          <w:lang w:val="uk-UA"/>
        </w:rPr>
        <w:t>1</w:t>
      </w:r>
      <w:r w:rsidR="007C5E49" w:rsidRPr="00135F9A">
        <w:rPr>
          <w:rFonts w:ascii="Times New Roman" w:hAnsi="Times New Roman" w:cs="Times New Roman"/>
          <w:b/>
          <w:sz w:val="16"/>
          <w:szCs w:val="28"/>
        </w:rPr>
        <w:t>.</w:t>
      </w:r>
      <w:r w:rsidRPr="00135F9A">
        <w:rPr>
          <w:rFonts w:ascii="Times New Roman" w:hAnsi="Times New Roman" w:cs="Times New Roman"/>
          <w:b/>
          <w:sz w:val="16"/>
          <w:szCs w:val="28"/>
          <w:lang w:val="uk-UA"/>
        </w:rPr>
        <w:t xml:space="preserve"> Етапи розвитку туризму</w:t>
      </w:r>
      <w:r w:rsidR="003858E9">
        <w:rPr>
          <w:rFonts w:ascii="Times New Roman" w:hAnsi="Times New Roman" w:cs="Times New Roman"/>
          <w:b/>
          <w:sz w:val="16"/>
          <w:szCs w:val="28"/>
        </w:rPr>
        <w:t xml:space="preserve"> </w:t>
      </w:r>
    </w:p>
    <w:p w:rsidR="00D81AC0" w:rsidRPr="00D81AC0" w:rsidRDefault="00D81AC0" w:rsidP="0007745E">
      <w:pPr>
        <w:spacing w:after="0" w:line="312" w:lineRule="auto"/>
        <w:ind w:firstLine="720"/>
        <w:contextualSpacing/>
        <w:jc w:val="center"/>
        <w:rPr>
          <w:rFonts w:ascii="Times New Roman" w:hAnsi="Times New Roman" w:cs="Times New Roman"/>
          <w:b/>
          <w:sz w:val="16"/>
          <w:szCs w:val="28"/>
          <w:lang w:val="uk-UA"/>
        </w:rPr>
      </w:pPr>
    </w:p>
    <w:p w:rsidR="007C5E49" w:rsidRPr="007C5E49" w:rsidRDefault="007C5E49" w:rsidP="007C5E49">
      <w:pPr>
        <w:spacing w:after="0" w:line="312" w:lineRule="auto"/>
        <w:ind w:firstLine="720"/>
        <w:contextualSpacing/>
        <w:jc w:val="both"/>
        <w:rPr>
          <w:rFonts w:ascii="Times New Roman" w:hAnsi="Times New Roman" w:cs="Times New Roman"/>
          <w:sz w:val="20"/>
          <w:szCs w:val="20"/>
          <w:lang w:val="uk-UA"/>
        </w:rPr>
      </w:pPr>
      <w:r w:rsidRPr="007C5E49">
        <w:rPr>
          <w:rFonts w:ascii="Times New Roman" w:hAnsi="Times New Roman" w:cs="Times New Roman"/>
          <w:sz w:val="20"/>
          <w:szCs w:val="20"/>
        </w:rPr>
        <w:t>У подальшому нашому дослідженні охарактеризуємо зазначені етапи</w:t>
      </w:r>
      <w:r w:rsidRPr="007C5E49">
        <w:rPr>
          <w:rFonts w:ascii="Times New Roman" w:hAnsi="Times New Roman" w:cs="Times New Roman"/>
          <w:sz w:val="20"/>
          <w:szCs w:val="20"/>
          <w:lang w:val="uk-UA"/>
        </w:rPr>
        <w:t>.</w:t>
      </w:r>
    </w:p>
    <w:p w:rsidR="007C5E49" w:rsidRPr="007C5E49" w:rsidRDefault="007C5E49" w:rsidP="007C5E49">
      <w:pPr>
        <w:spacing w:after="0" w:line="312" w:lineRule="auto"/>
        <w:ind w:firstLine="720"/>
        <w:contextualSpacing/>
        <w:jc w:val="both"/>
        <w:rPr>
          <w:rFonts w:ascii="Times New Roman" w:hAnsi="Times New Roman" w:cs="Times New Roman"/>
          <w:sz w:val="20"/>
          <w:szCs w:val="20"/>
          <w:lang w:val="uk-UA"/>
        </w:rPr>
      </w:pPr>
      <w:r w:rsidRPr="007C5E49">
        <w:rPr>
          <w:rFonts w:ascii="Times New Roman" w:hAnsi="Times New Roman" w:cs="Times New Roman"/>
          <w:sz w:val="20"/>
          <w:szCs w:val="20"/>
          <w:lang w:val="uk-UA"/>
        </w:rPr>
        <w:t>Один з експертів Всесвітньої туристичної організації Джафар Джафарі у своїй праці "Феноменологія туризму"</w:t>
      </w:r>
      <w:r w:rsidR="003858E9">
        <w:rPr>
          <w:rFonts w:ascii="Times New Roman" w:hAnsi="Times New Roman" w:cs="Times New Roman"/>
          <w:sz w:val="20"/>
          <w:szCs w:val="20"/>
          <w:lang w:val="uk-UA"/>
        </w:rPr>
        <w:t>[1</w:t>
      </w:r>
      <w:r w:rsidRPr="007C5E49">
        <w:rPr>
          <w:rFonts w:ascii="Times New Roman" w:hAnsi="Times New Roman" w:cs="Times New Roman"/>
          <w:sz w:val="20"/>
          <w:szCs w:val="20"/>
          <w:lang w:val="uk-UA"/>
        </w:rPr>
        <w:t xml:space="preserve">] зазначає, що люди подорожували завжди. </w:t>
      </w:r>
      <w:r w:rsidRPr="007C5E49">
        <w:rPr>
          <w:rFonts w:ascii="Times New Roman" w:hAnsi="Times New Roman" w:cs="Times New Roman"/>
          <w:sz w:val="20"/>
          <w:szCs w:val="20"/>
        </w:rPr>
        <w:t>Про це свідчать записи стародавніх народів, які населяли Середній і Далекий Схід та Середземномор'я. Ці історичні нариси показують, що з розширенням торговельної діяльності і завоювань в Греції, Римі та Китаї представники знаті все частіше відправлялись у поїздки для розваг, знайомства зі світом, із торговою чи дипломатичною метою.</w:t>
      </w:r>
    </w:p>
    <w:p w:rsidR="007C5E49" w:rsidRPr="007C5E49" w:rsidRDefault="007C5E49" w:rsidP="007C5E49">
      <w:pPr>
        <w:spacing w:after="0" w:line="312" w:lineRule="auto"/>
        <w:ind w:firstLine="720"/>
        <w:contextualSpacing/>
        <w:jc w:val="both"/>
        <w:rPr>
          <w:rFonts w:ascii="Times New Roman" w:hAnsi="Times New Roman" w:cs="Times New Roman"/>
          <w:sz w:val="20"/>
          <w:szCs w:val="20"/>
        </w:rPr>
      </w:pPr>
      <w:r w:rsidRPr="007C5E49">
        <w:rPr>
          <w:rFonts w:ascii="Times New Roman" w:hAnsi="Times New Roman" w:cs="Times New Roman"/>
          <w:sz w:val="20"/>
          <w:szCs w:val="20"/>
        </w:rPr>
        <w:t>Наступний період суспільного життя серйозно позначився на становленні туризму. Розвиток і укрупнення міст, поглиблення процесів спеціалізації праці, розвиток торгових ярмарків, підвищення життєвого рівня спричинює до зростання кількості людей, які мають стимул і можливість подорожувати.</w:t>
      </w:r>
    </w:p>
    <w:p w:rsidR="007C5E49" w:rsidRPr="007C5E49" w:rsidRDefault="007C5E49" w:rsidP="007C5E49">
      <w:pPr>
        <w:spacing w:after="0" w:line="312" w:lineRule="auto"/>
        <w:ind w:firstLine="720"/>
        <w:contextualSpacing/>
        <w:jc w:val="both"/>
        <w:rPr>
          <w:rFonts w:ascii="Times New Roman" w:hAnsi="Times New Roman" w:cs="Times New Roman"/>
          <w:sz w:val="20"/>
          <w:szCs w:val="20"/>
        </w:rPr>
      </w:pPr>
      <w:r w:rsidRPr="007C5E49">
        <w:rPr>
          <w:rFonts w:ascii="Times New Roman" w:hAnsi="Times New Roman" w:cs="Times New Roman"/>
          <w:sz w:val="20"/>
          <w:szCs w:val="20"/>
        </w:rPr>
        <w:t>Велику роль у процесі подальшого розвитку туризму починають відігравати фактори, пов'язані з появою сфери послуг та невиробничої сфери, будівництвом інфраструктури. Так, у першій чверті XVIII ст. в Англії зроблені величезні капіталовкладення в розбудову судноплавної річкової сітки, розширивши її до 1160 миль, збільшивши частину країни доступною для водних перевезень. У Франції в другій половині XVIII ст. відбувалося масове будівництво доріг і до початку XIX ст. налічувалось близько 40 тис. км сухопутних доріг, 8 тис. км судноплавних річок і 1000 км каналів.</w:t>
      </w:r>
    </w:p>
    <w:p w:rsidR="007C5E49" w:rsidRPr="0033584C" w:rsidRDefault="007C5E49" w:rsidP="0033584C">
      <w:pPr>
        <w:spacing w:after="0" w:line="312" w:lineRule="auto"/>
        <w:ind w:firstLine="720"/>
        <w:contextualSpacing/>
        <w:jc w:val="both"/>
        <w:rPr>
          <w:rFonts w:ascii="Times New Roman" w:hAnsi="Times New Roman" w:cs="Times New Roman"/>
          <w:sz w:val="20"/>
          <w:szCs w:val="20"/>
          <w:lang w:val="uk-UA"/>
        </w:rPr>
      </w:pPr>
      <w:r w:rsidRPr="007C5E49">
        <w:rPr>
          <w:rFonts w:ascii="Times New Roman" w:hAnsi="Times New Roman" w:cs="Times New Roman"/>
          <w:sz w:val="20"/>
          <w:szCs w:val="20"/>
          <w:lang w:val="uk-UA"/>
        </w:rPr>
        <w:t xml:space="preserve">Другий етап датується початком </w:t>
      </w:r>
      <w:r w:rsidRPr="007C5E49">
        <w:rPr>
          <w:rFonts w:ascii="Times New Roman" w:hAnsi="Times New Roman" w:cs="Times New Roman"/>
          <w:sz w:val="20"/>
          <w:szCs w:val="20"/>
        </w:rPr>
        <w:t>XIX ст.</w:t>
      </w:r>
      <w:r w:rsidRPr="007C5E49">
        <w:rPr>
          <w:rFonts w:ascii="Times New Roman" w:hAnsi="Times New Roman" w:cs="Times New Roman"/>
          <w:sz w:val="20"/>
          <w:szCs w:val="20"/>
          <w:lang w:val="uk-UA"/>
        </w:rPr>
        <w:t xml:space="preserve"> і тривав до початку ХХ ст.</w:t>
      </w:r>
      <w:r w:rsidRPr="007C5E49">
        <w:rPr>
          <w:rFonts w:ascii="Times New Roman" w:hAnsi="Times New Roman" w:cs="Times New Roman"/>
          <w:sz w:val="20"/>
          <w:szCs w:val="20"/>
        </w:rPr>
        <w:t xml:space="preserve"> - це період видатних наукових відкриттів і впровадження їх у практику. Революційні перетворення в галузі механізації і укрупнення виробництва мали для розвитку туризму велике значення. Перш за все, це було пов'язано з подальшим розвитком різних напрямків сфери послуг, одним з яких став туристичний бізнес. Тому початком 2-го етапу в розвитку туризму можна вважати 1841 р., коли англійцем Томасом Куком здійснена перша комерційна туристична поїздка з Лейстера в Лафборо, під час якої було перевезено залізницею з метою прогулянки 600 чоловік - членів товариства тверезості. У 1847 р. Томас Кук створив туристичне товариство, яке розповсюджувало білети (путівки) не тільки в Англії, а й за її межами. У 1863 р. Т.Куком організована велика подорож англійців у Швейцарію, а у 1868 р. - у Північну Америку</w:t>
      </w:r>
      <w:r w:rsidRPr="007C5E49">
        <w:rPr>
          <w:rFonts w:ascii="Times New Roman" w:hAnsi="Times New Roman" w:cs="Times New Roman"/>
          <w:sz w:val="20"/>
          <w:szCs w:val="20"/>
          <w:lang w:val="uk-UA"/>
        </w:rPr>
        <w:t xml:space="preserve"> </w:t>
      </w:r>
      <w:r w:rsidR="003858E9">
        <w:rPr>
          <w:rFonts w:ascii="Times New Roman" w:hAnsi="Times New Roman" w:cs="Times New Roman"/>
          <w:sz w:val="20"/>
          <w:szCs w:val="20"/>
        </w:rPr>
        <w:t>[</w:t>
      </w:r>
      <w:r w:rsidR="003858E9">
        <w:rPr>
          <w:rFonts w:ascii="Times New Roman" w:hAnsi="Times New Roman" w:cs="Times New Roman"/>
          <w:sz w:val="20"/>
          <w:szCs w:val="20"/>
          <w:lang w:val="uk-UA"/>
        </w:rPr>
        <w:t>2</w:t>
      </w:r>
      <w:r w:rsidRPr="007C5E49">
        <w:rPr>
          <w:rFonts w:ascii="Times New Roman" w:hAnsi="Times New Roman" w:cs="Times New Roman"/>
          <w:sz w:val="20"/>
          <w:szCs w:val="20"/>
        </w:rPr>
        <w:t>]</w:t>
      </w:r>
      <w:r w:rsidRPr="007C5E49">
        <w:rPr>
          <w:rFonts w:ascii="Times New Roman" w:hAnsi="Times New Roman" w:cs="Times New Roman"/>
          <w:sz w:val="20"/>
          <w:szCs w:val="20"/>
          <w:lang w:val="uk-UA"/>
        </w:rPr>
        <w:t>.</w:t>
      </w:r>
      <w:r w:rsidR="0033584C" w:rsidRPr="0033584C">
        <w:rPr>
          <w:rFonts w:ascii="Times New Roman" w:hAnsi="Times New Roman" w:cs="Times New Roman"/>
          <w:sz w:val="20"/>
          <w:szCs w:val="20"/>
        </w:rPr>
        <w:t xml:space="preserve"> </w:t>
      </w:r>
      <w:r w:rsidRPr="007C5E49">
        <w:rPr>
          <w:rFonts w:ascii="Times New Roman" w:hAnsi="Times New Roman" w:cs="Times New Roman"/>
          <w:sz w:val="20"/>
          <w:szCs w:val="20"/>
        </w:rPr>
        <w:t>Томас Кук вперше створив специфічний туристичний продукт -</w:t>
      </w:r>
      <w:r w:rsidRPr="007C5E49">
        <w:rPr>
          <w:rFonts w:ascii="Times New Roman" w:hAnsi="Times New Roman" w:cs="Times New Roman"/>
          <w:sz w:val="20"/>
          <w:szCs w:val="20"/>
          <w:lang w:val="uk-UA"/>
        </w:rPr>
        <w:t xml:space="preserve"> </w:t>
      </w:r>
      <w:r w:rsidRPr="007C5E49">
        <w:rPr>
          <w:rFonts w:ascii="Times New Roman" w:hAnsi="Times New Roman" w:cs="Times New Roman"/>
          <w:sz w:val="20"/>
          <w:szCs w:val="20"/>
        </w:rPr>
        <w:t>тур, уклавши угоди із залізничниками і пароплавними компаніями, готелями та ресторанами на обслуговування туристів.</w:t>
      </w:r>
      <w:r w:rsidRPr="007C5E49">
        <w:rPr>
          <w:rFonts w:ascii="Times New Roman" w:hAnsi="Times New Roman" w:cs="Times New Roman"/>
          <w:sz w:val="20"/>
          <w:szCs w:val="20"/>
          <w:lang w:val="uk-UA"/>
        </w:rPr>
        <w:t xml:space="preserve"> Ідею Т.Кука підхопили багато підприємців найбільш індустріально </w:t>
      </w:r>
      <w:r w:rsidRPr="007C5E49">
        <w:rPr>
          <w:rFonts w:ascii="Times New Roman" w:hAnsi="Times New Roman" w:cs="Times New Roman"/>
          <w:sz w:val="20"/>
          <w:szCs w:val="20"/>
          <w:lang w:val="uk-UA"/>
        </w:rPr>
        <w:lastRenderedPageBreak/>
        <w:t xml:space="preserve">розвинутих європейських країн, де в 40-50-х роках </w:t>
      </w:r>
      <w:r w:rsidRPr="007C5E49">
        <w:rPr>
          <w:rFonts w:ascii="Times New Roman" w:hAnsi="Times New Roman" w:cs="Times New Roman"/>
          <w:sz w:val="20"/>
          <w:szCs w:val="20"/>
        </w:rPr>
        <w:t>XIX</w:t>
      </w:r>
      <w:r w:rsidRPr="007C5E49">
        <w:rPr>
          <w:rFonts w:ascii="Times New Roman" w:hAnsi="Times New Roman" w:cs="Times New Roman"/>
          <w:sz w:val="20"/>
          <w:szCs w:val="20"/>
          <w:lang w:val="uk-UA"/>
        </w:rPr>
        <w:t xml:space="preserve"> ст. відкриваються перші туристичні бюро </w:t>
      </w:r>
      <w:r w:rsidR="00B129CB">
        <w:rPr>
          <w:rFonts w:ascii="Times New Roman" w:hAnsi="Times New Roman" w:cs="Times New Roman"/>
          <w:sz w:val="20"/>
          <w:szCs w:val="20"/>
          <w:lang w:val="uk-UA"/>
        </w:rPr>
        <w:t>[2</w:t>
      </w:r>
      <w:r w:rsidRPr="007C5E49">
        <w:rPr>
          <w:rFonts w:ascii="Times New Roman" w:hAnsi="Times New Roman" w:cs="Times New Roman"/>
          <w:sz w:val="20"/>
          <w:szCs w:val="20"/>
          <w:lang w:val="uk-UA"/>
        </w:rPr>
        <w:t>].</w:t>
      </w:r>
      <w:r w:rsidR="0033584C" w:rsidRPr="0033584C">
        <w:rPr>
          <w:rFonts w:ascii="Times New Roman" w:hAnsi="Times New Roman" w:cs="Times New Roman"/>
          <w:sz w:val="20"/>
          <w:szCs w:val="20"/>
          <w:lang w:val="uk-UA"/>
        </w:rPr>
        <w:t xml:space="preserve"> </w:t>
      </w:r>
      <w:r w:rsidRPr="007C5E49">
        <w:rPr>
          <w:rFonts w:ascii="Times New Roman" w:hAnsi="Times New Roman" w:cs="Times New Roman"/>
          <w:sz w:val="20"/>
          <w:szCs w:val="20"/>
          <w:lang w:val="uk-UA"/>
        </w:rPr>
        <w:t>У зв'язку з розвитком міжнародних курортів у Німеччині, Швейцарії, Франції, Італії ці країни нарівні з Англією стають міжнародними центрами туризму в Європі.</w:t>
      </w:r>
      <w:r w:rsidR="0033584C" w:rsidRPr="0033584C">
        <w:rPr>
          <w:rFonts w:ascii="Times New Roman" w:hAnsi="Times New Roman" w:cs="Times New Roman"/>
          <w:sz w:val="20"/>
          <w:szCs w:val="20"/>
          <w:lang w:val="uk-UA"/>
        </w:rPr>
        <w:t xml:space="preserve"> </w:t>
      </w:r>
      <w:r w:rsidRPr="007C5E49">
        <w:rPr>
          <w:rFonts w:ascii="Times New Roman" w:hAnsi="Times New Roman" w:cs="Times New Roman"/>
          <w:sz w:val="20"/>
          <w:szCs w:val="20"/>
        </w:rPr>
        <w:t>Значну роль у розвитку туризму відіграли нові географічні відкриття, подорожі мореплавців, освоєння Американського, Африканського і Австралійського континентів.</w:t>
      </w:r>
      <w:r w:rsidR="0033584C" w:rsidRPr="0033584C">
        <w:rPr>
          <w:rFonts w:ascii="Times New Roman" w:hAnsi="Times New Roman" w:cs="Times New Roman"/>
          <w:sz w:val="20"/>
          <w:szCs w:val="20"/>
        </w:rPr>
        <w:t xml:space="preserve"> </w:t>
      </w:r>
      <w:r w:rsidRPr="007C5E49">
        <w:rPr>
          <w:rFonts w:ascii="Times New Roman" w:hAnsi="Times New Roman" w:cs="Times New Roman"/>
          <w:sz w:val="20"/>
          <w:szCs w:val="20"/>
        </w:rPr>
        <w:t>Розвиток туристичної індустрії привів до створення у 1898 р. Міжнародної ліги туристичних асоціацій зі штаб-квартирою в Люксембурзі.</w:t>
      </w:r>
    </w:p>
    <w:p w:rsidR="007C5E49" w:rsidRPr="007C5E49" w:rsidRDefault="007C5E49" w:rsidP="007C5E49">
      <w:pPr>
        <w:spacing w:after="0" w:line="312" w:lineRule="auto"/>
        <w:ind w:firstLine="720"/>
        <w:contextualSpacing/>
        <w:jc w:val="both"/>
        <w:rPr>
          <w:rFonts w:ascii="Times New Roman" w:hAnsi="Times New Roman" w:cs="Times New Roman"/>
          <w:sz w:val="20"/>
          <w:szCs w:val="20"/>
          <w:lang w:val="uk-UA"/>
        </w:rPr>
      </w:pPr>
      <w:r w:rsidRPr="00D81AC0">
        <w:rPr>
          <w:rFonts w:ascii="Times New Roman" w:hAnsi="Times New Roman" w:cs="Times New Roman"/>
          <w:sz w:val="20"/>
          <w:szCs w:val="20"/>
          <w:lang w:val="uk-UA"/>
        </w:rPr>
        <w:t>Трет</w:t>
      </w:r>
      <w:r w:rsidRPr="007C5E49">
        <w:rPr>
          <w:rFonts w:ascii="Times New Roman" w:hAnsi="Times New Roman" w:cs="Times New Roman"/>
          <w:sz w:val="20"/>
          <w:szCs w:val="20"/>
          <w:lang w:val="uk-UA"/>
        </w:rPr>
        <w:t xml:space="preserve">ій етап розпочався після закінчення </w:t>
      </w:r>
      <w:r w:rsidRPr="00D81AC0">
        <w:rPr>
          <w:rFonts w:ascii="Times New Roman" w:hAnsi="Times New Roman" w:cs="Times New Roman"/>
          <w:sz w:val="20"/>
          <w:szCs w:val="20"/>
          <w:lang w:val="uk-UA"/>
        </w:rPr>
        <w:t>Першої світової війни</w:t>
      </w:r>
      <w:r w:rsidRPr="007C5E49">
        <w:rPr>
          <w:rFonts w:ascii="Times New Roman" w:hAnsi="Times New Roman" w:cs="Times New Roman"/>
          <w:sz w:val="20"/>
          <w:szCs w:val="20"/>
          <w:lang w:val="uk-UA"/>
        </w:rPr>
        <w:t>. Глибоке опрацювання багатьох аспектів, велика організаційна робота по залученню і обслуговуванню туристів, планування і підготовка маршруту, будівництво спеціалізованих комплексів, розвиток інфраструктури окремих регіонів - все це дозволяє віднести туризм до сучасної індустрії відпочинку, лікування, розваг, бізнесу. Саме в цей період туристична діяльність стає основною діяльністю для багатьох підприємств і організацій, які професійно надають туристичні послуги.</w:t>
      </w:r>
    </w:p>
    <w:p w:rsidR="007C5E49" w:rsidRPr="007C5E49" w:rsidRDefault="007C5E49" w:rsidP="007C5E49">
      <w:pPr>
        <w:spacing w:after="0" w:line="312" w:lineRule="auto"/>
        <w:ind w:firstLine="720"/>
        <w:contextualSpacing/>
        <w:jc w:val="both"/>
        <w:rPr>
          <w:rFonts w:ascii="Times New Roman" w:hAnsi="Times New Roman" w:cs="Times New Roman"/>
          <w:sz w:val="20"/>
          <w:szCs w:val="20"/>
        </w:rPr>
      </w:pPr>
      <w:r w:rsidRPr="007C5E49">
        <w:rPr>
          <w:rFonts w:ascii="Times New Roman" w:hAnsi="Times New Roman" w:cs="Times New Roman"/>
          <w:sz w:val="20"/>
          <w:szCs w:val="20"/>
        </w:rPr>
        <w:t>Туристична індустрія - це сукупність виробництв різних галузей господарства, закладів культури, освіти, науки, що забезпечують створення матеріально-технічної бази туризму, підготовку кадрів та процес виробництва, реалізації і споживання туристичного продукту на основі використання природних багатств, матеріальних і духовних цінностей суспільства.</w:t>
      </w:r>
    </w:p>
    <w:p w:rsidR="007C5E49" w:rsidRPr="007C5E49" w:rsidRDefault="007C5E49" w:rsidP="0033584C">
      <w:pPr>
        <w:spacing w:after="0" w:line="312" w:lineRule="auto"/>
        <w:ind w:firstLine="720"/>
        <w:contextualSpacing/>
        <w:jc w:val="both"/>
        <w:rPr>
          <w:rFonts w:ascii="Times New Roman" w:hAnsi="Times New Roman" w:cs="Times New Roman"/>
          <w:sz w:val="20"/>
          <w:szCs w:val="20"/>
        </w:rPr>
      </w:pPr>
      <w:r w:rsidRPr="007C5E49">
        <w:rPr>
          <w:rFonts w:ascii="Times New Roman" w:hAnsi="Times New Roman" w:cs="Times New Roman"/>
          <w:sz w:val="20"/>
          <w:szCs w:val="20"/>
          <w:lang w:val="uk-UA"/>
        </w:rPr>
        <w:t>Четвертий етап почався п</w:t>
      </w:r>
      <w:r w:rsidRPr="007C5E49">
        <w:rPr>
          <w:rFonts w:ascii="Times New Roman" w:hAnsi="Times New Roman" w:cs="Times New Roman"/>
          <w:sz w:val="20"/>
          <w:szCs w:val="20"/>
        </w:rPr>
        <w:t>ісля закінчення Другої світової війни</w:t>
      </w:r>
      <w:r w:rsidRPr="007C5E49">
        <w:rPr>
          <w:rFonts w:ascii="Times New Roman" w:hAnsi="Times New Roman" w:cs="Times New Roman"/>
          <w:sz w:val="20"/>
          <w:szCs w:val="20"/>
          <w:lang w:val="uk-UA"/>
        </w:rPr>
        <w:t>, коли</w:t>
      </w:r>
      <w:r w:rsidRPr="007C5E49">
        <w:rPr>
          <w:rFonts w:ascii="Times New Roman" w:hAnsi="Times New Roman" w:cs="Times New Roman"/>
          <w:sz w:val="20"/>
          <w:szCs w:val="20"/>
        </w:rPr>
        <w:t xml:space="preserve"> туристична індустрія отримує ще більш могутній поштовх до розвитку. Міжнародна інтеграція, розширення міжнародного розподілу праці, відкриття кордонів, забезпечення більш легкого доступу в інші країни, розвиток транспорту і зв'язку, підвищення рівня життя широ</w:t>
      </w:r>
      <w:r w:rsidR="0033584C">
        <w:rPr>
          <w:rFonts w:ascii="Times New Roman" w:hAnsi="Times New Roman" w:cs="Times New Roman"/>
          <w:sz w:val="20"/>
          <w:szCs w:val="20"/>
        </w:rPr>
        <w:t>ких верств населення - це</w:t>
      </w:r>
      <w:r w:rsidRPr="007C5E49">
        <w:rPr>
          <w:rFonts w:ascii="Times New Roman" w:hAnsi="Times New Roman" w:cs="Times New Roman"/>
          <w:sz w:val="20"/>
          <w:szCs w:val="20"/>
        </w:rPr>
        <w:t xml:space="preserve"> ті загальні тенденції, які характеризують початок четвертого етапу. Але визначальною його характеристикою  може бути названа монополізація галузі туризму, тобто виділення її в самостійну складову сфери послуг. </w:t>
      </w:r>
      <w:r w:rsidR="00135F9A">
        <w:rPr>
          <w:rFonts w:ascii="Times New Roman" w:hAnsi="Times New Roman" w:cs="Times New Roman"/>
          <w:sz w:val="20"/>
          <w:szCs w:val="20"/>
          <w:lang w:val="uk-UA"/>
        </w:rPr>
        <w:t>В</w:t>
      </w:r>
      <w:r w:rsidRPr="007C5E49">
        <w:rPr>
          <w:rFonts w:ascii="Times New Roman" w:hAnsi="Times New Roman" w:cs="Times New Roman"/>
          <w:sz w:val="20"/>
          <w:szCs w:val="20"/>
        </w:rPr>
        <w:t xml:space="preserve"> індустріальних країнах туризм діє як ефективний засіб рекреації. З предмету розкоші він стає необхідністю населення високорозвинених індустріальних країн. В кінці XX ст. спостерігається збільшення попиту на туристичні послуги серед людей середнього і нижче середнього статку. Це ще більшою мірою диференціювало туристичний ринок, призвело до різноманіття туристичний продукт, розрахований на людей з різним матеріальним становищем, різними інтересами, мстою і вимогами до рівня сервісу.</w:t>
      </w:r>
      <w:r w:rsidR="0033584C">
        <w:rPr>
          <w:rFonts w:ascii="Times New Roman" w:hAnsi="Times New Roman" w:cs="Times New Roman"/>
          <w:sz w:val="20"/>
          <w:szCs w:val="20"/>
        </w:rPr>
        <w:t xml:space="preserve"> </w:t>
      </w:r>
      <w:r w:rsidRPr="007C5E49">
        <w:rPr>
          <w:rFonts w:ascii="Times New Roman" w:hAnsi="Times New Roman" w:cs="Times New Roman"/>
          <w:sz w:val="20"/>
          <w:szCs w:val="20"/>
        </w:rPr>
        <w:t>Таким чином, інтенсивний розвиток туризму спостерігається в країнах зі сприятливою внутрішньою і зовнішньою політикою, стійким економічним розвитком, високим рівнем культури, соціальною підтримкою громадян.</w:t>
      </w:r>
    </w:p>
    <w:p w:rsidR="007C5E49" w:rsidRDefault="007C5E49" w:rsidP="0033584C">
      <w:pPr>
        <w:spacing w:after="0" w:line="312" w:lineRule="auto"/>
        <w:ind w:firstLine="720"/>
        <w:contextualSpacing/>
        <w:jc w:val="both"/>
        <w:rPr>
          <w:rFonts w:ascii="Times New Roman" w:hAnsi="Times New Roman" w:cs="Times New Roman"/>
          <w:sz w:val="20"/>
          <w:szCs w:val="20"/>
        </w:rPr>
      </w:pPr>
      <w:r w:rsidRPr="007C5E49">
        <w:rPr>
          <w:rFonts w:ascii="Times New Roman" w:hAnsi="Times New Roman" w:cs="Times New Roman"/>
          <w:sz w:val="20"/>
          <w:szCs w:val="20"/>
        </w:rPr>
        <w:t>В середині XX століття уряди багатьох країн світу звернули серйозну увагу на розвиток туризму, і в 1947 р. розрізнені міжнародні туристичні організації були об'єднані в Міжнародний союз офіційних туристичних організацій (МСОТО). Його дійсними членами стали як державні, так і недержавні офіційні національні організації 116 країн світу.</w:t>
      </w:r>
      <w:r w:rsidR="0033584C">
        <w:rPr>
          <w:rFonts w:ascii="Times New Roman" w:hAnsi="Times New Roman" w:cs="Times New Roman"/>
          <w:sz w:val="20"/>
          <w:szCs w:val="20"/>
        </w:rPr>
        <w:t xml:space="preserve"> </w:t>
      </w:r>
      <w:r w:rsidRPr="007C5E49">
        <w:rPr>
          <w:rFonts w:ascii="Times New Roman" w:hAnsi="Times New Roman" w:cs="Times New Roman"/>
          <w:sz w:val="20"/>
          <w:szCs w:val="20"/>
        </w:rPr>
        <w:t>Необхідність постійних міжнародних контактів з метою розвитку і координації туристичних обмінів, погодження політичних, економічних, соціальних і культурних аспектів діяльності стала причиною реорганізації в 1969 р. згідно з резолюцією Генеральної асамблеї ООН неурядової організації МСОТО в міжурядову Всесвітню туристичну організацію (ВТО).</w:t>
      </w:r>
    </w:p>
    <w:p w:rsidR="00F4085D" w:rsidRPr="00F4085D" w:rsidRDefault="00F4085D" w:rsidP="00F4085D">
      <w:pPr>
        <w:spacing w:after="0" w:line="312" w:lineRule="auto"/>
        <w:ind w:firstLine="720"/>
        <w:contextualSpacing/>
        <w:jc w:val="both"/>
        <w:rPr>
          <w:rFonts w:ascii="Times New Roman" w:hAnsi="Times New Roman" w:cs="Times New Roman"/>
          <w:sz w:val="20"/>
          <w:szCs w:val="20"/>
        </w:rPr>
      </w:pPr>
      <w:r w:rsidRPr="00F4085D">
        <w:rPr>
          <w:rFonts w:ascii="Times New Roman" w:hAnsi="Times New Roman" w:cs="Times New Roman"/>
          <w:sz w:val="20"/>
          <w:szCs w:val="20"/>
        </w:rPr>
        <w:t>Нині вже можемо говорити про туризм як про суспільне явище, пов'язане з добровільною тимчасовою зміною місця перебування, ритму і середовища життя, а також безпосереднім контактом із середовищем (природним, культурним чи суспільним). Це суспільне явище настільки багатогранне, що дати йому єдине точне та повне визначення практично неможливо [</w:t>
      </w:r>
      <w:r w:rsidR="00214172">
        <w:rPr>
          <w:rFonts w:ascii="Times New Roman" w:hAnsi="Times New Roman" w:cs="Times New Roman"/>
          <w:sz w:val="20"/>
          <w:szCs w:val="20"/>
          <w:lang w:val="uk-UA"/>
        </w:rPr>
        <w:t>3</w:t>
      </w:r>
      <w:r w:rsidRPr="00F4085D">
        <w:rPr>
          <w:rFonts w:ascii="Times New Roman" w:hAnsi="Times New Roman" w:cs="Times New Roman"/>
          <w:sz w:val="20"/>
          <w:szCs w:val="20"/>
        </w:rPr>
        <w:t>].</w:t>
      </w:r>
    </w:p>
    <w:p w:rsidR="0073211A" w:rsidRPr="0073211A" w:rsidRDefault="0073211A" w:rsidP="0073211A">
      <w:pPr>
        <w:spacing w:after="0" w:line="312" w:lineRule="auto"/>
        <w:ind w:firstLine="720"/>
        <w:contextualSpacing/>
        <w:jc w:val="both"/>
        <w:rPr>
          <w:rFonts w:ascii="Times New Roman" w:hAnsi="Times New Roman" w:cs="Times New Roman"/>
          <w:sz w:val="20"/>
          <w:szCs w:val="20"/>
        </w:rPr>
      </w:pPr>
      <w:r w:rsidRPr="0073211A">
        <w:rPr>
          <w:rFonts w:ascii="Times New Roman" w:hAnsi="Times New Roman" w:cs="Times New Roman"/>
          <w:sz w:val="20"/>
          <w:szCs w:val="20"/>
        </w:rPr>
        <w:t>Одне з найперших та, мабуть, найточніших визначень туризму запропонували професори Бернського університету Гудзікер і Крап, згодом його схвалила Міжнародна асоціація наукових експертів туризму. Вчені вважали, що туризм можна розглядати як низку явищ і взаємовідносин, як</w:t>
      </w:r>
      <w:r w:rsidRPr="0073211A">
        <w:rPr>
          <w:rFonts w:ascii="Times New Roman" w:hAnsi="Times New Roman" w:cs="Times New Roman"/>
          <w:sz w:val="20"/>
          <w:szCs w:val="20"/>
          <w:lang w:val="uk-UA"/>
        </w:rPr>
        <w:t>і</w:t>
      </w:r>
      <w:r w:rsidRPr="0073211A">
        <w:rPr>
          <w:rFonts w:ascii="Times New Roman" w:hAnsi="Times New Roman" w:cs="Times New Roman"/>
          <w:sz w:val="20"/>
          <w:szCs w:val="20"/>
        </w:rPr>
        <w:t xml:space="preserve"> виникають у результаті подорожі, якщо вона не призводить до постійного місця перебування у визначеному місці та не пов'язана з отримання прибутку.</w:t>
      </w:r>
    </w:p>
    <w:p w:rsidR="0073211A" w:rsidRPr="003E4988" w:rsidRDefault="0073211A" w:rsidP="0073211A">
      <w:pPr>
        <w:spacing w:after="0" w:line="312" w:lineRule="auto"/>
        <w:ind w:firstLine="720"/>
        <w:contextualSpacing/>
        <w:jc w:val="both"/>
        <w:rPr>
          <w:rFonts w:ascii="Times New Roman" w:hAnsi="Times New Roman" w:cs="Times New Roman"/>
          <w:sz w:val="20"/>
          <w:szCs w:val="20"/>
          <w:lang w:val="uk-UA"/>
        </w:rPr>
      </w:pPr>
      <w:r w:rsidRPr="0073211A">
        <w:rPr>
          <w:rFonts w:ascii="Times New Roman" w:hAnsi="Times New Roman" w:cs="Times New Roman"/>
          <w:sz w:val="20"/>
          <w:szCs w:val="20"/>
        </w:rPr>
        <w:t>З розвитком туризму з'являється і набирає значного розвитку міжнародний туризм</w:t>
      </w:r>
      <w:r w:rsidR="003E4988">
        <w:rPr>
          <w:rFonts w:ascii="Times New Roman" w:hAnsi="Times New Roman" w:cs="Times New Roman"/>
          <w:sz w:val="20"/>
          <w:szCs w:val="20"/>
          <w:lang w:val="uk-UA"/>
        </w:rPr>
        <w:t>.</w:t>
      </w:r>
    </w:p>
    <w:p w:rsidR="0073211A" w:rsidRPr="0073211A" w:rsidRDefault="0073211A" w:rsidP="0073211A">
      <w:pPr>
        <w:spacing w:after="0" w:line="312" w:lineRule="auto"/>
        <w:ind w:firstLine="720"/>
        <w:contextualSpacing/>
        <w:jc w:val="both"/>
        <w:rPr>
          <w:rFonts w:ascii="Times New Roman" w:hAnsi="Times New Roman" w:cs="Times New Roman"/>
          <w:sz w:val="20"/>
          <w:szCs w:val="20"/>
          <w:lang w:val="uk-UA"/>
        </w:rPr>
      </w:pPr>
      <w:r w:rsidRPr="004C1419">
        <w:rPr>
          <w:rFonts w:ascii="Times New Roman" w:hAnsi="Times New Roman" w:cs="Times New Roman"/>
          <w:sz w:val="20"/>
          <w:szCs w:val="20"/>
          <w:lang w:val="uk-UA"/>
        </w:rPr>
        <w:t>Український вчений В.Ф. Данильчук</w:t>
      </w:r>
      <w:r w:rsidR="004C1419" w:rsidRPr="004C1419">
        <w:rPr>
          <w:rFonts w:ascii="Times New Roman" w:hAnsi="Times New Roman" w:cs="Times New Roman"/>
          <w:sz w:val="20"/>
          <w:szCs w:val="20"/>
          <w:lang w:val="uk-UA"/>
        </w:rPr>
        <w:t xml:space="preserve"> [</w:t>
      </w:r>
      <w:r w:rsidR="004C1419">
        <w:rPr>
          <w:rFonts w:ascii="Times New Roman" w:hAnsi="Times New Roman" w:cs="Times New Roman"/>
          <w:sz w:val="20"/>
          <w:szCs w:val="20"/>
          <w:lang w:val="uk-UA"/>
        </w:rPr>
        <w:t>4</w:t>
      </w:r>
      <w:r w:rsidRPr="004C1419">
        <w:rPr>
          <w:rFonts w:ascii="Times New Roman" w:hAnsi="Times New Roman" w:cs="Times New Roman"/>
          <w:sz w:val="20"/>
          <w:szCs w:val="20"/>
          <w:lang w:val="uk-UA"/>
        </w:rPr>
        <w:t>] виділяє чотири етапи розвитку міжнародного туризму – початкови</w:t>
      </w:r>
      <w:r w:rsidRPr="0073211A">
        <w:rPr>
          <w:rFonts w:ascii="Times New Roman" w:hAnsi="Times New Roman" w:cs="Times New Roman"/>
          <w:sz w:val="20"/>
          <w:szCs w:val="20"/>
          <w:lang w:val="uk-UA"/>
        </w:rPr>
        <w:t>й</w:t>
      </w:r>
      <w:r w:rsidRPr="004C1419">
        <w:rPr>
          <w:rFonts w:ascii="Times New Roman" w:hAnsi="Times New Roman" w:cs="Times New Roman"/>
          <w:sz w:val="20"/>
          <w:szCs w:val="20"/>
          <w:lang w:val="uk-UA"/>
        </w:rPr>
        <w:t xml:space="preserve"> етап (до 1841 р.), що пов’язаний з появою товарно-грошових відносин, поділом праці, розвитком торгівлі, мистецтв, релігій, спорту, шляхового будівництва і нових видів транспорту; етап становлення туризму </w:t>
      </w:r>
      <w:r w:rsidRPr="004C1419">
        <w:rPr>
          <w:rFonts w:ascii="Times New Roman" w:hAnsi="Times New Roman" w:cs="Times New Roman"/>
          <w:sz w:val="20"/>
          <w:szCs w:val="20"/>
          <w:lang w:val="uk-UA"/>
        </w:rPr>
        <w:lastRenderedPageBreak/>
        <w:t>як галузі (1841-1914</w:t>
      </w:r>
      <w:r w:rsidRPr="0073211A">
        <w:rPr>
          <w:rFonts w:ascii="Times New Roman" w:hAnsi="Times New Roman" w:cs="Times New Roman"/>
          <w:sz w:val="20"/>
          <w:szCs w:val="20"/>
          <w:lang w:val="uk-UA"/>
        </w:rPr>
        <w:t xml:space="preserve"> рр.</w:t>
      </w:r>
      <w:r w:rsidRPr="004C1419">
        <w:rPr>
          <w:rFonts w:ascii="Times New Roman" w:hAnsi="Times New Roman" w:cs="Times New Roman"/>
          <w:sz w:val="20"/>
          <w:szCs w:val="20"/>
          <w:lang w:val="uk-UA"/>
        </w:rPr>
        <w:t>), що характеризується видатними науковими відкриттями та впровадженням їх у практику, підвищенням продуктивності та інтенсивності праці, вивільненням робочих рук, початком розвитку сфери послуг; етап формування індустрії туризму (1918-</w:t>
      </w:r>
      <w:r w:rsidRPr="0073211A">
        <w:rPr>
          <w:rFonts w:ascii="Times New Roman" w:hAnsi="Times New Roman" w:cs="Times New Roman"/>
          <w:sz w:val="20"/>
          <w:szCs w:val="20"/>
          <w:lang w:val="uk-UA"/>
        </w:rPr>
        <w:t>19</w:t>
      </w:r>
      <w:r w:rsidRPr="004C1419">
        <w:rPr>
          <w:rFonts w:ascii="Times New Roman" w:hAnsi="Times New Roman" w:cs="Times New Roman"/>
          <w:sz w:val="20"/>
          <w:szCs w:val="20"/>
          <w:lang w:val="uk-UA"/>
        </w:rPr>
        <w:t>39</w:t>
      </w:r>
      <w:r w:rsidRPr="0073211A">
        <w:rPr>
          <w:rFonts w:ascii="Times New Roman" w:hAnsi="Times New Roman" w:cs="Times New Roman"/>
          <w:sz w:val="20"/>
          <w:szCs w:val="20"/>
          <w:lang w:val="uk-UA"/>
        </w:rPr>
        <w:t xml:space="preserve"> рр.</w:t>
      </w:r>
      <w:r w:rsidRPr="004C1419">
        <w:rPr>
          <w:rFonts w:ascii="Times New Roman" w:hAnsi="Times New Roman" w:cs="Times New Roman"/>
          <w:sz w:val="20"/>
          <w:szCs w:val="20"/>
          <w:lang w:val="uk-UA"/>
        </w:rPr>
        <w:t>), пов’язаний із комерційною спрямованістю діяльності туристичних фірм, появою можливостей для мандрівок у середнього класу; етап монополізації туристичної індустрії (від 1945 р.</w:t>
      </w:r>
      <w:r w:rsidRPr="0073211A">
        <w:rPr>
          <w:rFonts w:ascii="Times New Roman" w:hAnsi="Times New Roman" w:cs="Times New Roman"/>
          <w:sz w:val="20"/>
          <w:szCs w:val="20"/>
          <w:lang w:val="uk-UA"/>
        </w:rPr>
        <w:t xml:space="preserve"> - до н.ч.</w:t>
      </w:r>
      <w:r w:rsidRPr="004C1419">
        <w:rPr>
          <w:rFonts w:ascii="Times New Roman" w:hAnsi="Times New Roman" w:cs="Times New Roman"/>
          <w:sz w:val="20"/>
          <w:szCs w:val="20"/>
          <w:lang w:val="uk-UA"/>
        </w:rPr>
        <w:t>), що пов’язаний із інтенсифікацією процесів науково - технічного, торгового,</w:t>
      </w:r>
      <w:r w:rsidRPr="0073211A">
        <w:rPr>
          <w:rFonts w:ascii="Times New Roman" w:hAnsi="Times New Roman" w:cs="Times New Roman"/>
          <w:sz w:val="20"/>
          <w:szCs w:val="20"/>
          <w:lang w:val="uk-UA"/>
        </w:rPr>
        <w:t xml:space="preserve"> </w:t>
      </w:r>
      <w:r w:rsidRPr="004C1419">
        <w:rPr>
          <w:rFonts w:ascii="Times New Roman" w:hAnsi="Times New Roman" w:cs="Times New Roman"/>
          <w:sz w:val="20"/>
          <w:szCs w:val="20"/>
          <w:lang w:val="uk-UA"/>
        </w:rPr>
        <w:t>економічного та ін. співробітництва між країнами практично всіх континентів</w:t>
      </w:r>
      <w:r w:rsidRPr="0073211A">
        <w:rPr>
          <w:rFonts w:ascii="Times New Roman" w:hAnsi="Times New Roman" w:cs="Times New Roman"/>
          <w:sz w:val="20"/>
          <w:szCs w:val="20"/>
          <w:lang w:val="uk-UA"/>
        </w:rPr>
        <w:t>.</w:t>
      </w:r>
    </w:p>
    <w:p w:rsidR="0073211A" w:rsidRPr="0073211A" w:rsidRDefault="003E4988" w:rsidP="0073211A">
      <w:pPr>
        <w:spacing w:after="0" w:line="312" w:lineRule="auto"/>
        <w:ind w:firstLine="720"/>
        <w:contextualSpacing/>
        <w:jc w:val="both"/>
        <w:rPr>
          <w:rFonts w:ascii="Times New Roman" w:hAnsi="Times New Roman" w:cs="Times New Roman"/>
          <w:sz w:val="20"/>
          <w:szCs w:val="20"/>
          <w:lang w:val="uk-UA"/>
        </w:rPr>
      </w:pPr>
      <w:r w:rsidRPr="0073211A">
        <w:rPr>
          <w:rFonts w:ascii="Times New Roman" w:hAnsi="Times New Roman" w:cs="Times New Roman"/>
          <w:noProof/>
          <w:sz w:val="20"/>
          <w:szCs w:val="20"/>
          <w:lang w:eastAsia="ru-RU"/>
        </w:rPr>
        <w:drawing>
          <wp:anchor distT="0" distB="0" distL="114300" distR="114300" simplePos="0" relativeHeight="251660288" behindDoc="0" locked="0" layoutInCell="1" allowOverlap="1" wp14:anchorId="55E47E66" wp14:editId="39D1F27C">
            <wp:simplePos x="0" y="0"/>
            <wp:positionH relativeFrom="column">
              <wp:posOffset>109855</wp:posOffset>
            </wp:positionH>
            <wp:positionV relativeFrom="paragraph">
              <wp:posOffset>233045</wp:posOffset>
            </wp:positionV>
            <wp:extent cx="5867400" cy="1571625"/>
            <wp:effectExtent l="0" t="0" r="0" b="0"/>
            <wp:wrapNone/>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73211A" w:rsidRPr="0073211A">
        <w:rPr>
          <w:rFonts w:ascii="Times New Roman" w:hAnsi="Times New Roman" w:cs="Times New Roman"/>
          <w:sz w:val="20"/>
          <w:szCs w:val="20"/>
          <w:lang w:val="uk-UA"/>
        </w:rPr>
        <w:t xml:space="preserve">Враховуючи </w:t>
      </w:r>
      <w:r w:rsidR="003C48A5">
        <w:rPr>
          <w:rFonts w:ascii="Times New Roman" w:hAnsi="Times New Roman" w:cs="Times New Roman"/>
          <w:sz w:val="20"/>
          <w:szCs w:val="20"/>
          <w:lang w:val="uk-UA"/>
        </w:rPr>
        <w:t xml:space="preserve">глобалізаційні процеси </w:t>
      </w:r>
      <w:r w:rsidR="0073211A" w:rsidRPr="0073211A">
        <w:rPr>
          <w:rFonts w:ascii="Times New Roman" w:hAnsi="Times New Roman" w:cs="Times New Roman"/>
          <w:sz w:val="20"/>
          <w:szCs w:val="20"/>
          <w:lang w:val="uk-UA"/>
        </w:rPr>
        <w:t xml:space="preserve">вважаємо за необхідне виділити п’ятий етап розвитку міжнародного туризму, що характерний саме для </w:t>
      </w:r>
      <w:r w:rsidR="0073211A">
        <w:rPr>
          <w:rFonts w:ascii="Times New Roman" w:hAnsi="Times New Roman" w:cs="Times New Roman"/>
          <w:sz w:val="20"/>
          <w:szCs w:val="20"/>
          <w:lang w:val="uk-UA"/>
        </w:rPr>
        <w:t>країн</w:t>
      </w:r>
      <w:r w:rsidR="003C48A5">
        <w:rPr>
          <w:rFonts w:ascii="Times New Roman" w:hAnsi="Times New Roman" w:cs="Times New Roman"/>
          <w:sz w:val="20"/>
          <w:szCs w:val="20"/>
          <w:lang w:val="uk-UA"/>
        </w:rPr>
        <w:t xml:space="preserve">, які інтегруються </w:t>
      </w:r>
      <w:r w:rsidR="0073211A" w:rsidRPr="0073211A">
        <w:rPr>
          <w:rFonts w:ascii="Times New Roman" w:hAnsi="Times New Roman" w:cs="Times New Roman"/>
          <w:sz w:val="20"/>
          <w:szCs w:val="20"/>
          <w:lang w:val="uk-UA"/>
        </w:rPr>
        <w:t>(р</w:t>
      </w:r>
      <w:r w:rsidR="0073211A">
        <w:rPr>
          <w:rFonts w:ascii="Times New Roman" w:hAnsi="Times New Roman" w:cs="Times New Roman"/>
          <w:sz w:val="20"/>
          <w:szCs w:val="20"/>
          <w:lang w:val="uk-UA"/>
        </w:rPr>
        <w:t>ис.</w:t>
      </w:r>
      <w:r w:rsidR="0073211A" w:rsidRPr="0073211A">
        <w:rPr>
          <w:rFonts w:ascii="Times New Roman" w:hAnsi="Times New Roman" w:cs="Times New Roman"/>
          <w:sz w:val="20"/>
          <w:szCs w:val="20"/>
          <w:lang w:val="uk-UA"/>
        </w:rPr>
        <w:t xml:space="preserve">2) – розвиток міжнародного туризму  в </w:t>
      </w:r>
      <w:r w:rsidR="0073211A">
        <w:rPr>
          <w:rFonts w:ascii="Times New Roman" w:hAnsi="Times New Roman" w:cs="Times New Roman"/>
          <w:sz w:val="20"/>
          <w:szCs w:val="20"/>
          <w:lang w:val="uk-UA"/>
        </w:rPr>
        <w:t>країнах</w:t>
      </w:r>
      <w:r w:rsidR="003C48A5">
        <w:rPr>
          <w:rFonts w:ascii="Times New Roman" w:hAnsi="Times New Roman" w:cs="Times New Roman"/>
          <w:sz w:val="20"/>
          <w:szCs w:val="20"/>
          <w:lang w:val="uk-UA"/>
        </w:rPr>
        <w:t xml:space="preserve"> членах</w:t>
      </w:r>
      <w:r w:rsidR="0073211A">
        <w:rPr>
          <w:rFonts w:ascii="Times New Roman" w:hAnsi="Times New Roman" w:cs="Times New Roman"/>
          <w:sz w:val="20"/>
          <w:szCs w:val="20"/>
          <w:lang w:val="uk-UA"/>
        </w:rPr>
        <w:t xml:space="preserve"> СНД</w:t>
      </w:r>
      <w:r w:rsidR="003C48A5">
        <w:rPr>
          <w:rFonts w:ascii="Times New Roman" w:hAnsi="Times New Roman" w:cs="Times New Roman"/>
          <w:sz w:val="20"/>
          <w:szCs w:val="20"/>
          <w:lang w:val="uk-UA"/>
        </w:rPr>
        <w:t xml:space="preserve"> та ЄС (1991 р. – до н.ч.).</w:t>
      </w:r>
    </w:p>
    <w:p w:rsidR="003E4988" w:rsidRDefault="003E4988" w:rsidP="0073211A">
      <w:pPr>
        <w:spacing w:after="0" w:line="312" w:lineRule="auto"/>
        <w:ind w:firstLine="720"/>
        <w:contextualSpacing/>
        <w:jc w:val="center"/>
        <w:rPr>
          <w:rFonts w:ascii="Times New Roman" w:hAnsi="Times New Roman" w:cs="Times New Roman"/>
          <w:b/>
          <w:sz w:val="16"/>
          <w:szCs w:val="20"/>
          <w:lang w:val="uk-UA"/>
        </w:rPr>
      </w:pPr>
    </w:p>
    <w:p w:rsidR="003E4988" w:rsidRDefault="003E4988" w:rsidP="0073211A">
      <w:pPr>
        <w:spacing w:after="0" w:line="312" w:lineRule="auto"/>
        <w:ind w:firstLine="720"/>
        <w:contextualSpacing/>
        <w:jc w:val="center"/>
        <w:rPr>
          <w:rFonts w:ascii="Times New Roman" w:hAnsi="Times New Roman" w:cs="Times New Roman"/>
          <w:b/>
          <w:sz w:val="16"/>
          <w:szCs w:val="20"/>
          <w:lang w:val="uk-UA"/>
        </w:rPr>
      </w:pPr>
    </w:p>
    <w:p w:rsidR="003E4988" w:rsidRDefault="003E4988" w:rsidP="0073211A">
      <w:pPr>
        <w:spacing w:after="0" w:line="312" w:lineRule="auto"/>
        <w:ind w:firstLine="720"/>
        <w:contextualSpacing/>
        <w:jc w:val="center"/>
        <w:rPr>
          <w:rFonts w:ascii="Times New Roman" w:hAnsi="Times New Roman" w:cs="Times New Roman"/>
          <w:b/>
          <w:sz w:val="16"/>
          <w:szCs w:val="20"/>
          <w:lang w:val="uk-UA"/>
        </w:rPr>
      </w:pPr>
    </w:p>
    <w:p w:rsidR="003E4988" w:rsidRDefault="003E4988" w:rsidP="0073211A">
      <w:pPr>
        <w:spacing w:after="0" w:line="312" w:lineRule="auto"/>
        <w:ind w:firstLine="720"/>
        <w:contextualSpacing/>
        <w:jc w:val="center"/>
        <w:rPr>
          <w:rFonts w:ascii="Times New Roman" w:hAnsi="Times New Roman" w:cs="Times New Roman"/>
          <w:b/>
          <w:sz w:val="16"/>
          <w:szCs w:val="20"/>
          <w:lang w:val="uk-UA"/>
        </w:rPr>
      </w:pPr>
    </w:p>
    <w:p w:rsidR="003E4988" w:rsidRDefault="003E4988" w:rsidP="0073211A">
      <w:pPr>
        <w:spacing w:after="0" w:line="312" w:lineRule="auto"/>
        <w:ind w:firstLine="720"/>
        <w:contextualSpacing/>
        <w:jc w:val="center"/>
        <w:rPr>
          <w:rFonts w:ascii="Times New Roman" w:hAnsi="Times New Roman" w:cs="Times New Roman"/>
          <w:b/>
          <w:sz w:val="16"/>
          <w:szCs w:val="20"/>
          <w:lang w:val="uk-UA"/>
        </w:rPr>
      </w:pPr>
    </w:p>
    <w:p w:rsidR="003E4988" w:rsidRDefault="003E4988" w:rsidP="0073211A">
      <w:pPr>
        <w:spacing w:after="0" w:line="312" w:lineRule="auto"/>
        <w:ind w:firstLine="720"/>
        <w:contextualSpacing/>
        <w:jc w:val="center"/>
        <w:rPr>
          <w:rFonts w:ascii="Times New Roman" w:hAnsi="Times New Roman" w:cs="Times New Roman"/>
          <w:b/>
          <w:sz w:val="16"/>
          <w:szCs w:val="20"/>
          <w:lang w:val="uk-UA"/>
        </w:rPr>
      </w:pPr>
    </w:p>
    <w:p w:rsidR="003C48A5" w:rsidRDefault="003C48A5" w:rsidP="0073211A">
      <w:pPr>
        <w:spacing w:after="0" w:line="312" w:lineRule="auto"/>
        <w:ind w:firstLine="720"/>
        <w:contextualSpacing/>
        <w:jc w:val="center"/>
        <w:rPr>
          <w:rFonts w:ascii="Times New Roman" w:hAnsi="Times New Roman" w:cs="Times New Roman"/>
          <w:b/>
          <w:sz w:val="16"/>
          <w:szCs w:val="20"/>
          <w:lang w:val="uk-UA"/>
        </w:rPr>
      </w:pPr>
    </w:p>
    <w:p w:rsidR="0073211A" w:rsidRDefault="0073211A" w:rsidP="0073211A">
      <w:pPr>
        <w:spacing w:after="0" w:line="312" w:lineRule="auto"/>
        <w:ind w:firstLine="720"/>
        <w:contextualSpacing/>
        <w:jc w:val="center"/>
        <w:rPr>
          <w:rFonts w:ascii="Times New Roman" w:hAnsi="Times New Roman" w:cs="Times New Roman"/>
          <w:b/>
          <w:sz w:val="16"/>
          <w:szCs w:val="20"/>
          <w:lang w:val="uk-UA"/>
        </w:rPr>
      </w:pPr>
      <w:r w:rsidRPr="00135F9A">
        <w:rPr>
          <w:rFonts w:ascii="Times New Roman" w:hAnsi="Times New Roman" w:cs="Times New Roman"/>
          <w:b/>
          <w:sz w:val="16"/>
          <w:szCs w:val="20"/>
          <w:lang w:val="uk-UA"/>
        </w:rPr>
        <w:t xml:space="preserve">Рис.2. </w:t>
      </w:r>
      <w:r w:rsidRPr="00D81AC0">
        <w:rPr>
          <w:rFonts w:ascii="Times New Roman" w:hAnsi="Times New Roman" w:cs="Times New Roman"/>
          <w:b/>
          <w:sz w:val="16"/>
          <w:szCs w:val="20"/>
          <w:lang w:val="uk-UA"/>
        </w:rPr>
        <w:t>Етапи розвитку міжнародного туризму</w:t>
      </w:r>
    </w:p>
    <w:p w:rsidR="003C48A5" w:rsidRPr="00135F9A" w:rsidRDefault="003C48A5" w:rsidP="0073211A">
      <w:pPr>
        <w:spacing w:after="0" w:line="312" w:lineRule="auto"/>
        <w:ind w:firstLine="720"/>
        <w:contextualSpacing/>
        <w:jc w:val="center"/>
        <w:rPr>
          <w:rFonts w:ascii="Times New Roman" w:hAnsi="Times New Roman" w:cs="Times New Roman"/>
          <w:b/>
          <w:sz w:val="16"/>
          <w:szCs w:val="20"/>
          <w:lang w:val="uk-UA"/>
        </w:rPr>
      </w:pPr>
    </w:p>
    <w:p w:rsidR="0073211A" w:rsidRPr="0073211A" w:rsidRDefault="005526BA" w:rsidP="0073211A">
      <w:pPr>
        <w:spacing w:after="0" w:line="312" w:lineRule="auto"/>
        <w:ind w:firstLine="720"/>
        <w:contextualSpacing/>
        <w:jc w:val="both"/>
        <w:rPr>
          <w:rFonts w:ascii="Times New Roman" w:hAnsi="Times New Roman" w:cs="Times New Roman"/>
          <w:sz w:val="20"/>
          <w:szCs w:val="20"/>
          <w:lang w:val="uk-UA"/>
        </w:rPr>
      </w:pPr>
      <w:r>
        <w:rPr>
          <w:rFonts w:ascii="Times New Roman" w:hAnsi="Times New Roman" w:cs="Times New Roman"/>
          <w:noProof/>
          <w:sz w:val="20"/>
          <w:szCs w:val="20"/>
          <w:lang w:eastAsia="ru-RU"/>
        </w:rPr>
        <w:drawing>
          <wp:anchor distT="0" distB="0" distL="114300" distR="114300" simplePos="0" relativeHeight="251661312" behindDoc="0" locked="0" layoutInCell="1" allowOverlap="1" wp14:anchorId="4B00916A" wp14:editId="6FD75BA2">
            <wp:simplePos x="0" y="0"/>
            <wp:positionH relativeFrom="column">
              <wp:posOffset>271780</wp:posOffset>
            </wp:positionH>
            <wp:positionV relativeFrom="paragraph">
              <wp:posOffset>737870</wp:posOffset>
            </wp:positionV>
            <wp:extent cx="5581650" cy="3200400"/>
            <wp:effectExtent l="38100" t="38100" r="95250" b="38100"/>
            <wp:wrapTopAndBottom/>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3C48A5">
        <w:rPr>
          <w:rFonts w:ascii="Times New Roman" w:hAnsi="Times New Roman" w:cs="Times New Roman"/>
          <w:sz w:val="20"/>
          <w:szCs w:val="20"/>
          <w:lang w:val="uk-UA"/>
        </w:rPr>
        <w:t>У подальшому дослідженні проаналізувавши о</w:t>
      </w:r>
      <w:r w:rsidR="0073211A" w:rsidRPr="0073211A">
        <w:rPr>
          <w:rFonts w:ascii="Times New Roman" w:hAnsi="Times New Roman" w:cs="Times New Roman"/>
          <w:sz w:val="20"/>
          <w:szCs w:val="20"/>
          <w:lang w:val="uk-UA"/>
        </w:rPr>
        <w:t>рганізаційний механізм міжнародного туризму</w:t>
      </w:r>
      <w:r w:rsidR="003C48A5">
        <w:rPr>
          <w:rFonts w:ascii="Times New Roman" w:hAnsi="Times New Roman" w:cs="Times New Roman"/>
          <w:sz w:val="20"/>
          <w:szCs w:val="20"/>
          <w:lang w:val="uk-UA"/>
        </w:rPr>
        <w:t>, який визнчає особливості п’ятого етапу. Останній, на нашу думку,</w:t>
      </w:r>
      <w:r w:rsidR="0073211A" w:rsidRPr="0073211A">
        <w:rPr>
          <w:rFonts w:ascii="Times New Roman" w:hAnsi="Times New Roman" w:cs="Times New Roman"/>
          <w:sz w:val="20"/>
          <w:szCs w:val="20"/>
          <w:lang w:val="uk-UA"/>
        </w:rPr>
        <w:t xml:space="preserve"> слід розглядати як сукупність умов, необхідних для забезпечення розвитку міжнародного туризму, та чинників, що на нього</w:t>
      </w:r>
      <w:r w:rsidR="009D679E">
        <w:rPr>
          <w:rFonts w:ascii="Times New Roman" w:hAnsi="Times New Roman" w:cs="Times New Roman"/>
          <w:sz w:val="20"/>
          <w:szCs w:val="20"/>
          <w:lang w:val="uk-UA"/>
        </w:rPr>
        <w:t xml:space="preserve"> впливають (рис.3</w:t>
      </w:r>
      <w:r w:rsidR="0073211A" w:rsidRPr="0073211A">
        <w:rPr>
          <w:rFonts w:ascii="Times New Roman" w:hAnsi="Times New Roman" w:cs="Times New Roman"/>
          <w:sz w:val="20"/>
          <w:szCs w:val="20"/>
          <w:lang w:val="uk-UA"/>
        </w:rPr>
        <w:t>).</w:t>
      </w:r>
      <w:r w:rsidR="006C3392" w:rsidRPr="006C3392">
        <w:rPr>
          <w:rFonts w:ascii="Times New Roman" w:hAnsi="Times New Roman" w:cs="Times New Roman"/>
          <w:noProof/>
          <w:sz w:val="20"/>
          <w:szCs w:val="20"/>
          <w:lang w:eastAsia="ru-RU"/>
        </w:rPr>
        <w:t xml:space="preserve"> </w:t>
      </w:r>
    </w:p>
    <w:p w:rsidR="009D679E" w:rsidRDefault="009D679E" w:rsidP="009D679E">
      <w:pPr>
        <w:spacing w:after="0" w:line="312" w:lineRule="auto"/>
        <w:ind w:firstLine="720"/>
        <w:contextualSpacing/>
        <w:jc w:val="center"/>
        <w:rPr>
          <w:rFonts w:ascii="Times New Roman" w:hAnsi="Times New Roman" w:cs="Times New Roman"/>
          <w:b/>
          <w:sz w:val="16"/>
          <w:szCs w:val="20"/>
          <w:lang w:val="uk-UA"/>
        </w:rPr>
      </w:pPr>
      <w:r w:rsidRPr="00135F9A">
        <w:rPr>
          <w:rFonts w:ascii="Times New Roman" w:hAnsi="Times New Roman" w:cs="Times New Roman"/>
          <w:b/>
          <w:sz w:val="16"/>
          <w:szCs w:val="20"/>
          <w:lang w:val="uk-UA"/>
        </w:rPr>
        <w:t>Рис.3. Організаційний механізм функціонування міжнародного туризму</w:t>
      </w:r>
    </w:p>
    <w:p w:rsidR="005526BA" w:rsidRDefault="005526BA" w:rsidP="009D679E">
      <w:pPr>
        <w:spacing w:after="0" w:line="312" w:lineRule="auto"/>
        <w:ind w:firstLine="720"/>
        <w:contextualSpacing/>
        <w:jc w:val="center"/>
        <w:rPr>
          <w:rFonts w:ascii="Times New Roman" w:hAnsi="Times New Roman" w:cs="Times New Roman"/>
          <w:b/>
          <w:sz w:val="16"/>
          <w:szCs w:val="20"/>
          <w:lang w:val="uk-UA"/>
        </w:rPr>
      </w:pPr>
    </w:p>
    <w:p w:rsidR="005526BA" w:rsidRPr="000B5B3E" w:rsidRDefault="005526BA" w:rsidP="005526BA">
      <w:pPr>
        <w:spacing w:after="0" w:line="312" w:lineRule="auto"/>
        <w:ind w:firstLine="720"/>
        <w:jc w:val="both"/>
        <w:rPr>
          <w:rFonts w:ascii="Times New Roman" w:hAnsi="Times New Roman" w:cs="Times New Roman"/>
          <w:sz w:val="20"/>
          <w:szCs w:val="20"/>
        </w:rPr>
      </w:pPr>
      <w:r w:rsidRPr="000B5B3E">
        <w:rPr>
          <w:rFonts w:ascii="Times New Roman" w:hAnsi="Times New Roman" w:cs="Times New Roman"/>
          <w:sz w:val="20"/>
          <w:szCs w:val="20"/>
        </w:rPr>
        <w:t>Міжнародний туризм активно впливає на економіку країн, зокрема тих, які мають атрактивні туристичні ресурси і завдяки їм задіяні у світовий туристичний простір. Вплив туризму на їх економіку виявляється у тому, що він:</w:t>
      </w:r>
    </w:p>
    <w:p w:rsidR="005526BA" w:rsidRPr="009C338B" w:rsidRDefault="005526BA" w:rsidP="005526BA">
      <w:pPr>
        <w:numPr>
          <w:ilvl w:val="0"/>
          <w:numId w:val="5"/>
        </w:numPr>
        <w:spacing w:after="0" w:line="312" w:lineRule="auto"/>
        <w:jc w:val="both"/>
        <w:rPr>
          <w:rFonts w:ascii="Times New Roman" w:hAnsi="Times New Roman" w:cs="Times New Roman"/>
          <w:sz w:val="20"/>
          <w:szCs w:val="20"/>
        </w:rPr>
      </w:pPr>
      <w:r w:rsidRPr="000B5B3E">
        <w:rPr>
          <w:rFonts w:ascii="Times New Roman" w:hAnsi="Times New Roman" w:cs="Times New Roman"/>
          <w:sz w:val="20"/>
          <w:szCs w:val="20"/>
        </w:rPr>
        <w:t>надійне джерело валютних надходжень і засіб підвищення зайнятості населення;</w:t>
      </w:r>
    </w:p>
    <w:p w:rsidR="005526BA" w:rsidRPr="000B5B3E" w:rsidRDefault="005526BA" w:rsidP="005526BA">
      <w:pPr>
        <w:numPr>
          <w:ilvl w:val="0"/>
          <w:numId w:val="5"/>
        </w:numPr>
        <w:spacing w:after="0" w:line="312" w:lineRule="auto"/>
        <w:jc w:val="both"/>
        <w:rPr>
          <w:rFonts w:ascii="Times New Roman" w:hAnsi="Times New Roman" w:cs="Times New Roman"/>
          <w:sz w:val="20"/>
          <w:szCs w:val="20"/>
        </w:rPr>
      </w:pPr>
      <w:r w:rsidRPr="009C338B">
        <w:rPr>
          <w:rFonts w:ascii="Times New Roman" w:hAnsi="Times New Roman" w:cs="Times New Roman"/>
          <w:sz w:val="20"/>
          <w:szCs w:val="20"/>
        </w:rPr>
        <w:t>стимулює розвиток елементів інфраструктури</w:t>
      </w:r>
      <w:r>
        <w:rPr>
          <w:rFonts w:ascii="Times New Roman" w:hAnsi="Times New Roman" w:cs="Times New Roman"/>
          <w:sz w:val="20"/>
          <w:szCs w:val="20"/>
          <w:lang w:val="uk-UA"/>
        </w:rPr>
        <w:t>;</w:t>
      </w:r>
    </w:p>
    <w:p w:rsidR="005526BA" w:rsidRPr="000B5B3E" w:rsidRDefault="005526BA" w:rsidP="005526BA">
      <w:pPr>
        <w:numPr>
          <w:ilvl w:val="0"/>
          <w:numId w:val="5"/>
        </w:numPr>
        <w:spacing w:after="0" w:line="312" w:lineRule="auto"/>
        <w:jc w:val="both"/>
        <w:rPr>
          <w:rFonts w:ascii="Times New Roman" w:hAnsi="Times New Roman" w:cs="Times New Roman"/>
          <w:sz w:val="20"/>
          <w:szCs w:val="20"/>
        </w:rPr>
      </w:pPr>
      <w:r w:rsidRPr="000B5B3E">
        <w:rPr>
          <w:rFonts w:ascii="Times New Roman" w:hAnsi="Times New Roman" w:cs="Times New Roman"/>
          <w:sz w:val="20"/>
          <w:szCs w:val="20"/>
        </w:rPr>
        <w:t>розширює відрахування у платіжний баланс та ВНП країни;</w:t>
      </w:r>
    </w:p>
    <w:p w:rsidR="005526BA" w:rsidRPr="000B5B3E" w:rsidRDefault="005526BA" w:rsidP="005526BA">
      <w:pPr>
        <w:numPr>
          <w:ilvl w:val="0"/>
          <w:numId w:val="5"/>
        </w:numPr>
        <w:spacing w:after="0" w:line="312" w:lineRule="auto"/>
        <w:jc w:val="both"/>
        <w:rPr>
          <w:rFonts w:ascii="Times New Roman" w:hAnsi="Times New Roman" w:cs="Times New Roman"/>
          <w:sz w:val="20"/>
          <w:szCs w:val="20"/>
        </w:rPr>
      </w:pPr>
      <w:r w:rsidRPr="000B5B3E">
        <w:rPr>
          <w:rFonts w:ascii="Times New Roman" w:hAnsi="Times New Roman" w:cs="Times New Roman"/>
          <w:sz w:val="20"/>
          <w:szCs w:val="20"/>
        </w:rPr>
        <w:t>сприяє диверсифікації економіки, зокрема будівництву, торгівлі, сільському господарству, виробництву сувенірів, зв'язку й інших галузей виробництва;</w:t>
      </w:r>
    </w:p>
    <w:p w:rsidR="005526BA" w:rsidRPr="00123EE5" w:rsidRDefault="005526BA" w:rsidP="005526BA">
      <w:pPr>
        <w:numPr>
          <w:ilvl w:val="0"/>
          <w:numId w:val="5"/>
        </w:numPr>
        <w:spacing w:after="0" w:line="312" w:lineRule="auto"/>
        <w:jc w:val="both"/>
        <w:rPr>
          <w:rFonts w:ascii="Times New Roman" w:hAnsi="Times New Roman" w:cs="Times New Roman"/>
          <w:sz w:val="20"/>
          <w:szCs w:val="20"/>
        </w:rPr>
      </w:pPr>
      <w:r w:rsidRPr="000B5B3E">
        <w:rPr>
          <w:rFonts w:ascii="Times New Roman" w:hAnsi="Times New Roman" w:cs="Times New Roman"/>
          <w:sz w:val="20"/>
          <w:szCs w:val="20"/>
        </w:rPr>
        <w:t xml:space="preserve">вагомий чинник посилення престижу країни у світі. </w:t>
      </w:r>
    </w:p>
    <w:p w:rsidR="005526BA" w:rsidRPr="005526BA" w:rsidRDefault="005526BA" w:rsidP="005526BA">
      <w:pPr>
        <w:spacing w:after="0" w:line="312" w:lineRule="auto"/>
        <w:ind w:firstLine="720"/>
        <w:jc w:val="both"/>
        <w:rPr>
          <w:rFonts w:ascii="Times New Roman" w:hAnsi="Times New Roman" w:cs="Times New Roman"/>
          <w:sz w:val="20"/>
          <w:szCs w:val="20"/>
          <w:lang w:val="uk-UA"/>
        </w:rPr>
      </w:pPr>
      <w:r w:rsidRPr="00123EE5">
        <w:rPr>
          <w:rFonts w:ascii="Times New Roman" w:hAnsi="Times New Roman" w:cs="Times New Roman"/>
          <w:sz w:val="20"/>
          <w:szCs w:val="20"/>
        </w:rPr>
        <w:lastRenderedPageBreak/>
        <w:t xml:space="preserve">Але </w:t>
      </w:r>
      <w:r w:rsidRPr="00123EE5">
        <w:rPr>
          <w:rFonts w:ascii="Times New Roman" w:hAnsi="Times New Roman" w:cs="Times New Roman"/>
          <w:bCs/>
          <w:sz w:val="20"/>
          <w:szCs w:val="20"/>
        </w:rPr>
        <w:t>позитивний вплив туризму</w:t>
      </w:r>
      <w:r w:rsidRPr="00123EE5">
        <w:rPr>
          <w:rFonts w:ascii="Times New Roman" w:hAnsi="Times New Roman" w:cs="Times New Roman"/>
          <w:sz w:val="20"/>
          <w:szCs w:val="20"/>
        </w:rPr>
        <w:t xml:space="preserve"> на економіку держави відбувається тільки у тому випадку, якщо він розвивається всебічно тобто не перетворює економіку країни в економіку послуг. Іншими словами, економічна ефективність туризму передбачає, що він в державі повинен розвиватися паралельно і у взаємозв'язку з іншими галузями соціально-економічного комплексу.</w:t>
      </w:r>
    </w:p>
    <w:p w:rsidR="00135F9A" w:rsidRPr="00135F9A" w:rsidRDefault="00135F9A" w:rsidP="00135F9A">
      <w:pPr>
        <w:spacing w:after="0" w:line="312" w:lineRule="auto"/>
        <w:ind w:firstLine="720"/>
        <w:jc w:val="both"/>
        <w:rPr>
          <w:rFonts w:ascii="Times New Roman" w:hAnsi="Times New Roman" w:cs="Times New Roman"/>
          <w:sz w:val="20"/>
          <w:szCs w:val="20"/>
        </w:rPr>
      </w:pPr>
      <w:r w:rsidRPr="00135F9A">
        <w:rPr>
          <w:rFonts w:ascii="Times New Roman" w:hAnsi="Times New Roman" w:cs="Times New Roman"/>
          <w:sz w:val="20"/>
          <w:szCs w:val="20"/>
        </w:rPr>
        <w:t xml:space="preserve">Міжнародний туризм характеризується рядом особливостей ( табл. </w:t>
      </w:r>
      <w:r>
        <w:rPr>
          <w:rFonts w:ascii="Times New Roman" w:hAnsi="Times New Roman" w:cs="Times New Roman"/>
          <w:sz w:val="20"/>
          <w:szCs w:val="20"/>
        </w:rPr>
        <w:t>1</w:t>
      </w:r>
      <w:r w:rsidRPr="00135F9A">
        <w:rPr>
          <w:rFonts w:ascii="Times New Roman" w:hAnsi="Times New Roman" w:cs="Times New Roman"/>
          <w:sz w:val="20"/>
          <w:szCs w:val="20"/>
        </w:rPr>
        <w:t>).</w:t>
      </w:r>
    </w:p>
    <w:p w:rsidR="00135F9A" w:rsidRPr="00135F9A" w:rsidRDefault="00135F9A" w:rsidP="00135F9A">
      <w:pPr>
        <w:spacing w:after="0" w:line="312" w:lineRule="auto"/>
        <w:ind w:firstLine="720"/>
        <w:jc w:val="right"/>
        <w:rPr>
          <w:rFonts w:ascii="Times New Roman" w:hAnsi="Times New Roman" w:cs="Times New Roman"/>
          <w:sz w:val="20"/>
          <w:szCs w:val="20"/>
          <w:lang w:val="uk-UA"/>
        </w:rPr>
      </w:pPr>
      <w:r w:rsidRPr="00135F9A">
        <w:rPr>
          <w:rFonts w:ascii="Times New Roman" w:hAnsi="Times New Roman" w:cs="Times New Roman"/>
          <w:sz w:val="20"/>
          <w:szCs w:val="20"/>
        </w:rPr>
        <w:t xml:space="preserve">Таблиця </w:t>
      </w:r>
      <w:r>
        <w:rPr>
          <w:rFonts w:ascii="Times New Roman" w:hAnsi="Times New Roman" w:cs="Times New Roman"/>
          <w:sz w:val="20"/>
          <w:szCs w:val="20"/>
          <w:lang w:val="en-US"/>
        </w:rPr>
        <w:t>1</w:t>
      </w:r>
    </w:p>
    <w:p w:rsidR="00135F9A" w:rsidRPr="00135F9A" w:rsidRDefault="00135F9A" w:rsidP="00135F9A">
      <w:pPr>
        <w:spacing w:after="0" w:line="312" w:lineRule="auto"/>
        <w:ind w:firstLine="720"/>
        <w:jc w:val="center"/>
        <w:rPr>
          <w:rFonts w:ascii="Times New Roman" w:hAnsi="Times New Roman" w:cs="Times New Roman"/>
          <w:b/>
          <w:sz w:val="20"/>
          <w:szCs w:val="20"/>
        </w:rPr>
      </w:pPr>
      <w:r w:rsidRPr="00135F9A">
        <w:rPr>
          <w:rFonts w:ascii="Times New Roman" w:hAnsi="Times New Roman" w:cs="Times New Roman"/>
          <w:b/>
          <w:sz w:val="20"/>
          <w:szCs w:val="20"/>
        </w:rPr>
        <w:t>Особливості міжнародного туризму</w:t>
      </w:r>
    </w:p>
    <w:tbl>
      <w:tblPr>
        <w:tblStyle w:val="ad"/>
        <w:tblW w:w="0" w:type="auto"/>
        <w:tblInd w:w="250" w:type="dxa"/>
        <w:tblLook w:val="04A0" w:firstRow="1" w:lastRow="0" w:firstColumn="1" w:lastColumn="0" w:noHBand="0" w:noVBand="1"/>
      </w:tblPr>
      <w:tblGrid>
        <w:gridCol w:w="2722"/>
        <w:gridCol w:w="6373"/>
      </w:tblGrid>
      <w:tr w:rsidR="00135F9A" w:rsidRPr="00135F9A" w:rsidTr="000B5B3E">
        <w:tc>
          <w:tcPr>
            <w:tcW w:w="2722" w:type="dxa"/>
          </w:tcPr>
          <w:p w:rsidR="00135F9A" w:rsidRPr="005526BA" w:rsidRDefault="00135F9A" w:rsidP="000B5B3E">
            <w:pPr>
              <w:spacing w:line="312" w:lineRule="auto"/>
              <w:jc w:val="center"/>
              <w:rPr>
                <w:rFonts w:ascii="Times New Roman" w:hAnsi="Times New Roman" w:cs="Times New Roman"/>
                <w:sz w:val="16"/>
              </w:rPr>
            </w:pPr>
            <w:r w:rsidRPr="005526BA">
              <w:rPr>
                <w:rFonts w:ascii="Times New Roman" w:hAnsi="Times New Roman" w:cs="Times New Roman"/>
                <w:sz w:val="16"/>
              </w:rPr>
              <w:t>Особливості міжнародного</w:t>
            </w:r>
            <w:r w:rsidRPr="005526BA">
              <w:rPr>
                <w:rFonts w:ascii="Times New Roman" w:hAnsi="Times New Roman" w:cs="Times New Roman"/>
                <w:sz w:val="16"/>
                <w:lang w:val="en-US"/>
              </w:rPr>
              <w:t xml:space="preserve"> </w:t>
            </w:r>
            <w:r w:rsidRPr="005526BA">
              <w:rPr>
                <w:rFonts w:ascii="Times New Roman" w:hAnsi="Times New Roman" w:cs="Times New Roman"/>
                <w:sz w:val="16"/>
              </w:rPr>
              <w:t>туризму</w:t>
            </w:r>
          </w:p>
        </w:tc>
        <w:tc>
          <w:tcPr>
            <w:tcW w:w="6373" w:type="dxa"/>
          </w:tcPr>
          <w:p w:rsidR="00135F9A" w:rsidRPr="005526BA" w:rsidRDefault="00135F9A" w:rsidP="000B5B3E">
            <w:pPr>
              <w:spacing w:line="312" w:lineRule="auto"/>
              <w:ind w:firstLine="720"/>
              <w:jc w:val="center"/>
              <w:rPr>
                <w:rFonts w:ascii="Times New Roman" w:hAnsi="Times New Roman" w:cs="Times New Roman"/>
                <w:sz w:val="16"/>
              </w:rPr>
            </w:pPr>
            <w:r w:rsidRPr="005526BA">
              <w:rPr>
                <w:rFonts w:ascii="Times New Roman" w:hAnsi="Times New Roman" w:cs="Times New Roman"/>
                <w:sz w:val="16"/>
              </w:rPr>
              <w:t>Характерні риси</w:t>
            </w:r>
          </w:p>
        </w:tc>
      </w:tr>
      <w:tr w:rsidR="00135F9A" w:rsidRPr="00135F9A" w:rsidTr="000B5B3E">
        <w:tc>
          <w:tcPr>
            <w:tcW w:w="2722" w:type="dxa"/>
            <w:vAlign w:val="center"/>
          </w:tcPr>
          <w:p w:rsidR="00135F9A" w:rsidRPr="005526BA" w:rsidRDefault="00135F9A" w:rsidP="000B5B3E">
            <w:pPr>
              <w:jc w:val="center"/>
              <w:rPr>
                <w:rFonts w:ascii="Times New Roman" w:hAnsi="Times New Roman" w:cs="Times New Roman"/>
                <w:sz w:val="16"/>
              </w:rPr>
            </w:pPr>
            <w:r w:rsidRPr="005526BA">
              <w:rPr>
                <w:rFonts w:ascii="Times New Roman" w:hAnsi="Times New Roman" w:cs="Times New Roman"/>
                <w:sz w:val="16"/>
              </w:rPr>
              <w:t>Надання міжнародних</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туристичних послуг є</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особливим видом</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діяльності</w:t>
            </w:r>
          </w:p>
        </w:tc>
        <w:tc>
          <w:tcPr>
            <w:tcW w:w="6373" w:type="dxa"/>
          </w:tcPr>
          <w:p w:rsidR="00135F9A" w:rsidRPr="005526BA" w:rsidRDefault="00135F9A" w:rsidP="000B5B3E">
            <w:pPr>
              <w:jc w:val="both"/>
              <w:rPr>
                <w:rFonts w:ascii="Times New Roman" w:hAnsi="Times New Roman" w:cs="Times New Roman"/>
                <w:sz w:val="16"/>
              </w:rPr>
            </w:pPr>
            <w:r w:rsidRPr="005526BA">
              <w:rPr>
                <w:rFonts w:ascii="Times New Roman" w:hAnsi="Times New Roman" w:cs="Times New Roman"/>
                <w:sz w:val="16"/>
              </w:rPr>
              <w:t>У порівнянні з рухом товарів у міжнародній торгівлі,</w:t>
            </w:r>
            <w:r w:rsidRPr="005526BA">
              <w:rPr>
                <w:rFonts w:ascii="Times New Roman" w:hAnsi="Times New Roman" w:cs="Times New Roman"/>
                <w:sz w:val="16"/>
                <w:lang w:val="uk-UA"/>
              </w:rPr>
              <w:t xml:space="preserve"> </w:t>
            </w:r>
            <w:r w:rsidRPr="005526BA">
              <w:rPr>
                <w:rFonts w:ascii="Times New Roman" w:hAnsi="Times New Roman" w:cs="Times New Roman"/>
                <w:sz w:val="16"/>
              </w:rPr>
              <w:t>туристична послуга є більш мобільною. Міжнародний</w:t>
            </w:r>
            <w:r w:rsidRPr="005526BA">
              <w:rPr>
                <w:rFonts w:ascii="Times New Roman" w:hAnsi="Times New Roman" w:cs="Times New Roman"/>
                <w:sz w:val="16"/>
                <w:lang w:val="uk-UA"/>
              </w:rPr>
              <w:t xml:space="preserve"> </w:t>
            </w:r>
            <w:r w:rsidRPr="005526BA">
              <w:rPr>
                <w:rFonts w:ascii="Times New Roman" w:hAnsi="Times New Roman" w:cs="Times New Roman"/>
                <w:sz w:val="16"/>
              </w:rPr>
              <w:t>туризм передбачає переміщення споживачів цих послуг,</w:t>
            </w:r>
            <w:r w:rsidRPr="005526BA">
              <w:rPr>
                <w:rFonts w:ascii="Times New Roman" w:hAnsi="Times New Roman" w:cs="Times New Roman"/>
                <w:sz w:val="16"/>
                <w:lang w:val="uk-UA"/>
              </w:rPr>
              <w:t xml:space="preserve"> </w:t>
            </w:r>
            <w:r w:rsidRPr="005526BA">
              <w:rPr>
                <w:rFonts w:ascii="Times New Roman" w:hAnsi="Times New Roman" w:cs="Times New Roman"/>
                <w:sz w:val="16"/>
              </w:rPr>
              <w:t>тобто туристів</w:t>
            </w:r>
          </w:p>
        </w:tc>
      </w:tr>
      <w:tr w:rsidR="00135F9A" w:rsidRPr="00135F9A" w:rsidTr="000B5B3E">
        <w:tc>
          <w:tcPr>
            <w:tcW w:w="2722" w:type="dxa"/>
            <w:vAlign w:val="center"/>
          </w:tcPr>
          <w:p w:rsidR="00135F9A" w:rsidRPr="005526BA" w:rsidRDefault="00135F9A" w:rsidP="000B5B3E">
            <w:pPr>
              <w:jc w:val="center"/>
              <w:rPr>
                <w:rFonts w:ascii="Times New Roman" w:hAnsi="Times New Roman" w:cs="Times New Roman"/>
                <w:sz w:val="16"/>
              </w:rPr>
            </w:pPr>
            <w:r w:rsidRPr="005526BA">
              <w:rPr>
                <w:rFonts w:ascii="Times New Roman" w:hAnsi="Times New Roman" w:cs="Times New Roman"/>
                <w:sz w:val="16"/>
              </w:rPr>
              <w:t>Особливості розрахунку</w:t>
            </w:r>
          </w:p>
          <w:p w:rsidR="00135F9A" w:rsidRPr="005526BA" w:rsidRDefault="00135F9A" w:rsidP="000B5B3E">
            <w:pPr>
              <w:jc w:val="center"/>
              <w:rPr>
                <w:rFonts w:ascii="Times New Roman" w:hAnsi="Times New Roman" w:cs="Times New Roman"/>
                <w:sz w:val="16"/>
              </w:rPr>
            </w:pPr>
            <w:r w:rsidRPr="005526BA">
              <w:rPr>
                <w:rFonts w:ascii="Times New Roman" w:hAnsi="Times New Roman" w:cs="Times New Roman"/>
                <w:sz w:val="16"/>
              </w:rPr>
              <w:t>прибутку від</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міжнародного туризму</w:t>
            </w:r>
          </w:p>
        </w:tc>
        <w:tc>
          <w:tcPr>
            <w:tcW w:w="6373" w:type="dxa"/>
          </w:tcPr>
          <w:p w:rsidR="00135F9A" w:rsidRPr="005526BA" w:rsidRDefault="00135F9A" w:rsidP="000B5B3E">
            <w:pPr>
              <w:jc w:val="both"/>
              <w:rPr>
                <w:rFonts w:ascii="Times New Roman" w:hAnsi="Times New Roman" w:cs="Times New Roman"/>
                <w:sz w:val="16"/>
              </w:rPr>
            </w:pPr>
            <w:r w:rsidRPr="005526BA">
              <w:rPr>
                <w:rFonts w:ascii="Times New Roman" w:hAnsi="Times New Roman" w:cs="Times New Roman"/>
                <w:sz w:val="16"/>
              </w:rPr>
              <w:t>Прибуток від міжнародного туризму доцільно</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розраховувати як різницю між надходженнями від туризму</w:t>
            </w:r>
            <w:r w:rsidRPr="005526BA">
              <w:rPr>
                <w:rFonts w:ascii="Times New Roman" w:hAnsi="Times New Roman" w:cs="Times New Roman"/>
                <w:sz w:val="16"/>
                <w:lang w:val="uk-UA"/>
              </w:rPr>
              <w:t xml:space="preserve"> </w:t>
            </w:r>
            <w:r w:rsidRPr="005526BA">
              <w:rPr>
                <w:rFonts w:ascii="Times New Roman" w:hAnsi="Times New Roman" w:cs="Times New Roman"/>
                <w:sz w:val="16"/>
              </w:rPr>
              <w:t>та міжнародними туристичними витратами.</w:t>
            </w:r>
          </w:p>
        </w:tc>
      </w:tr>
      <w:tr w:rsidR="00135F9A" w:rsidRPr="00135F9A" w:rsidTr="000B5B3E">
        <w:tc>
          <w:tcPr>
            <w:tcW w:w="2722" w:type="dxa"/>
            <w:vAlign w:val="center"/>
          </w:tcPr>
          <w:p w:rsidR="00135F9A" w:rsidRPr="005526BA" w:rsidRDefault="00135F9A" w:rsidP="000B5B3E">
            <w:pPr>
              <w:jc w:val="center"/>
              <w:rPr>
                <w:rFonts w:ascii="Times New Roman" w:hAnsi="Times New Roman" w:cs="Times New Roman"/>
                <w:sz w:val="16"/>
              </w:rPr>
            </w:pPr>
            <w:r w:rsidRPr="005526BA">
              <w:rPr>
                <w:rFonts w:ascii="Times New Roman" w:hAnsi="Times New Roman" w:cs="Times New Roman"/>
                <w:sz w:val="16"/>
              </w:rPr>
              <w:t>Туристична діяльність є</w:t>
            </w:r>
            <w:r w:rsidRPr="005526BA">
              <w:rPr>
                <w:rFonts w:ascii="Times New Roman" w:hAnsi="Times New Roman" w:cs="Times New Roman"/>
                <w:sz w:val="16"/>
                <w:lang w:val="uk-UA"/>
              </w:rPr>
              <w:t xml:space="preserve"> </w:t>
            </w:r>
            <w:r w:rsidRPr="005526BA">
              <w:rPr>
                <w:rFonts w:ascii="Times New Roman" w:hAnsi="Times New Roman" w:cs="Times New Roman"/>
                <w:sz w:val="16"/>
              </w:rPr>
              <w:t>доволі прибутковою як для</w:t>
            </w:r>
            <w:r w:rsidRPr="005526BA">
              <w:rPr>
                <w:rFonts w:ascii="Times New Roman" w:hAnsi="Times New Roman" w:cs="Times New Roman"/>
                <w:sz w:val="16"/>
                <w:lang w:val="uk-UA"/>
              </w:rPr>
              <w:t xml:space="preserve"> </w:t>
            </w:r>
            <w:r w:rsidRPr="005526BA">
              <w:rPr>
                <w:rFonts w:ascii="Times New Roman" w:hAnsi="Times New Roman" w:cs="Times New Roman"/>
                <w:sz w:val="16"/>
              </w:rPr>
              <w:t>держав, так і для учасників</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цього ринку, тобто</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туристичних фірм та</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туроператорів</w:t>
            </w:r>
          </w:p>
        </w:tc>
        <w:tc>
          <w:tcPr>
            <w:tcW w:w="6373" w:type="dxa"/>
          </w:tcPr>
          <w:p w:rsidR="00135F9A" w:rsidRPr="005526BA" w:rsidRDefault="00135F9A" w:rsidP="000B5B3E">
            <w:pPr>
              <w:jc w:val="both"/>
              <w:rPr>
                <w:rFonts w:ascii="Times New Roman" w:hAnsi="Times New Roman" w:cs="Times New Roman"/>
                <w:sz w:val="16"/>
              </w:rPr>
            </w:pPr>
            <w:r w:rsidRPr="005526BA">
              <w:rPr>
                <w:rFonts w:ascii="Times New Roman" w:hAnsi="Times New Roman" w:cs="Times New Roman"/>
                <w:sz w:val="16"/>
              </w:rPr>
              <w:t>Туристичний бізнес є досить вигідним вкладанням капіталу,</w:t>
            </w:r>
            <w:r w:rsidRPr="005526BA">
              <w:rPr>
                <w:rFonts w:ascii="Times New Roman" w:hAnsi="Times New Roman" w:cs="Times New Roman"/>
                <w:sz w:val="16"/>
                <w:lang w:val="uk-UA"/>
              </w:rPr>
              <w:t xml:space="preserve"> </w:t>
            </w:r>
            <w:r w:rsidRPr="005526BA">
              <w:rPr>
                <w:rFonts w:ascii="Times New Roman" w:hAnsi="Times New Roman" w:cs="Times New Roman"/>
                <w:sz w:val="16"/>
              </w:rPr>
              <w:t>що дає прямий та швидкий економічний ефект (термін</w:t>
            </w:r>
            <w:r w:rsidRPr="005526BA">
              <w:rPr>
                <w:rFonts w:ascii="Times New Roman" w:hAnsi="Times New Roman" w:cs="Times New Roman"/>
                <w:sz w:val="16"/>
                <w:lang w:val="uk-UA"/>
              </w:rPr>
              <w:t xml:space="preserve"> </w:t>
            </w:r>
            <w:r w:rsidRPr="005526BA">
              <w:rPr>
                <w:rFonts w:ascii="Times New Roman" w:hAnsi="Times New Roman" w:cs="Times New Roman"/>
                <w:sz w:val="16"/>
              </w:rPr>
              <w:t>окупності 2-4 роки, витрати на створення робочого місця в</w:t>
            </w:r>
            <w:r w:rsidRPr="005526BA">
              <w:rPr>
                <w:rFonts w:ascii="Times New Roman" w:hAnsi="Times New Roman" w:cs="Times New Roman"/>
                <w:sz w:val="16"/>
                <w:lang w:val="uk-UA"/>
              </w:rPr>
              <w:t xml:space="preserve"> </w:t>
            </w:r>
            <w:r w:rsidRPr="005526BA">
              <w:rPr>
                <w:rFonts w:ascii="Times New Roman" w:hAnsi="Times New Roman" w:cs="Times New Roman"/>
                <w:sz w:val="16"/>
              </w:rPr>
              <w:t>20 разів нижчі, ніж у промисловості). Важливо</w:t>
            </w:r>
            <w:r w:rsidRPr="005526BA">
              <w:rPr>
                <w:rFonts w:ascii="Times New Roman" w:hAnsi="Times New Roman" w:cs="Times New Roman"/>
                <w:sz w:val="16"/>
                <w:lang w:val="uk-UA"/>
              </w:rPr>
              <w:t xml:space="preserve"> </w:t>
            </w:r>
            <w:r w:rsidRPr="005526BA">
              <w:rPr>
                <w:rFonts w:ascii="Times New Roman" w:hAnsi="Times New Roman" w:cs="Times New Roman"/>
                <w:sz w:val="16"/>
              </w:rPr>
              <w:t>врахувати,</w:t>
            </w:r>
            <w:r w:rsidRPr="005526BA">
              <w:rPr>
                <w:rFonts w:ascii="Times New Roman" w:hAnsi="Times New Roman" w:cs="Times New Roman"/>
                <w:sz w:val="16"/>
                <w:lang w:val="uk-UA"/>
              </w:rPr>
              <w:t xml:space="preserve"> </w:t>
            </w:r>
            <w:r w:rsidRPr="005526BA">
              <w:rPr>
                <w:rFonts w:ascii="Times New Roman" w:hAnsi="Times New Roman" w:cs="Times New Roman"/>
                <w:sz w:val="16"/>
              </w:rPr>
              <w:t>що туристичні послуги не вичерпуються, відтворюються</w:t>
            </w:r>
            <w:r w:rsidRPr="005526BA">
              <w:rPr>
                <w:rFonts w:ascii="Times New Roman" w:hAnsi="Times New Roman" w:cs="Times New Roman"/>
                <w:sz w:val="16"/>
                <w:lang w:val="uk-UA"/>
              </w:rPr>
              <w:t xml:space="preserve"> </w:t>
            </w:r>
            <w:r w:rsidRPr="005526BA">
              <w:rPr>
                <w:rFonts w:ascii="Times New Roman" w:hAnsi="Times New Roman" w:cs="Times New Roman"/>
                <w:sz w:val="16"/>
              </w:rPr>
              <w:t>безперервно, постійно удосконалюються, реалізовуються за</w:t>
            </w:r>
            <w:r w:rsidRPr="005526BA">
              <w:rPr>
                <w:rFonts w:ascii="Times New Roman" w:hAnsi="Times New Roman" w:cs="Times New Roman"/>
                <w:sz w:val="16"/>
                <w:lang w:val="uk-UA"/>
              </w:rPr>
              <w:t xml:space="preserve"> </w:t>
            </w:r>
            <w:r w:rsidRPr="005526BA">
              <w:rPr>
                <w:rFonts w:ascii="Times New Roman" w:hAnsi="Times New Roman" w:cs="Times New Roman"/>
                <w:sz w:val="16"/>
              </w:rPr>
              <w:t>готівку у твердій валюті</w:t>
            </w:r>
          </w:p>
        </w:tc>
      </w:tr>
      <w:tr w:rsidR="00135F9A" w:rsidRPr="00135F9A" w:rsidTr="000B5B3E">
        <w:tc>
          <w:tcPr>
            <w:tcW w:w="2722" w:type="dxa"/>
            <w:vAlign w:val="center"/>
          </w:tcPr>
          <w:p w:rsidR="00135F9A" w:rsidRPr="005526BA" w:rsidRDefault="00135F9A" w:rsidP="000B5B3E">
            <w:pPr>
              <w:jc w:val="center"/>
              <w:rPr>
                <w:rFonts w:ascii="Times New Roman" w:hAnsi="Times New Roman" w:cs="Times New Roman"/>
                <w:sz w:val="16"/>
              </w:rPr>
            </w:pPr>
            <w:r w:rsidRPr="005526BA">
              <w:rPr>
                <w:rFonts w:ascii="Times New Roman" w:hAnsi="Times New Roman" w:cs="Times New Roman"/>
                <w:sz w:val="16"/>
              </w:rPr>
              <w:t>Витрати, які здійснюють</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іноземні туристи в країні</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перебування, мають</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потрійний вплив на</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економіку</w:t>
            </w:r>
          </w:p>
        </w:tc>
        <w:tc>
          <w:tcPr>
            <w:tcW w:w="6373" w:type="dxa"/>
          </w:tcPr>
          <w:p w:rsidR="00135F9A" w:rsidRPr="005526BA" w:rsidRDefault="00135F9A" w:rsidP="000B5B3E">
            <w:pPr>
              <w:jc w:val="both"/>
              <w:rPr>
                <w:rFonts w:ascii="Times New Roman" w:hAnsi="Times New Roman" w:cs="Times New Roman"/>
                <w:sz w:val="16"/>
              </w:rPr>
            </w:pPr>
            <w:r w:rsidRPr="005526BA">
              <w:rPr>
                <w:rFonts w:ascii="Times New Roman" w:hAnsi="Times New Roman" w:cs="Times New Roman"/>
                <w:sz w:val="16"/>
              </w:rPr>
              <w:t>Зокрема, цей вплив проявляється у:</w:t>
            </w:r>
          </w:p>
          <w:p w:rsidR="00135F9A" w:rsidRPr="005526BA" w:rsidRDefault="00135F9A" w:rsidP="000B5B3E">
            <w:pPr>
              <w:jc w:val="both"/>
              <w:rPr>
                <w:rFonts w:ascii="Times New Roman" w:hAnsi="Times New Roman" w:cs="Times New Roman"/>
                <w:sz w:val="16"/>
              </w:rPr>
            </w:pPr>
            <w:r w:rsidRPr="005526BA">
              <w:rPr>
                <w:rFonts w:ascii="Times New Roman" w:hAnsi="Times New Roman" w:cs="Times New Roman"/>
                <w:sz w:val="16"/>
              </w:rPr>
              <w:t>- зростанні прибутків тур фірм;</w:t>
            </w:r>
          </w:p>
          <w:p w:rsidR="00135F9A" w:rsidRPr="005526BA" w:rsidRDefault="00135F9A" w:rsidP="000B5B3E">
            <w:pPr>
              <w:jc w:val="both"/>
              <w:rPr>
                <w:rFonts w:ascii="Times New Roman" w:hAnsi="Times New Roman" w:cs="Times New Roman"/>
                <w:sz w:val="16"/>
              </w:rPr>
            </w:pPr>
            <w:r w:rsidRPr="005526BA">
              <w:rPr>
                <w:rFonts w:ascii="Times New Roman" w:hAnsi="Times New Roman" w:cs="Times New Roman"/>
                <w:sz w:val="16"/>
              </w:rPr>
              <w:t>- підвищенні попиту на вітчизняні товари та послуги</w:t>
            </w:r>
            <w:r w:rsidRPr="005526BA">
              <w:rPr>
                <w:rFonts w:ascii="Times New Roman" w:hAnsi="Times New Roman" w:cs="Times New Roman"/>
                <w:sz w:val="16"/>
                <w:lang w:val="uk-UA"/>
              </w:rPr>
              <w:t xml:space="preserve"> </w:t>
            </w:r>
            <w:r w:rsidRPr="005526BA">
              <w:rPr>
                <w:rFonts w:ascii="Times New Roman" w:hAnsi="Times New Roman" w:cs="Times New Roman"/>
                <w:sz w:val="16"/>
              </w:rPr>
              <w:t>(сувеніри, готелі, транспортні, готельні, банківські, медичні</w:t>
            </w:r>
            <w:r w:rsidRPr="005526BA">
              <w:rPr>
                <w:rFonts w:ascii="Times New Roman" w:hAnsi="Times New Roman" w:cs="Times New Roman"/>
                <w:sz w:val="16"/>
                <w:lang w:val="uk-UA"/>
              </w:rPr>
              <w:t xml:space="preserve"> </w:t>
            </w:r>
            <w:r w:rsidRPr="005526BA">
              <w:rPr>
                <w:rFonts w:ascii="Times New Roman" w:hAnsi="Times New Roman" w:cs="Times New Roman"/>
                <w:sz w:val="16"/>
              </w:rPr>
              <w:t>послуги тощо), що веде до зросту доходів усіх сфер</w:t>
            </w:r>
            <w:r w:rsidRPr="005526BA">
              <w:rPr>
                <w:rFonts w:ascii="Times New Roman" w:hAnsi="Times New Roman" w:cs="Times New Roman"/>
                <w:sz w:val="16"/>
                <w:lang w:val="uk-UA"/>
              </w:rPr>
              <w:t xml:space="preserve"> </w:t>
            </w:r>
            <w:r w:rsidRPr="005526BA">
              <w:rPr>
                <w:rFonts w:ascii="Times New Roman" w:hAnsi="Times New Roman" w:cs="Times New Roman"/>
                <w:sz w:val="16"/>
              </w:rPr>
              <w:t>економіки;</w:t>
            </w:r>
          </w:p>
          <w:p w:rsidR="00135F9A" w:rsidRPr="005526BA" w:rsidRDefault="00135F9A" w:rsidP="000B5B3E">
            <w:pPr>
              <w:jc w:val="both"/>
              <w:rPr>
                <w:rFonts w:ascii="Times New Roman" w:hAnsi="Times New Roman" w:cs="Times New Roman"/>
                <w:sz w:val="16"/>
              </w:rPr>
            </w:pPr>
            <w:r w:rsidRPr="005526BA">
              <w:rPr>
                <w:rFonts w:ascii="Times New Roman" w:hAnsi="Times New Roman" w:cs="Times New Roman"/>
                <w:sz w:val="16"/>
              </w:rPr>
              <w:t>- збільшенні особистих доходів громадян, які прямо чи</w:t>
            </w:r>
            <w:r w:rsidRPr="005526BA">
              <w:rPr>
                <w:rFonts w:ascii="Times New Roman" w:hAnsi="Times New Roman" w:cs="Times New Roman"/>
                <w:sz w:val="16"/>
                <w:lang w:val="uk-UA"/>
              </w:rPr>
              <w:t xml:space="preserve"> </w:t>
            </w:r>
            <w:r w:rsidRPr="005526BA">
              <w:rPr>
                <w:rFonts w:ascii="Times New Roman" w:hAnsi="Times New Roman" w:cs="Times New Roman"/>
                <w:sz w:val="16"/>
              </w:rPr>
              <w:t>опосередковано пов'язані з туристичною індустрією</w:t>
            </w:r>
          </w:p>
        </w:tc>
      </w:tr>
      <w:tr w:rsidR="00135F9A" w:rsidRPr="00135F9A" w:rsidTr="000B5B3E">
        <w:tc>
          <w:tcPr>
            <w:tcW w:w="2722" w:type="dxa"/>
            <w:vAlign w:val="center"/>
          </w:tcPr>
          <w:p w:rsidR="00135F9A" w:rsidRPr="005526BA" w:rsidRDefault="00135F9A" w:rsidP="000B5B3E">
            <w:pPr>
              <w:jc w:val="center"/>
              <w:rPr>
                <w:rFonts w:ascii="Times New Roman" w:hAnsi="Times New Roman" w:cs="Times New Roman"/>
                <w:sz w:val="16"/>
              </w:rPr>
            </w:pPr>
            <w:r w:rsidRPr="005526BA">
              <w:rPr>
                <w:rFonts w:ascii="Times New Roman" w:hAnsi="Times New Roman" w:cs="Times New Roman"/>
                <w:sz w:val="16"/>
              </w:rPr>
              <w:t>Туризм є джерелом</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надходження валюти</w:t>
            </w:r>
          </w:p>
        </w:tc>
        <w:tc>
          <w:tcPr>
            <w:tcW w:w="6373" w:type="dxa"/>
          </w:tcPr>
          <w:p w:rsidR="00135F9A" w:rsidRPr="005526BA" w:rsidRDefault="00135F9A" w:rsidP="000B5B3E">
            <w:pPr>
              <w:jc w:val="both"/>
              <w:rPr>
                <w:rFonts w:ascii="Times New Roman" w:hAnsi="Times New Roman" w:cs="Times New Roman"/>
                <w:sz w:val="16"/>
              </w:rPr>
            </w:pPr>
            <w:r w:rsidRPr="005526BA">
              <w:rPr>
                <w:rFonts w:ascii="Times New Roman" w:hAnsi="Times New Roman" w:cs="Times New Roman"/>
                <w:sz w:val="16"/>
              </w:rPr>
              <w:t>Однак, поряд зі зростанням надходжень можливий і відтік</w:t>
            </w:r>
            <w:r w:rsidRPr="005526BA">
              <w:rPr>
                <w:rFonts w:ascii="Times New Roman" w:hAnsi="Times New Roman" w:cs="Times New Roman"/>
                <w:sz w:val="16"/>
                <w:lang w:val="uk-UA"/>
              </w:rPr>
              <w:t xml:space="preserve"> </w:t>
            </w:r>
            <w:r w:rsidRPr="005526BA">
              <w:rPr>
                <w:rFonts w:ascii="Times New Roman" w:hAnsi="Times New Roman" w:cs="Times New Roman"/>
                <w:sz w:val="16"/>
              </w:rPr>
              <w:t>валюти. Країни, що імпортують значні обсяги продуктів та</w:t>
            </w:r>
            <w:r w:rsidRPr="005526BA">
              <w:rPr>
                <w:rFonts w:ascii="Times New Roman" w:hAnsi="Times New Roman" w:cs="Times New Roman"/>
                <w:sz w:val="16"/>
                <w:lang w:val="uk-UA"/>
              </w:rPr>
              <w:t xml:space="preserve"> </w:t>
            </w:r>
            <w:r w:rsidRPr="005526BA">
              <w:rPr>
                <w:rFonts w:ascii="Times New Roman" w:hAnsi="Times New Roman" w:cs="Times New Roman"/>
                <w:sz w:val="16"/>
              </w:rPr>
              <w:t>інших товарів для туристів, а також устаткування для</w:t>
            </w:r>
            <w:r w:rsidRPr="005526BA">
              <w:rPr>
                <w:rFonts w:ascii="Times New Roman" w:hAnsi="Times New Roman" w:cs="Times New Roman"/>
                <w:sz w:val="16"/>
                <w:lang w:val="uk-UA"/>
              </w:rPr>
              <w:t xml:space="preserve"> </w:t>
            </w:r>
            <w:r w:rsidRPr="005526BA">
              <w:rPr>
                <w:rFonts w:ascii="Times New Roman" w:hAnsi="Times New Roman" w:cs="Times New Roman"/>
                <w:sz w:val="16"/>
              </w:rPr>
              <w:t>індустрії туризму.Туристи з розвинених країн</w:t>
            </w:r>
            <w:r w:rsidRPr="005526BA">
              <w:rPr>
                <w:rFonts w:ascii="Times New Roman" w:hAnsi="Times New Roman" w:cs="Times New Roman"/>
                <w:sz w:val="16"/>
                <w:lang w:val="uk-UA"/>
              </w:rPr>
              <w:t xml:space="preserve"> </w:t>
            </w:r>
            <w:r w:rsidRPr="005526BA">
              <w:rPr>
                <w:rFonts w:ascii="Times New Roman" w:hAnsi="Times New Roman" w:cs="Times New Roman"/>
                <w:sz w:val="16"/>
              </w:rPr>
              <w:t>демонструють товари кращої якості, що виступає «живою</w:t>
            </w:r>
            <w:r w:rsidRPr="005526BA">
              <w:rPr>
                <w:rFonts w:ascii="Times New Roman" w:hAnsi="Times New Roman" w:cs="Times New Roman"/>
                <w:sz w:val="16"/>
                <w:lang w:val="uk-UA"/>
              </w:rPr>
              <w:t xml:space="preserve"> </w:t>
            </w:r>
            <w:r w:rsidRPr="005526BA">
              <w:rPr>
                <w:rFonts w:ascii="Times New Roman" w:hAnsi="Times New Roman" w:cs="Times New Roman"/>
                <w:sz w:val="16"/>
              </w:rPr>
              <w:t>рекламою» і провокує імпорт. Також приплив валюти може</w:t>
            </w:r>
            <w:r w:rsidRPr="005526BA">
              <w:rPr>
                <w:rFonts w:ascii="Times New Roman" w:hAnsi="Times New Roman" w:cs="Times New Roman"/>
                <w:sz w:val="16"/>
                <w:lang w:val="uk-UA"/>
              </w:rPr>
              <w:t xml:space="preserve"> </w:t>
            </w:r>
            <w:r w:rsidRPr="005526BA">
              <w:rPr>
                <w:rFonts w:ascii="Times New Roman" w:hAnsi="Times New Roman" w:cs="Times New Roman"/>
                <w:sz w:val="16"/>
              </w:rPr>
              <w:t>спричинити так звану «імпортовану інфляцію» або</w:t>
            </w:r>
            <w:r w:rsidRPr="005526BA">
              <w:rPr>
                <w:rFonts w:ascii="Times New Roman" w:hAnsi="Times New Roman" w:cs="Times New Roman"/>
                <w:sz w:val="16"/>
                <w:lang w:val="uk-UA"/>
              </w:rPr>
              <w:t xml:space="preserve"> </w:t>
            </w:r>
            <w:r w:rsidRPr="005526BA">
              <w:rPr>
                <w:rFonts w:ascii="Times New Roman" w:hAnsi="Times New Roman" w:cs="Times New Roman"/>
                <w:sz w:val="16"/>
              </w:rPr>
              <w:t>підвищення цін на внутрішньому ринку, що є наслідком</w:t>
            </w:r>
            <w:r w:rsidRPr="005526BA">
              <w:rPr>
                <w:rFonts w:ascii="Times New Roman" w:hAnsi="Times New Roman" w:cs="Times New Roman"/>
                <w:sz w:val="16"/>
                <w:lang w:val="uk-UA"/>
              </w:rPr>
              <w:t xml:space="preserve"> </w:t>
            </w:r>
            <w:r w:rsidRPr="005526BA">
              <w:rPr>
                <w:rFonts w:ascii="Times New Roman" w:hAnsi="Times New Roman" w:cs="Times New Roman"/>
                <w:sz w:val="16"/>
              </w:rPr>
              <w:t>надмірного припливу іноземної валюти</w:t>
            </w:r>
          </w:p>
        </w:tc>
      </w:tr>
      <w:tr w:rsidR="00135F9A" w:rsidRPr="00135F9A" w:rsidTr="000B5B3E">
        <w:tc>
          <w:tcPr>
            <w:tcW w:w="2722" w:type="dxa"/>
            <w:vAlign w:val="center"/>
          </w:tcPr>
          <w:p w:rsidR="00135F9A" w:rsidRPr="005526BA" w:rsidRDefault="00135F9A" w:rsidP="000B5B3E">
            <w:pPr>
              <w:jc w:val="center"/>
              <w:rPr>
                <w:rFonts w:ascii="Times New Roman" w:hAnsi="Times New Roman" w:cs="Times New Roman"/>
                <w:sz w:val="16"/>
              </w:rPr>
            </w:pPr>
            <w:r w:rsidRPr="005526BA">
              <w:rPr>
                <w:rFonts w:ascii="Times New Roman" w:hAnsi="Times New Roman" w:cs="Times New Roman"/>
                <w:sz w:val="16"/>
              </w:rPr>
              <w:t>Туризм є надзвичайно</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мінливою сферою</w:t>
            </w:r>
            <w:r w:rsidR="000B5B3E" w:rsidRPr="005526BA">
              <w:rPr>
                <w:rFonts w:ascii="Times New Roman" w:hAnsi="Times New Roman" w:cs="Times New Roman"/>
                <w:sz w:val="16"/>
                <w:lang w:val="uk-UA"/>
              </w:rPr>
              <w:t xml:space="preserve"> </w:t>
            </w:r>
            <w:r w:rsidRPr="005526BA">
              <w:rPr>
                <w:rFonts w:ascii="Times New Roman" w:hAnsi="Times New Roman" w:cs="Times New Roman"/>
                <w:sz w:val="16"/>
              </w:rPr>
              <w:t>економіки</w:t>
            </w:r>
          </w:p>
        </w:tc>
        <w:tc>
          <w:tcPr>
            <w:tcW w:w="6373" w:type="dxa"/>
          </w:tcPr>
          <w:p w:rsidR="00135F9A" w:rsidRPr="005526BA" w:rsidRDefault="00135F9A" w:rsidP="000B5B3E">
            <w:pPr>
              <w:jc w:val="both"/>
              <w:rPr>
                <w:rFonts w:ascii="Times New Roman" w:hAnsi="Times New Roman" w:cs="Times New Roman"/>
                <w:sz w:val="16"/>
              </w:rPr>
            </w:pPr>
            <w:r w:rsidRPr="005526BA">
              <w:rPr>
                <w:rFonts w:ascii="Times New Roman" w:hAnsi="Times New Roman" w:cs="Times New Roman"/>
                <w:sz w:val="16"/>
              </w:rPr>
              <w:t>Він залежить від політичної, економічної ситуації, від моди</w:t>
            </w:r>
            <w:r w:rsidRPr="005526BA">
              <w:rPr>
                <w:rFonts w:ascii="Times New Roman" w:hAnsi="Times New Roman" w:cs="Times New Roman"/>
                <w:sz w:val="16"/>
                <w:lang w:val="uk-UA"/>
              </w:rPr>
              <w:t xml:space="preserve"> </w:t>
            </w:r>
            <w:r w:rsidRPr="005526BA">
              <w:rPr>
                <w:rFonts w:ascii="Times New Roman" w:hAnsi="Times New Roman" w:cs="Times New Roman"/>
                <w:sz w:val="16"/>
              </w:rPr>
              <w:t>та реклами тощо, а отже характеризується перманентними</w:t>
            </w:r>
            <w:r w:rsidRPr="005526BA">
              <w:rPr>
                <w:rFonts w:ascii="Times New Roman" w:hAnsi="Times New Roman" w:cs="Times New Roman"/>
                <w:sz w:val="16"/>
                <w:lang w:val="uk-UA"/>
              </w:rPr>
              <w:t xml:space="preserve"> </w:t>
            </w:r>
            <w:r w:rsidRPr="005526BA">
              <w:rPr>
                <w:rFonts w:ascii="Times New Roman" w:hAnsi="Times New Roman" w:cs="Times New Roman"/>
                <w:sz w:val="16"/>
              </w:rPr>
              <w:t>коливаннями попиту та пропозиції послуг</w:t>
            </w:r>
          </w:p>
        </w:tc>
      </w:tr>
    </w:tbl>
    <w:p w:rsidR="00135F9A" w:rsidRPr="00135F9A" w:rsidRDefault="004C1419" w:rsidP="00135F9A">
      <w:pPr>
        <w:spacing w:after="0" w:line="312" w:lineRule="auto"/>
        <w:ind w:firstLine="720"/>
        <w:jc w:val="both"/>
        <w:rPr>
          <w:rFonts w:ascii="Times New Roman" w:hAnsi="Times New Roman" w:cs="Times New Roman"/>
          <w:sz w:val="20"/>
          <w:szCs w:val="20"/>
        </w:rPr>
      </w:pPr>
      <w:r>
        <w:rPr>
          <w:rFonts w:ascii="Times New Roman" w:hAnsi="Times New Roman" w:cs="Times New Roman"/>
          <w:sz w:val="20"/>
          <w:szCs w:val="20"/>
        </w:rPr>
        <w:t>Джерело: [</w:t>
      </w:r>
      <w:r>
        <w:rPr>
          <w:rFonts w:ascii="Times New Roman" w:hAnsi="Times New Roman" w:cs="Times New Roman"/>
          <w:sz w:val="20"/>
          <w:szCs w:val="20"/>
          <w:lang w:val="uk-UA"/>
        </w:rPr>
        <w:t>5</w:t>
      </w:r>
      <w:r w:rsidR="00135F9A" w:rsidRPr="00135F9A">
        <w:rPr>
          <w:rFonts w:ascii="Times New Roman" w:hAnsi="Times New Roman" w:cs="Times New Roman"/>
          <w:sz w:val="20"/>
          <w:szCs w:val="20"/>
        </w:rPr>
        <w:t>]</w:t>
      </w:r>
    </w:p>
    <w:p w:rsidR="000B5B3E" w:rsidRPr="000B5B3E" w:rsidRDefault="000B5B3E" w:rsidP="000B5B3E">
      <w:pPr>
        <w:spacing w:after="0" w:line="312" w:lineRule="auto"/>
        <w:ind w:firstLine="720"/>
        <w:jc w:val="both"/>
        <w:rPr>
          <w:rFonts w:ascii="Times New Roman" w:hAnsi="Times New Roman" w:cs="Times New Roman"/>
          <w:sz w:val="20"/>
          <w:szCs w:val="20"/>
        </w:rPr>
      </w:pPr>
      <w:r w:rsidRPr="000B5B3E">
        <w:rPr>
          <w:rFonts w:ascii="Times New Roman" w:hAnsi="Times New Roman" w:cs="Times New Roman"/>
          <w:sz w:val="20"/>
          <w:szCs w:val="20"/>
        </w:rPr>
        <w:t>Хоча туризм і є однією з найдавніших форм діяльності людини, його мала дослідженість вражає. Все більше галузей економіки прямо чи опосередковано починають працювати в структурі туризму, створюючи тим</w:t>
      </w:r>
    </w:p>
    <w:p w:rsidR="000B5B3E" w:rsidRPr="000B5B3E" w:rsidRDefault="000B5B3E" w:rsidP="000B5B3E">
      <w:pPr>
        <w:spacing w:after="0" w:line="312" w:lineRule="auto"/>
        <w:jc w:val="both"/>
        <w:rPr>
          <w:rFonts w:ascii="Times New Roman" w:hAnsi="Times New Roman" w:cs="Times New Roman"/>
          <w:sz w:val="20"/>
          <w:szCs w:val="20"/>
        </w:rPr>
      </w:pPr>
      <w:r w:rsidRPr="000B5B3E">
        <w:rPr>
          <w:rFonts w:ascii="Times New Roman" w:hAnsi="Times New Roman" w:cs="Times New Roman"/>
          <w:sz w:val="20"/>
          <w:szCs w:val="20"/>
        </w:rPr>
        <w:t>самим немалі прибутки. Гроші, які є в сфері туризму можна порівнювати з</w:t>
      </w:r>
      <w:r>
        <w:rPr>
          <w:rFonts w:ascii="Times New Roman" w:hAnsi="Times New Roman" w:cs="Times New Roman"/>
          <w:sz w:val="20"/>
          <w:szCs w:val="20"/>
          <w:lang w:val="uk-UA"/>
        </w:rPr>
        <w:t xml:space="preserve"> </w:t>
      </w:r>
      <w:r w:rsidRPr="000B5B3E">
        <w:rPr>
          <w:rFonts w:ascii="Times New Roman" w:hAnsi="Times New Roman" w:cs="Times New Roman"/>
          <w:sz w:val="20"/>
          <w:szCs w:val="20"/>
        </w:rPr>
        <w:t>торгівлею нафтою.</w:t>
      </w:r>
    </w:p>
    <w:p w:rsidR="000B5B3E" w:rsidRPr="000B5B3E" w:rsidRDefault="000B5B3E" w:rsidP="000B5B3E">
      <w:pPr>
        <w:spacing w:after="0" w:line="312" w:lineRule="auto"/>
        <w:ind w:firstLine="720"/>
        <w:jc w:val="both"/>
        <w:rPr>
          <w:rFonts w:ascii="Times New Roman" w:hAnsi="Times New Roman" w:cs="Times New Roman"/>
          <w:sz w:val="20"/>
          <w:szCs w:val="20"/>
        </w:rPr>
      </w:pPr>
      <w:r w:rsidRPr="000B5B3E">
        <w:rPr>
          <w:rFonts w:ascii="Times New Roman" w:hAnsi="Times New Roman" w:cs="Times New Roman"/>
          <w:sz w:val="20"/>
          <w:szCs w:val="20"/>
        </w:rPr>
        <w:t>Якщо проаналізувати розвиток міжнародного туризму за останні роки, то ми бачимо, що туризм перетворився в перспективну галузь міжнародного бізнесу з багатьма напрямами свого розвитку, індустрією курортів, особливими фінансовими інструментами, системою комунікацій; став складовою частиною стратегічних, економічних і соціальних концепцій розвитку країн світу; сприяє розвитку багатьох повязаних з ним галузей економіки; допомагає створювати робочі місця і, таким чином, вирішує проблему зайнятості працездатного населення; потребує державної підтримки для свого подальшого розвитку як індустрії, яка ефективно організує не тільки відпочинок, але й оздоровлення людей.</w:t>
      </w:r>
    </w:p>
    <w:p w:rsidR="007E33FF" w:rsidRDefault="007E33FF" w:rsidP="002138ED">
      <w:pPr>
        <w:spacing w:after="0" w:line="312" w:lineRule="auto"/>
        <w:ind w:firstLine="720"/>
        <w:jc w:val="both"/>
        <w:rPr>
          <w:rFonts w:ascii="Times New Roman" w:hAnsi="Times New Roman" w:cs="Times New Roman"/>
          <w:sz w:val="20"/>
          <w:szCs w:val="20"/>
          <w:lang w:val="uk-UA"/>
        </w:rPr>
      </w:pPr>
      <w:r w:rsidRPr="00821F43">
        <w:rPr>
          <w:rFonts w:ascii="Times New Roman" w:hAnsi="Times New Roman" w:cs="Times New Roman"/>
          <w:b/>
          <w:sz w:val="20"/>
          <w:szCs w:val="20"/>
          <w:lang w:val="uk-UA"/>
        </w:rPr>
        <w:t>Висновки.</w:t>
      </w:r>
      <w:r w:rsidR="00AA4B66">
        <w:rPr>
          <w:rFonts w:ascii="Times New Roman" w:hAnsi="Times New Roman" w:cs="Times New Roman"/>
          <w:sz w:val="20"/>
          <w:szCs w:val="20"/>
          <w:lang w:val="uk-UA"/>
        </w:rPr>
        <w:t xml:space="preserve">. </w:t>
      </w:r>
      <w:r w:rsidR="009C338B" w:rsidRPr="009C338B">
        <w:rPr>
          <w:rFonts w:ascii="Times New Roman" w:hAnsi="Times New Roman" w:cs="Times New Roman"/>
          <w:sz w:val="20"/>
          <w:szCs w:val="20"/>
          <w:lang w:val="uk-UA"/>
        </w:rPr>
        <w:t>Світові тенденції у сфері міжнародного туризму дозволяють віднести туристичний бізнес до найпе</w:t>
      </w:r>
      <w:r w:rsidR="00123EE5">
        <w:rPr>
          <w:rFonts w:ascii="Times New Roman" w:hAnsi="Times New Roman" w:cs="Times New Roman"/>
          <w:sz w:val="20"/>
          <w:szCs w:val="20"/>
          <w:lang w:val="uk-UA"/>
        </w:rPr>
        <w:t>рспективніших галузей економіки</w:t>
      </w:r>
      <w:r w:rsidR="009C338B" w:rsidRPr="009C338B">
        <w:rPr>
          <w:rFonts w:ascii="Times New Roman" w:hAnsi="Times New Roman" w:cs="Times New Roman"/>
          <w:sz w:val="20"/>
          <w:szCs w:val="20"/>
          <w:lang w:val="uk-UA"/>
        </w:rPr>
        <w:t xml:space="preserve">. </w:t>
      </w:r>
      <w:r w:rsidR="001B3A14">
        <w:rPr>
          <w:rFonts w:ascii="Times New Roman" w:hAnsi="Times New Roman" w:cs="Times New Roman"/>
          <w:sz w:val="20"/>
          <w:szCs w:val="20"/>
          <w:lang w:val="uk-UA"/>
        </w:rPr>
        <w:t>Проаналізувавши історію становлення та розвитку міжнародного туризму стає зрозумілим, що туристична галузь була і залишається важливою компонентою розвинутої економіки</w:t>
      </w:r>
      <w:r w:rsidR="001B3A14" w:rsidRPr="001B3A14">
        <w:rPr>
          <w:rFonts w:ascii="Times New Roman" w:hAnsi="Times New Roman" w:cs="Times New Roman"/>
          <w:sz w:val="20"/>
          <w:szCs w:val="20"/>
          <w:lang w:val="uk-UA"/>
        </w:rPr>
        <w:t xml:space="preserve"> </w:t>
      </w:r>
      <w:r w:rsidR="009C338B" w:rsidRPr="001B3A14">
        <w:rPr>
          <w:rFonts w:ascii="Times New Roman" w:hAnsi="Times New Roman" w:cs="Times New Roman"/>
          <w:sz w:val="20"/>
          <w:szCs w:val="20"/>
          <w:lang w:val="uk-UA"/>
        </w:rPr>
        <w:t>Розвинута туристична інфраструктура сприяє покращенню привабливості країни та її конкурентоспроможності у світі, прискорює процеси її інтеграції у світову економіку, забезпечує перехід від аграрної та індустріальної економіки до розвитку економіки на основі сфери послуг.</w:t>
      </w:r>
    </w:p>
    <w:p w:rsidR="00515B81" w:rsidRPr="004C1419" w:rsidRDefault="009C338B" w:rsidP="004C1419">
      <w:pPr>
        <w:spacing w:after="0" w:line="312" w:lineRule="auto"/>
        <w:ind w:firstLine="720"/>
        <w:jc w:val="both"/>
        <w:rPr>
          <w:rFonts w:ascii="Times New Roman" w:hAnsi="Times New Roman" w:cs="Times New Roman"/>
          <w:sz w:val="20"/>
          <w:szCs w:val="20"/>
          <w:lang w:val="uk-UA"/>
        </w:rPr>
      </w:pPr>
      <w:r w:rsidRPr="009C338B">
        <w:rPr>
          <w:rFonts w:ascii="Times New Roman" w:hAnsi="Times New Roman" w:cs="Times New Roman"/>
          <w:sz w:val="20"/>
          <w:szCs w:val="20"/>
          <w:lang w:val="uk-UA"/>
        </w:rPr>
        <w:t>Ринкова модель економіки зумовлює необхідність удосконалення організаційно-економічного механізму розвитку міжнародного туризму, що пов’язано з інтенсифікацією цієї галузі, посиленням конкуренції на світовому ринку, розвитком нових організаційних форм міжнародного туризму, підвищенням мобільності капіталу, розширенням меж ринків та ділових контактів.</w:t>
      </w:r>
    </w:p>
    <w:p w:rsidR="00515B81" w:rsidRPr="009C338B" w:rsidRDefault="00515B81" w:rsidP="002138ED">
      <w:pPr>
        <w:shd w:val="clear" w:color="auto" w:fill="FFFFFF"/>
        <w:autoSpaceDE w:val="0"/>
        <w:autoSpaceDN w:val="0"/>
        <w:adjustRightInd w:val="0"/>
        <w:spacing w:after="0" w:line="26" w:lineRule="atLeast"/>
        <w:ind w:firstLine="720"/>
        <w:jc w:val="center"/>
        <w:rPr>
          <w:rFonts w:ascii="Times New Roman" w:hAnsi="Times New Roman" w:cs="Times New Roman"/>
          <w:b/>
          <w:sz w:val="20"/>
          <w:szCs w:val="20"/>
          <w:lang w:val="uk-UA"/>
        </w:rPr>
      </w:pPr>
    </w:p>
    <w:p w:rsidR="002138ED" w:rsidRPr="00C24DE5" w:rsidRDefault="002138ED" w:rsidP="002138ED">
      <w:pPr>
        <w:shd w:val="clear" w:color="auto" w:fill="FFFFFF"/>
        <w:autoSpaceDE w:val="0"/>
        <w:autoSpaceDN w:val="0"/>
        <w:adjustRightInd w:val="0"/>
        <w:spacing w:after="0" w:line="26" w:lineRule="atLeast"/>
        <w:ind w:firstLine="720"/>
        <w:jc w:val="center"/>
        <w:rPr>
          <w:rFonts w:ascii="Times New Roman" w:hAnsi="Times New Roman" w:cs="Times New Roman"/>
          <w:b/>
          <w:sz w:val="20"/>
          <w:szCs w:val="20"/>
        </w:rPr>
      </w:pPr>
      <w:r w:rsidRPr="00D91B83">
        <w:rPr>
          <w:rFonts w:ascii="Times New Roman" w:hAnsi="Times New Roman" w:cs="Times New Roman"/>
          <w:b/>
          <w:sz w:val="20"/>
          <w:szCs w:val="20"/>
          <w:lang w:val="uk-UA"/>
        </w:rPr>
        <w:t>Література</w:t>
      </w:r>
    </w:p>
    <w:p w:rsidR="002138ED" w:rsidRPr="00C24DE5" w:rsidRDefault="002138ED" w:rsidP="00E7314E">
      <w:pPr>
        <w:shd w:val="clear" w:color="auto" w:fill="FFFFFF"/>
        <w:tabs>
          <w:tab w:val="left" w:pos="851"/>
        </w:tabs>
        <w:autoSpaceDE w:val="0"/>
        <w:autoSpaceDN w:val="0"/>
        <w:adjustRightInd w:val="0"/>
        <w:spacing w:after="0" w:line="26" w:lineRule="atLeast"/>
        <w:jc w:val="center"/>
        <w:rPr>
          <w:rFonts w:ascii="Times New Roman" w:hAnsi="Times New Roman" w:cs="Times New Roman"/>
          <w:b/>
          <w:sz w:val="20"/>
          <w:szCs w:val="20"/>
        </w:rPr>
      </w:pPr>
    </w:p>
    <w:p w:rsidR="003858E9" w:rsidRPr="003858E9" w:rsidRDefault="003858E9" w:rsidP="003858E9">
      <w:pPr>
        <w:pStyle w:val="a3"/>
        <w:numPr>
          <w:ilvl w:val="0"/>
          <w:numId w:val="8"/>
        </w:numPr>
        <w:ind w:left="284" w:hanging="284"/>
        <w:rPr>
          <w:rFonts w:eastAsiaTheme="minorHAnsi"/>
          <w:color w:val="000000"/>
          <w:sz w:val="20"/>
          <w:szCs w:val="20"/>
          <w:shd w:val="clear" w:color="auto" w:fill="FFFFFF"/>
          <w:lang w:val="uk-UA"/>
        </w:rPr>
      </w:pPr>
      <w:r w:rsidRPr="003858E9">
        <w:rPr>
          <w:rFonts w:eastAsiaTheme="minorHAnsi"/>
          <w:color w:val="000000"/>
          <w:sz w:val="20"/>
          <w:szCs w:val="20"/>
          <w:shd w:val="clear" w:color="auto" w:fill="FFFFFF"/>
          <w:lang w:val="uk-UA"/>
        </w:rPr>
        <w:t xml:space="preserve">Джафар Джафари. Феноменология туризма: сайт «туристический вестник». Электронный ресурс — Режим </w:t>
      </w:r>
      <w:r>
        <w:rPr>
          <w:rFonts w:eastAsiaTheme="minorHAnsi"/>
          <w:color w:val="000000"/>
          <w:sz w:val="20"/>
          <w:szCs w:val="20"/>
          <w:shd w:val="clear" w:color="auto" w:fill="FFFFFF"/>
          <w:lang w:val="uk-UA"/>
        </w:rPr>
        <w:t>доступу</w:t>
      </w:r>
      <w:r w:rsidRPr="003858E9">
        <w:rPr>
          <w:rFonts w:eastAsiaTheme="minorHAnsi"/>
          <w:color w:val="000000"/>
          <w:sz w:val="20"/>
          <w:szCs w:val="20"/>
          <w:shd w:val="clear" w:color="auto" w:fill="FFFFFF"/>
          <w:lang w:val="uk-UA"/>
        </w:rPr>
        <w:t>:</w:t>
      </w:r>
      <w:r>
        <w:rPr>
          <w:rFonts w:eastAsiaTheme="minorHAnsi"/>
          <w:color w:val="000000"/>
          <w:sz w:val="20"/>
          <w:szCs w:val="20"/>
          <w:shd w:val="clear" w:color="auto" w:fill="FFFFFF"/>
          <w:lang w:val="uk-UA"/>
        </w:rPr>
        <w:t xml:space="preserve"> </w:t>
      </w:r>
      <w:r w:rsidRPr="003858E9">
        <w:rPr>
          <w:rFonts w:eastAsiaTheme="minorHAnsi"/>
          <w:color w:val="000000"/>
          <w:sz w:val="20"/>
          <w:szCs w:val="20"/>
          <w:shd w:val="clear" w:color="auto" w:fill="FFFFFF"/>
          <w:lang w:val="uk-UA"/>
        </w:rPr>
        <w:t>http://www.tourvest.ru/articles/article0003.</w:t>
      </w:r>
    </w:p>
    <w:p w:rsidR="003858E9" w:rsidRDefault="003858E9" w:rsidP="00E7314E">
      <w:pPr>
        <w:pStyle w:val="a3"/>
        <w:numPr>
          <w:ilvl w:val="0"/>
          <w:numId w:val="8"/>
        </w:numPr>
        <w:shd w:val="clear" w:color="auto" w:fill="FFFFFF"/>
        <w:tabs>
          <w:tab w:val="left" w:pos="0"/>
          <w:tab w:val="left" w:pos="142"/>
          <w:tab w:val="left" w:pos="284"/>
          <w:tab w:val="left" w:pos="851"/>
        </w:tabs>
        <w:autoSpaceDE w:val="0"/>
        <w:autoSpaceDN w:val="0"/>
        <w:adjustRightInd w:val="0"/>
        <w:spacing w:line="26" w:lineRule="atLeast"/>
        <w:ind w:left="0" w:firstLine="0"/>
        <w:rPr>
          <w:rFonts w:eastAsiaTheme="minorHAnsi"/>
          <w:color w:val="000000"/>
          <w:sz w:val="20"/>
          <w:szCs w:val="20"/>
          <w:shd w:val="clear" w:color="auto" w:fill="FFFFFF"/>
          <w:lang w:val="uk-UA"/>
        </w:rPr>
      </w:pPr>
      <w:r w:rsidRPr="003858E9">
        <w:rPr>
          <w:rFonts w:eastAsiaTheme="minorHAnsi"/>
          <w:color w:val="000000"/>
          <w:sz w:val="20"/>
          <w:szCs w:val="20"/>
          <w:shd w:val="clear" w:color="auto" w:fill="FFFFFF"/>
          <w:lang w:val="uk-UA"/>
        </w:rPr>
        <w:lastRenderedPageBreak/>
        <w:t>Кифяк В.Ф. Організація туризму: навч. посіб. / В.Ф. Кифяк. – Чернівці: Книги-ХХІ, 2008. – 344 с.</w:t>
      </w:r>
    </w:p>
    <w:p w:rsidR="00214172" w:rsidRPr="00214172" w:rsidRDefault="00214172" w:rsidP="00214172">
      <w:pPr>
        <w:pStyle w:val="a3"/>
        <w:numPr>
          <w:ilvl w:val="0"/>
          <w:numId w:val="8"/>
        </w:numPr>
        <w:shd w:val="clear" w:color="auto" w:fill="FFFFFF"/>
        <w:tabs>
          <w:tab w:val="left" w:pos="0"/>
          <w:tab w:val="left" w:pos="142"/>
          <w:tab w:val="left" w:pos="284"/>
          <w:tab w:val="left" w:pos="851"/>
        </w:tabs>
        <w:autoSpaceDE w:val="0"/>
        <w:autoSpaceDN w:val="0"/>
        <w:adjustRightInd w:val="0"/>
        <w:spacing w:line="26" w:lineRule="atLeast"/>
        <w:ind w:left="284" w:hanging="284"/>
        <w:rPr>
          <w:rFonts w:eastAsiaTheme="minorHAnsi"/>
          <w:color w:val="000000"/>
          <w:sz w:val="20"/>
          <w:szCs w:val="20"/>
          <w:shd w:val="clear" w:color="auto" w:fill="FFFFFF"/>
          <w:lang w:val="uk-UA"/>
        </w:rPr>
      </w:pPr>
      <w:r w:rsidRPr="00214172">
        <w:rPr>
          <w:rFonts w:eastAsiaTheme="minorHAnsi"/>
          <w:color w:val="000000"/>
          <w:sz w:val="20"/>
          <w:szCs w:val="20"/>
          <w:shd w:val="clear" w:color="auto" w:fill="FFFFFF"/>
          <w:lang w:val="uk-UA"/>
        </w:rPr>
        <w:t>Мальська, М. П.</w:t>
      </w:r>
      <w:r>
        <w:rPr>
          <w:rFonts w:eastAsiaTheme="minorHAnsi"/>
          <w:color w:val="000000"/>
          <w:sz w:val="20"/>
          <w:szCs w:val="20"/>
          <w:shd w:val="clear" w:color="auto" w:fill="FFFFFF"/>
          <w:lang w:val="uk-UA"/>
        </w:rPr>
        <w:t xml:space="preserve"> </w:t>
      </w:r>
      <w:r w:rsidRPr="00214172">
        <w:rPr>
          <w:rFonts w:eastAsiaTheme="minorHAnsi"/>
          <w:color w:val="000000"/>
          <w:sz w:val="20"/>
          <w:szCs w:val="20"/>
          <w:shd w:val="clear" w:color="auto" w:fill="FFFFFF"/>
          <w:lang w:val="uk-UA"/>
        </w:rPr>
        <w:t>Міжнародн</w:t>
      </w:r>
      <w:r>
        <w:rPr>
          <w:rFonts w:eastAsiaTheme="minorHAnsi"/>
          <w:color w:val="000000"/>
          <w:sz w:val="20"/>
          <w:szCs w:val="20"/>
          <w:shd w:val="clear" w:color="auto" w:fill="FFFFFF"/>
          <w:lang w:val="uk-UA"/>
        </w:rPr>
        <w:t>ий туризм і сфера послуг</w:t>
      </w:r>
      <w:r w:rsidRPr="00214172">
        <w:rPr>
          <w:rFonts w:eastAsiaTheme="minorHAnsi"/>
          <w:color w:val="000000"/>
          <w:sz w:val="20"/>
          <w:szCs w:val="20"/>
          <w:shd w:val="clear" w:color="auto" w:fill="FFFFFF"/>
          <w:lang w:val="uk-UA"/>
        </w:rPr>
        <w:t xml:space="preserve"> : підруч. для </w:t>
      </w:r>
      <w:r>
        <w:rPr>
          <w:rFonts w:eastAsiaTheme="minorHAnsi"/>
          <w:color w:val="000000"/>
          <w:sz w:val="20"/>
          <w:szCs w:val="20"/>
          <w:shd w:val="clear" w:color="auto" w:fill="FFFFFF"/>
          <w:lang w:val="uk-UA"/>
        </w:rPr>
        <w:t xml:space="preserve">студ. вищ. навч. закл. / М. П. </w:t>
      </w:r>
      <w:r w:rsidRPr="00214172">
        <w:rPr>
          <w:rFonts w:eastAsiaTheme="minorHAnsi"/>
          <w:color w:val="000000"/>
          <w:sz w:val="20"/>
          <w:szCs w:val="20"/>
          <w:shd w:val="clear" w:color="auto" w:fill="FFFFFF"/>
          <w:lang w:val="uk-UA"/>
        </w:rPr>
        <w:t>Мальська, Н. В. Антонюк, Н. М. Ганич. - К. : Знання, 2008. - 661 с.</w:t>
      </w:r>
    </w:p>
    <w:p w:rsidR="004C1419" w:rsidRPr="004C1419" w:rsidRDefault="004C1419" w:rsidP="004C1419">
      <w:pPr>
        <w:pStyle w:val="a3"/>
        <w:numPr>
          <w:ilvl w:val="0"/>
          <w:numId w:val="8"/>
        </w:numPr>
        <w:shd w:val="clear" w:color="auto" w:fill="FFFFFF"/>
        <w:tabs>
          <w:tab w:val="left" w:pos="284"/>
          <w:tab w:val="left" w:pos="426"/>
        </w:tabs>
        <w:autoSpaceDE w:val="0"/>
        <w:autoSpaceDN w:val="0"/>
        <w:adjustRightInd w:val="0"/>
        <w:spacing w:line="26" w:lineRule="atLeast"/>
        <w:ind w:left="284" w:hanging="284"/>
        <w:rPr>
          <w:sz w:val="20"/>
          <w:szCs w:val="20"/>
          <w:lang w:val="uk-UA"/>
        </w:rPr>
      </w:pPr>
      <w:r w:rsidRPr="004C1419">
        <w:rPr>
          <w:rFonts w:eastAsiaTheme="minorHAnsi"/>
          <w:iCs/>
          <w:color w:val="000000"/>
          <w:sz w:val="20"/>
          <w:szCs w:val="20"/>
          <w:shd w:val="clear" w:color="auto" w:fill="FFFFFF"/>
          <w:lang w:val="uk-UA"/>
        </w:rPr>
        <w:t>Данильчук В.Ф. Мировой рынок услуг турбизнеса: учеб. пособие / В.Ф. Данильчук. - Донецк, 2000. -146 с.</w:t>
      </w:r>
    </w:p>
    <w:p w:rsidR="004C1419" w:rsidRPr="00E7314E" w:rsidRDefault="004C1419" w:rsidP="004C1419">
      <w:pPr>
        <w:pStyle w:val="a3"/>
        <w:numPr>
          <w:ilvl w:val="0"/>
          <w:numId w:val="8"/>
        </w:numPr>
        <w:shd w:val="clear" w:color="auto" w:fill="FFFFFF"/>
        <w:tabs>
          <w:tab w:val="left" w:pos="284"/>
          <w:tab w:val="left" w:pos="426"/>
        </w:tabs>
        <w:autoSpaceDE w:val="0"/>
        <w:autoSpaceDN w:val="0"/>
        <w:adjustRightInd w:val="0"/>
        <w:spacing w:line="26" w:lineRule="atLeast"/>
        <w:ind w:left="284" w:hanging="284"/>
        <w:rPr>
          <w:sz w:val="20"/>
          <w:szCs w:val="20"/>
          <w:lang w:val="uk-UA"/>
        </w:rPr>
      </w:pPr>
      <w:r w:rsidRPr="004C1419">
        <w:rPr>
          <w:rFonts w:eastAsiaTheme="minorHAnsi"/>
          <w:iCs/>
          <w:color w:val="000000"/>
          <w:sz w:val="20"/>
          <w:szCs w:val="20"/>
          <w:shd w:val="clear" w:color="auto" w:fill="FFFFFF"/>
          <w:lang w:val="uk-UA"/>
        </w:rPr>
        <w:t xml:space="preserve">Божидарнік Т.В. Міжнародний туризм: навч. посіб. / Т.В. Божидарнік, Н.В. Божидарнік, Л.В. Савош [та ін.]. – К.: Цн. учбової літератури, 2012. – 312 с. </w:t>
      </w:r>
    </w:p>
    <w:p w:rsidR="002138ED" w:rsidRDefault="002138ED" w:rsidP="002138ED">
      <w:pPr>
        <w:spacing w:after="0" w:line="26" w:lineRule="atLeast"/>
        <w:ind w:firstLine="720"/>
        <w:jc w:val="center"/>
        <w:rPr>
          <w:rFonts w:ascii="Times New Roman" w:hAnsi="Times New Roman" w:cs="Times New Roman"/>
          <w:b/>
          <w:sz w:val="20"/>
          <w:szCs w:val="20"/>
          <w:lang w:val="en-US"/>
        </w:rPr>
      </w:pPr>
      <w:r w:rsidRPr="004A4145">
        <w:rPr>
          <w:rFonts w:ascii="Times New Roman" w:hAnsi="Times New Roman" w:cs="Times New Roman"/>
          <w:b/>
          <w:sz w:val="20"/>
          <w:szCs w:val="20"/>
          <w:lang w:val="en-US"/>
        </w:rPr>
        <w:t>References</w:t>
      </w:r>
    </w:p>
    <w:p w:rsidR="002138ED" w:rsidRPr="004A4145" w:rsidRDefault="002138ED" w:rsidP="002138ED">
      <w:pPr>
        <w:spacing w:after="0" w:line="26" w:lineRule="atLeast"/>
        <w:ind w:firstLine="720"/>
        <w:jc w:val="center"/>
        <w:rPr>
          <w:rFonts w:ascii="Times New Roman" w:hAnsi="Times New Roman" w:cs="Times New Roman"/>
          <w:b/>
          <w:sz w:val="20"/>
          <w:szCs w:val="20"/>
          <w:lang w:val="en-US"/>
        </w:rPr>
      </w:pPr>
    </w:p>
    <w:p w:rsidR="00B96FF2" w:rsidRPr="00B96FF2" w:rsidRDefault="00B96FF2" w:rsidP="00B96FF2">
      <w:pPr>
        <w:tabs>
          <w:tab w:val="left" w:pos="284"/>
        </w:tabs>
        <w:spacing w:after="0" w:line="26" w:lineRule="atLeast"/>
        <w:ind w:left="284" w:hanging="284"/>
        <w:rPr>
          <w:rFonts w:ascii="Times New Roman" w:hAnsi="Times New Roman" w:cs="Times New Roman"/>
          <w:sz w:val="20"/>
          <w:szCs w:val="20"/>
          <w:lang w:val="uk-UA"/>
        </w:rPr>
      </w:pPr>
      <w:r w:rsidRPr="00B96FF2">
        <w:rPr>
          <w:rFonts w:ascii="Times New Roman" w:hAnsi="Times New Roman" w:cs="Times New Roman"/>
          <w:sz w:val="20"/>
          <w:szCs w:val="20"/>
          <w:lang w:val="uk-UA"/>
        </w:rPr>
        <w:t>1.</w:t>
      </w:r>
      <w:r w:rsidRPr="00B96FF2">
        <w:rPr>
          <w:rFonts w:ascii="Times New Roman" w:hAnsi="Times New Roman" w:cs="Times New Roman"/>
          <w:sz w:val="20"/>
          <w:szCs w:val="20"/>
          <w:lang w:val="uk-UA"/>
        </w:rPr>
        <w:tab/>
        <w:t>Dzhafar Dzhafary`. Fenomenology`ya tury`zma: sajt «tury`sty`chesky`j vestny`k». Эlektronnыj resurs — Rezhy`m dostupu: http://www.tourvest.ru/articles/article0003.</w:t>
      </w:r>
    </w:p>
    <w:p w:rsidR="00B96FF2" w:rsidRPr="00B96FF2" w:rsidRDefault="00B96FF2" w:rsidP="00B96FF2">
      <w:pPr>
        <w:tabs>
          <w:tab w:val="left" w:pos="284"/>
        </w:tabs>
        <w:spacing w:after="0" w:line="26" w:lineRule="atLeast"/>
        <w:rPr>
          <w:rFonts w:ascii="Times New Roman" w:hAnsi="Times New Roman" w:cs="Times New Roman"/>
          <w:sz w:val="20"/>
          <w:szCs w:val="20"/>
          <w:lang w:val="uk-UA"/>
        </w:rPr>
      </w:pPr>
      <w:r w:rsidRPr="00B96FF2">
        <w:rPr>
          <w:rFonts w:ascii="Times New Roman" w:hAnsi="Times New Roman" w:cs="Times New Roman"/>
          <w:sz w:val="20"/>
          <w:szCs w:val="20"/>
          <w:lang w:val="uk-UA"/>
        </w:rPr>
        <w:t>2.</w:t>
      </w:r>
      <w:r w:rsidRPr="00B96FF2">
        <w:rPr>
          <w:rFonts w:ascii="Times New Roman" w:hAnsi="Times New Roman" w:cs="Times New Roman"/>
          <w:sz w:val="20"/>
          <w:szCs w:val="20"/>
          <w:lang w:val="uk-UA"/>
        </w:rPr>
        <w:tab/>
        <w:t>Ky`fyak V.F. Organizaciya tury`zmu: navch. posib. / V.F. Ky`fyak. – Chernivci: Kny`gy`-XXI, 2008. – 344 s.</w:t>
      </w:r>
    </w:p>
    <w:p w:rsidR="00B96FF2" w:rsidRPr="00B96FF2" w:rsidRDefault="00B96FF2" w:rsidP="00B96FF2">
      <w:pPr>
        <w:tabs>
          <w:tab w:val="left" w:pos="284"/>
        </w:tabs>
        <w:spacing w:after="0" w:line="26" w:lineRule="atLeast"/>
        <w:ind w:left="284" w:hanging="284"/>
        <w:rPr>
          <w:rFonts w:ascii="Times New Roman" w:hAnsi="Times New Roman" w:cs="Times New Roman"/>
          <w:sz w:val="20"/>
          <w:szCs w:val="20"/>
          <w:lang w:val="uk-UA"/>
        </w:rPr>
      </w:pPr>
      <w:r w:rsidRPr="00B96FF2">
        <w:rPr>
          <w:rFonts w:ascii="Times New Roman" w:hAnsi="Times New Roman" w:cs="Times New Roman"/>
          <w:sz w:val="20"/>
          <w:szCs w:val="20"/>
          <w:lang w:val="uk-UA"/>
        </w:rPr>
        <w:t>3.</w:t>
      </w:r>
      <w:r w:rsidRPr="00B96FF2">
        <w:rPr>
          <w:rFonts w:ascii="Times New Roman" w:hAnsi="Times New Roman" w:cs="Times New Roman"/>
          <w:sz w:val="20"/>
          <w:szCs w:val="20"/>
          <w:lang w:val="uk-UA"/>
        </w:rPr>
        <w:tab/>
        <w:t>Mal`s`ka, M. P. Mizhnarodny`j tury`zm i sfera poslug : pidruch. dlya stud. vy`shh. navch. zakl. / M. P. Mal`s`ka, N. V. Antonyuk, N. M. Gany`ch. - K. : Znannya, 2008. - 661 s.</w:t>
      </w:r>
    </w:p>
    <w:p w:rsidR="00B96FF2" w:rsidRPr="00B96FF2" w:rsidRDefault="00B96FF2" w:rsidP="00B96FF2">
      <w:pPr>
        <w:tabs>
          <w:tab w:val="left" w:pos="284"/>
        </w:tabs>
        <w:spacing w:after="0" w:line="26" w:lineRule="atLeast"/>
        <w:rPr>
          <w:rFonts w:ascii="Times New Roman" w:hAnsi="Times New Roman" w:cs="Times New Roman"/>
          <w:sz w:val="20"/>
          <w:szCs w:val="20"/>
          <w:lang w:val="uk-UA"/>
        </w:rPr>
      </w:pPr>
      <w:r w:rsidRPr="00B96FF2">
        <w:rPr>
          <w:rFonts w:ascii="Times New Roman" w:hAnsi="Times New Roman" w:cs="Times New Roman"/>
          <w:sz w:val="20"/>
          <w:szCs w:val="20"/>
          <w:lang w:val="uk-UA"/>
        </w:rPr>
        <w:t>4.</w:t>
      </w:r>
      <w:r w:rsidRPr="00B96FF2">
        <w:rPr>
          <w:rFonts w:ascii="Times New Roman" w:hAnsi="Times New Roman" w:cs="Times New Roman"/>
          <w:sz w:val="20"/>
          <w:szCs w:val="20"/>
          <w:lang w:val="uk-UA"/>
        </w:rPr>
        <w:tab/>
        <w:t>Dany`l`chuk V.F. My`rovoj rыnok uslug turby`znesa: ucheb. posoby`e / V.F. Dany`l`chuk. - Doneczk, 2000. -146 s.</w:t>
      </w:r>
    </w:p>
    <w:p w:rsidR="002138ED" w:rsidRPr="00515B81" w:rsidRDefault="00B96FF2" w:rsidP="00B96FF2">
      <w:pPr>
        <w:tabs>
          <w:tab w:val="left" w:pos="284"/>
        </w:tabs>
        <w:spacing w:after="0" w:line="26" w:lineRule="atLeast"/>
        <w:ind w:left="284" w:hanging="284"/>
        <w:rPr>
          <w:rFonts w:ascii="Times New Roman" w:hAnsi="Times New Roman" w:cs="Times New Roman"/>
          <w:sz w:val="20"/>
          <w:szCs w:val="20"/>
          <w:lang w:val="uk-UA"/>
        </w:rPr>
      </w:pPr>
      <w:r w:rsidRPr="00B96FF2">
        <w:rPr>
          <w:rFonts w:ascii="Times New Roman" w:hAnsi="Times New Roman" w:cs="Times New Roman"/>
          <w:sz w:val="20"/>
          <w:szCs w:val="20"/>
          <w:lang w:val="uk-UA"/>
        </w:rPr>
        <w:t>5.</w:t>
      </w:r>
      <w:r w:rsidRPr="00B96FF2">
        <w:rPr>
          <w:rFonts w:ascii="Times New Roman" w:hAnsi="Times New Roman" w:cs="Times New Roman"/>
          <w:sz w:val="20"/>
          <w:szCs w:val="20"/>
          <w:lang w:val="uk-UA"/>
        </w:rPr>
        <w:tab/>
        <w:t>Bozhy`darnik T.V. Mizhnarodny`j tury`zm: navch. posib. / T.V. Bozhy`darnik, N.V. Bozhy`darnik, L.V. Savosh</w:t>
      </w:r>
      <w:r>
        <w:rPr>
          <w:rFonts w:ascii="Times New Roman" w:hAnsi="Times New Roman" w:cs="Times New Roman"/>
          <w:sz w:val="20"/>
          <w:szCs w:val="20"/>
          <w:lang w:val="uk-UA"/>
        </w:rPr>
        <w:t xml:space="preserve">   </w:t>
      </w:r>
      <w:r w:rsidRPr="00B96FF2">
        <w:rPr>
          <w:rFonts w:ascii="Times New Roman" w:hAnsi="Times New Roman" w:cs="Times New Roman"/>
          <w:sz w:val="20"/>
          <w:szCs w:val="20"/>
          <w:lang w:val="uk-UA"/>
        </w:rPr>
        <w:t>[ta in.]. – K.: Czn. uchbovoyi literatury`, 2012. – 312 s.</w:t>
      </w:r>
    </w:p>
    <w:p w:rsidR="002138ED" w:rsidRPr="00D81AC0" w:rsidRDefault="002138ED" w:rsidP="002138ED">
      <w:pPr>
        <w:spacing w:after="0" w:line="26" w:lineRule="atLeast"/>
        <w:ind w:firstLine="720"/>
        <w:jc w:val="right"/>
        <w:rPr>
          <w:rFonts w:ascii="Times New Roman" w:hAnsi="Times New Roman" w:cs="Times New Roman"/>
          <w:sz w:val="20"/>
          <w:szCs w:val="20"/>
          <w:lang w:val="uk-UA"/>
        </w:rPr>
      </w:pPr>
      <w:r>
        <w:rPr>
          <w:rFonts w:ascii="Times New Roman" w:hAnsi="Times New Roman" w:cs="Times New Roman"/>
          <w:sz w:val="20"/>
          <w:szCs w:val="20"/>
          <w:lang w:val="uk-UA"/>
        </w:rPr>
        <w:t>Надіслана/</w:t>
      </w:r>
      <w:r>
        <w:rPr>
          <w:rFonts w:ascii="Times New Roman" w:hAnsi="Times New Roman" w:cs="Times New Roman"/>
          <w:sz w:val="20"/>
          <w:szCs w:val="20"/>
          <w:lang w:val="en-US"/>
        </w:rPr>
        <w:t>Written</w:t>
      </w:r>
      <w:r>
        <w:rPr>
          <w:rFonts w:ascii="Times New Roman" w:hAnsi="Times New Roman" w:cs="Times New Roman"/>
          <w:sz w:val="20"/>
          <w:szCs w:val="20"/>
          <w:lang w:val="uk-UA"/>
        </w:rPr>
        <w:t>:</w:t>
      </w:r>
      <w:r w:rsidR="00515B81" w:rsidRPr="00D81AC0">
        <w:rPr>
          <w:rFonts w:ascii="Times New Roman" w:hAnsi="Times New Roman" w:cs="Times New Roman"/>
          <w:sz w:val="20"/>
          <w:szCs w:val="20"/>
          <w:lang w:val="uk-UA"/>
        </w:rPr>
        <w:t xml:space="preserve"> 11</w:t>
      </w:r>
      <w:r w:rsidRPr="00D81AC0">
        <w:rPr>
          <w:rFonts w:ascii="Times New Roman" w:hAnsi="Times New Roman" w:cs="Times New Roman"/>
          <w:sz w:val="20"/>
          <w:szCs w:val="20"/>
          <w:lang w:val="uk-UA"/>
        </w:rPr>
        <w:t>.05.2014</w:t>
      </w:r>
    </w:p>
    <w:p w:rsidR="002138ED" w:rsidRDefault="00515B81" w:rsidP="00515B81">
      <w:pPr>
        <w:spacing w:after="0" w:line="26" w:lineRule="atLeast"/>
        <w:ind w:firstLine="720"/>
        <w:jc w:val="center"/>
        <w:rPr>
          <w:rFonts w:ascii="Times New Roman" w:hAnsi="Times New Roman" w:cs="Times New Roman"/>
          <w:sz w:val="20"/>
          <w:szCs w:val="20"/>
          <w:lang w:val="uk-UA"/>
        </w:rPr>
      </w:pPr>
      <w:r w:rsidRPr="00D81AC0">
        <w:rPr>
          <w:rFonts w:ascii="Times New Roman" w:hAnsi="Times New Roman" w:cs="Times New Roman"/>
          <w:sz w:val="20"/>
          <w:szCs w:val="20"/>
          <w:lang w:val="uk-UA"/>
        </w:rPr>
        <w:t xml:space="preserve">                                                                                                               </w:t>
      </w:r>
      <w:r w:rsidR="002138ED">
        <w:rPr>
          <w:rFonts w:ascii="Times New Roman" w:hAnsi="Times New Roman" w:cs="Times New Roman"/>
          <w:sz w:val="20"/>
          <w:szCs w:val="20"/>
          <w:lang w:val="uk-UA"/>
        </w:rPr>
        <w:t>Надійшла/</w:t>
      </w:r>
      <w:r w:rsidR="002138ED">
        <w:rPr>
          <w:rFonts w:ascii="Times New Roman" w:hAnsi="Times New Roman" w:cs="Times New Roman"/>
          <w:sz w:val="20"/>
          <w:szCs w:val="20"/>
          <w:lang w:val="en-US"/>
        </w:rPr>
        <w:t>Rekeived</w:t>
      </w:r>
      <w:r w:rsidR="002138ED">
        <w:rPr>
          <w:rFonts w:ascii="Times New Roman" w:hAnsi="Times New Roman" w:cs="Times New Roman"/>
          <w:sz w:val="20"/>
          <w:szCs w:val="20"/>
          <w:lang w:val="uk-UA"/>
        </w:rPr>
        <w:t>:</w:t>
      </w:r>
    </w:p>
    <w:p w:rsidR="002138ED" w:rsidRPr="006F4279" w:rsidRDefault="002138ED" w:rsidP="002138ED">
      <w:pPr>
        <w:spacing w:after="0" w:line="26" w:lineRule="atLeast"/>
        <w:rPr>
          <w:rFonts w:ascii="Times New Roman" w:hAnsi="Times New Roman" w:cs="Times New Roman"/>
          <w:sz w:val="20"/>
          <w:szCs w:val="20"/>
          <w:lang w:val="uk-UA"/>
        </w:rPr>
      </w:pPr>
      <w:r>
        <w:rPr>
          <w:rFonts w:ascii="Times New Roman" w:hAnsi="Times New Roman" w:cs="Times New Roman"/>
          <w:sz w:val="20"/>
          <w:szCs w:val="20"/>
          <w:lang w:val="uk-UA"/>
        </w:rPr>
        <w:t xml:space="preserve">       Рецентент: </w:t>
      </w:r>
      <w:r w:rsidRPr="006F4279">
        <w:rPr>
          <w:rFonts w:ascii="Times New Roman" w:hAnsi="Times New Roman" w:cs="Times New Roman"/>
          <w:bCs/>
          <w:sz w:val="20"/>
          <w:szCs w:val="20"/>
          <w:lang w:val="uk-UA"/>
        </w:rPr>
        <w:t>д.е.н., доцент, професор кафедри світового сільського господарства і ЗЕД МНАУ, Ключник А.В</w:t>
      </w:r>
      <w:r>
        <w:rPr>
          <w:rFonts w:ascii="Times New Roman" w:hAnsi="Times New Roman" w:cs="Times New Roman"/>
          <w:bCs/>
          <w:sz w:val="20"/>
          <w:szCs w:val="20"/>
          <w:lang w:val="uk-UA"/>
        </w:rPr>
        <w:t>.</w:t>
      </w:r>
    </w:p>
    <w:p w:rsidR="002138ED" w:rsidRPr="002138ED" w:rsidRDefault="002138ED" w:rsidP="005179D9">
      <w:pPr>
        <w:spacing w:after="0" w:line="312" w:lineRule="auto"/>
        <w:ind w:firstLine="709"/>
        <w:jc w:val="both"/>
        <w:rPr>
          <w:rFonts w:ascii="Times New Roman" w:hAnsi="Times New Roman" w:cs="Times New Roman"/>
          <w:sz w:val="20"/>
          <w:szCs w:val="20"/>
          <w:lang w:val="uk-UA"/>
        </w:rPr>
      </w:pPr>
    </w:p>
    <w:sectPr w:rsidR="002138ED" w:rsidRPr="002138ED" w:rsidSect="00626EE7">
      <w:footerReference w:type="default" r:id="rId23"/>
      <w:pgSz w:w="11906" w:h="16838"/>
      <w:pgMar w:top="850" w:right="850" w:bottom="850" w:left="1417" w:header="72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FBD" w:rsidRDefault="00734FBD" w:rsidP="00626EE7">
      <w:pPr>
        <w:spacing w:after="0" w:line="240" w:lineRule="auto"/>
      </w:pPr>
      <w:r>
        <w:separator/>
      </w:r>
    </w:p>
  </w:endnote>
  <w:endnote w:type="continuationSeparator" w:id="0">
    <w:p w:rsidR="00734FBD" w:rsidRDefault="00734FBD" w:rsidP="0062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398201"/>
      <w:docPartObj>
        <w:docPartGallery w:val="Page Numbers (Bottom of Page)"/>
        <w:docPartUnique/>
      </w:docPartObj>
    </w:sdtPr>
    <w:sdtEndPr/>
    <w:sdtContent>
      <w:p w:rsidR="00626EE7" w:rsidRDefault="00626EE7">
        <w:pPr>
          <w:pStyle w:val="ab"/>
          <w:jc w:val="center"/>
        </w:pPr>
        <w:r>
          <w:fldChar w:fldCharType="begin"/>
        </w:r>
        <w:r>
          <w:instrText>PAGE   \* MERGEFORMAT</w:instrText>
        </w:r>
        <w:r>
          <w:fldChar w:fldCharType="separate"/>
        </w:r>
        <w:r w:rsidR="00713D39">
          <w:rPr>
            <w:noProof/>
          </w:rPr>
          <w:t>1</w:t>
        </w:r>
        <w:r>
          <w:fldChar w:fldCharType="end"/>
        </w:r>
      </w:p>
    </w:sdtContent>
  </w:sdt>
  <w:p w:rsidR="00626EE7" w:rsidRDefault="00626EE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FBD" w:rsidRDefault="00734FBD" w:rsidP="00626EE7">
      <w:pPr>
        <w:spacing w:after="0" w:line="240" w:lineRule="auto"/>
      </w:pPr>
      <w:r>
        <w:separator/>
      </w:r>
    </w:p>
  </w:footnote>
  <w:footnote w:type="continuationSeparator" w:id="0">
    <w:p w:rsidR="00734FBD" w:rsidRDefault="00734FBD" w:rsidP="00626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637A"/>
    <w:multiLevelType w:val="hybridMultilevel"/>
    <w:tmpl w:val="F61E8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4E53B3"/>
    <w:multiLevelType w:val="hybridMultilevel"/>
    <w:tmpl w:val="9EFC9D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4D56B40"/>
    <w:multiLevelType w:val="hybridMultilevel"/>
    <w:tmpl w:val="A19A05D2"/>
    <w:lvl w:ilvl="0" w:tplc="0419000F">
      <w:start w:val="1"/>
      <w:numFmt w:val="decimal"/>
      <w:lvlText w:val="%1."/>
      <w:lvlJc w:val="left"/>
      <w:pPr>
        <w:ind w:left="659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811DDA"/>
    <w:multiLevelType w:val="hybridMultilevel"/>
    <w:tmpl w:val="C3C4E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7A082A"/>
    <w:multiLevelType w:val="hybridMultilevel"/>
    <w:tmpl w:val="080AA8C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nsid w:val="35913824"/>
    <w:multiLevelType w:val="hybridMultilevel"/>
    <w:tmpl w:val="E6D8A69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4ADC128E"/>
    <w:multiLevelType w:val="hybridMultilevel"/>
    <w:tmpl w:val="EA8A3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CE3D29"/>
    <w:multiLevelType w:val="hybridMultilevel"/>
    <w:tmpl w:val="09CC1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F93B52"/>
    <w:multiLevelType w:val="hybridMultilevel"/>
    <w:tmpl w:val="E3C49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397AEE"/>
    <w:multiLevelType w:val="hybridMultilevel"/>
    <w:tmpl w:val="8BB2C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D975A1"/>
    <w:multiLevelType w:val="hybridMultilevel"/>
    <w:tmpl w:val="52560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8070CF"/>
    <w:multiLevelType w:val="multilevel"/>
    <w:tmpl w:val="11228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12C3E"/>
    <w:multiLevelType w:val="hybridMultilevel"/>
    <w:tmpl w:val="FFAC0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011F34"/>
    <w:multiLevelType w:val="hybridMultilevel"/>
    <w:tmpl w:val="B0288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040A30"/>
    <w:multiLevelType w:val="hybridMultilevel"/>
    <w:tmpl w:val="6310E9F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14"/>
  </w:num>
  <w:num w:numId="2">
    <w:abstractNumId w:val="4"/>
  </w:num>
  <w:num w:numId="3">
    <w:abstractNumId w:val="1"/>
  </w:num>
  <w:num w:numId="4">
    <w:abstractNumId w:val="0"/>
  </w:num>
  <w:num w:numId="5">
    <w:abstractNumId w:val="12"/>
  </w:num>
  <w:num w:numId="6">
    <w:abstractNumId w:val="5"/>
  </w:num>
  <w:num w:numId="7">
    <w:abstractNumId w:val="2"/>
  </w:num>
  <w:num w:numId="8">
    <w:abstractNumId w:val="10"/>
  </w:num>
  <w:num w:numId="9">
    <w:abstractNumId w:val="6"/>
  </w:num>
  <w:num w:numId="10">
    <w:abstractNumId w:val="11"/>
  </w:num>
  <w:num w:numId="11">
    <w:abstractNumId w:val="7"/>
  </w:num>
  <w:num w:numId="12">
    <w:abstractNumId w:val="9"/>
  </w:num>
  <w:num w:numId="13">
    <w:abstractNumId w:val="3"/>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75"/>
    <w:rsid w:val="00075719"/>
    <w:rsid w:val="0007745E"/>
    <w:rsid w:val="000B5B3E"/>
    <w:rsid w:val="00107FCC"/>
    <w:rsid w:val="00122C68"/>
    <w:rsid w:val="00123EE5"/>
    <w:rsid w:val="00124A89"/>
    <w:rsid w:val="00135F9A"/>
    <w:rsid w:val="0016278B"/>
    <w:rsid w:val="00162AFB"/>
    <w:rsid w:val="001976B2"/>
    <w:rsid w:val="001B3A14"/>
    <w:rsid w:val="001C42CA"/>
    <w:rsid w:val="00207612"/>
    <w:rsid w:val="002138ED"/>
    <w:rsid w:val="00214172"/>
    <w:rsid w:val="002870A7"/>
    <w:rsid w:val="002A6C0D"/>
    <w:rsid w:val="003016EB"/>
    <w:rsid w:val="0030182B"/>
    <w:rsid w:val="00320AE6"/>
    <w:rsid w:val="003228DA"/>
    <w:rsid w:val="0033584C"/>
    <w:rsid w:val="003807D1"/>
    <w:rsid w:val="00382482"/>
    <w:rsid w:val="003858E9"/>
    <w:rsid w:val="003A51FA"/>
    <w:rsid w:val="003C0639"/>
    <w:rsid w:val="003C48A5"/>
    <w:rsid w:val="003D56AF"/>
    <w:rsid w:val="003E4988"/>
    <w:rsid w:val="003F59C6"/>
    <w:rsid w:val="00431EAC"/>
    <w:rsid w:val="00450621"/>
    <w:rsid w:val="00495AF3"/>
    <w:rsid w:val="004C1419"/>
    <w:rsid w:val="004D0FC6"/>
    <w:rsid w:val="004D3B19"/>
    <w:rsid w:val="00505CED"/>
    <w:rsid w:val="00515B81"/>
    <w:rsid w:val="005179D9"/>
    <w:rsid w:val="005526BA"/>
    <w:rsid w:val="005B76B2"/>
    <w:rsid w:val="005F1589"/>
    <w:rsid w:val="00623075"/>
    <w:rsid w:val="00626EE7"/>
    <w:rsid w:val="00643875"/>
    <w:rsid w:val="00671041"/>
    <w:rsid w:val="006C3392"/>
    <w:rsid w:val="006E4458"/>
    <w:rsid w:val="00713D39"/>
    <w:rsid w:val="0073211A"/>
    <w:rsid w:val="00734FBD"/>
    <w:rsid w:val="007B5A1F"/>
    <w:rsid w:val="007C0DF2"/>
    <w:rsid w:val="007C5E49"/>
    <w:rsid w:val="007E0621"/>
    <w:rsid w:val="007E33FF"/>
    <w:rsid w:val="007E689E"/>
    <w:rsid w:val="007F3AE2"/>
    <w:rsid w:val="00817411"/>
    <w:rsid w:val="00821F43"/>
    <w:rsid w:val="00893A0D"/>
    <w:rsid w:val="008A479C"/>
    <w:rsid w:val="008C53FF"/>
    <w:rsid w:val="008D53CC"/>
    <w:rsid w:val="009637D6"/>
    <w:rsid w:val="009C338B"/>
    <w:rsid w:val="009D679E"/>
    <w:rsid w:val="00A33C19"/>
    <w:rsid w:val="00A361F2"/>
    <w:rsid w:val="00A5420F"/>
    <w:rsid w:val="00AA4B66"/>
    <w:rsid w:val="00AB035F"/>
    <w:rsid w:val="00B129CB"/>
    <w:rsid w:val="00B20882"/>
    <w:rsid w:val="00B53FE6"/>
    <w:rsid w:val="00B55D4F"/>
    <w:rsid w:val="00B762AA"/>
    <w:rsid w:val="00B96FF2"/>
    <w:rsid w:val="00CB134A"/>
    <w:rsid w:val="00CB519B"/>
    <w:rsid w:val="00D81AC0"/>
    <w:rsid w:val="00D85C78"/>
    <w:rsid w:val="00DB6022"/>
    <w:rsid w:val="00DC6393"/>
    <w:rsid w:val="00DF2E5C"/>
    <w:rsid w:val="00E42A17"/>
    <w:rsid w:val="00E7314E"/>
    <w:rsid w:val="00F4085D"/>
    <w:rsid w:val="00FC3372"/>
    <w:rsid w:val="00FD23DC"/>
    <w:rsid w:val="00FF6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D9608-1E31-4842-A877-2249393E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B134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134A"/>
    <w:rPr>
      <w:rFonts w:ascii="Cambria" w:eastAsia="Times New Roman" w:hAnsi="Cambria" w:cs="Times New Roman"/>
      <w:b/>
      <w:bCs/>
      <w:kern w:val="32"/>
      <w:sz w:val="32"/>
      <w:szCs w:val="32"/>
      <w:lang w:eastAsia="ru-RU"/>
    </w:rPr>
  </w:style>
  <w:style w:type="paragraph" w:styleId="a3">
    <w:name w:val="List Paragraph"/>
    <w:basedOn w:val="a"/>
    <w:uiPriority w:val="34"/>
    <w:qFormat/>
    <w:rsid w:val="00CB134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Indent"/>
    <w:basedOn w:val="a"/>
    <w:link w:val="a5"/>
    <w:rsid w:val="00CB134A"/>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CB134A"/>
    <w:rPr>
      <w:rFonts w:ascii="Times New Roman" w:eastAsia="Times New Roman" w:hAnsi="Times New Roman" w:cs="Times New Roman"/>
      <w:sz w:val="20"/>
      <w:szCs w:val="20"/>
      <w:lang w:eastAsia="ru-RU"/>
    </w:rPr>
  </w:style>
  <w:style w:type="paragraph" w:styleId="a6">
    <w:name w:val="Normal (Web)"/>
    <w:basedOn w:val="a"/>
    <w:uiPriority w:val="99"/>
    <w:unhideWhenUsed/>
    <w:rsid w:val="00CB13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B13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134A"/>
    <w:rPr>
      <w:rFonts w:ascii="Tahoma" w:hAnsi="Tahoma" w:cs="Tahoma"/>
      <w:sz w:val="16"/>
      <w:szCs w:val="16"/>
    </w:rPr>
  </w:style>
  <w:style w:type="character" w:customStyle="1" w:styleId="apple-converted-space">
    <w:name w:val="apple-converted-space"/>
    <w:basedOn w:val="a0"/>
    <w:rsid w:val="00FF6B8A"/>
  </w:style>
  <w:style w:type="paragraph" w:styleId="a9">
    <w:name w:val="header"/>
    <w:basedOn w:val="a"/>
    <w:link w:val="aa"/>
    <w:uiPriority w:val="99"/>
    <w:unhideWhenUsed/>
    <w:rsid w:val="00626EE7"/>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626EE7"/>
  </w:style>
  <w:style w:type="paragraph" w:styleId="ab">
    <w:name w:val="footer"/>
    <w:basedOn w:val="a"/>
    <w:link w:val="ac"/>
    <w:uiPriority w:val="99"/>
    <w:unhideWhenUsed/>
    <w:rsid w:val="00626EE7"/>
    <w:pPr>
      <w:tabs>
        <w:tab w:val="center" w:pos="4819"/>
        <w:tab w:val="right" w:pos="9639"/>
      </w:tabs>
      <w:spacing w:after="0" w:line="240" w:lineRule="auto"/>
    </w:pPr>
  </w:style>
  <w:style w:type="character" w:customStyle="1" w:styleId="ac">
    <w:name w:val="Нижний колонтитул Знак"/>
    <w:basedOn w:val="a0"/>
    <w:link w:val="ab"/>
    <w:uiPriority w:val="99"/>
    <w:rsid w:val="00626EE7"/>
  </w:style>
  <w:style w:type="table" w:styleId="ad">
    <w:name w:val="Table Grid"/>
    <w:basedOn w:val="a1"/>
    <w:uiPriority w:val="59"/>
    <w:rsid w:val="00732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3858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6094">
      <w:bodyDiv w:val="1"/>
      <w:marLeft w:val="0"/>
      <w:marRight w:val="0"/>
      <w:marTop w:val="0"/>
      <w:marBottom w:val="0"/>
      <w:divBdr>
        <w:top w:val="none" w:sz="0" w:space="0" w:color="auto"/>
        <w:left w:val="none" w:sz="0" w:space="0" w:color="auto"/>
        <w:bottom w:val="none" w:sz="0" w:space="0" w:color="auto"/>
        <w:right w:val="none" w:sz="0" w:space="0" w:color="auto"/>
      </w:divBdr>
      <w:divsChild>
        <w:div w:id="131336029">
          <w:marLeft w:val="0"/>
          <w:marRight w:val="0"/>
          <w:marTop w:val="0"/>
          <w:marBottom w:val="0"/>
          <w:divBdr>
            <w:top w:val="none" w:sz="0" w:space="0" w:color="auto"/>
            <w:left w:val="none" w:sz="0" w:space="0" w:color="auto"/>
            <w:bottom w:val="none" w:sz="0" w:space="0" w:color="auto"/>
            <w:right w:val="none" w:sz="0" w:space="0" w:color="auto"/>
          </w:divBdr>
        </w:div>
        <w:div w:id="2106000876">
          <w:marLeft w:val="0"/>
          <w:marRight w:val="0"/>
          <w:marTop w:val="0"/>
          <w:marBottom w:val="0"/>
          <w:divBdr>
            <w:top w:val="none" w:sz="0" w:space="0" w:color="auto"/>
            <w:left w:val="none" w:sz="0" w:space="0" w:color="auto"/>
            <w:bottom w:val="none" w:sz="0" w:space="0" w:color="auto"/>
            <w:right w:val="none" w:sz="0" w:space="0" w:color="auto"/>
          </w:divBdr>
        </w:div>
        <w:div w:id="703798306">
          <w:marLeft w:val="0"/>
          <w:marRight w:val="0"/>
          <w:marTop w:val="0"/>
          <w:marBottom w:val="0"/>
          <w:divBdr>
            <w:top w:val="none" w:sz="0" w:space="0" w:color="auto"/>
            <w:left w:val="none" w:sz="0" w:space="0" w:color="auto"/>
            <w:bottom w:val="none" w:sz="0" w:space="0" w:color="auto"/>
            <w:right w:val="none" w:sz="0" w:space="0" w:color="auto"/>
          </w:divBdr>
        </w:div>
        <w:div w:id="1429346111">
          <w:marLeft w:val="0"/>
          <w:marRight w:val="0"/>
          <w:marTop w:val="0"/>
          <w:marBottom w:val="0"/>
          <w:divBdr>
            <w:top w:val="none" w:sz="0" w:space="0" w:color="auto"/>
            <w:left w:val="none" w:sz="0" w:space="0" w:color="auto"/>
            <w:bottom w:val="none" w:sz="0" w:space="0" w:color="auto"/>
            <w:right w:val="none" w:sz="0" w:space="0" w:color="auto"/>
          </w:divBdr>
        </w:div>
        <w:div w:id="1458261563">
          <w:marLeft w:val="0"/>
          <w:marRight w:val="0"/>
          <w:marTop w:val="0"/>
          <w:marBottom w:val="0"/>
          <w:divBdr>
            <w:top w:val="none" w:sz="0" w:space="0" w:color="auto"/>
            <w:left w:val="none" w:sz="0" w:space="0" w:color="auto"/>
            <w:bottom w:val="none" w:sz="0" w:space="0" w:color="auto"/>
            <w:right w:val="none" w:sz="0" w:space="0" w:color="auto"/>
          </w:divBdr>
        </w:div>
        <w:div w:id="1305358153">
          <w:marLeft w:val="0"/>
          <w:marRight w:val="0"/>
          <w:marTop w:val="0"/>
          <w:marBottom w:val="0"/>
          <w:divBdr>
            <w:top w:val="none" w:sz="0" w:space="0" w:color="auto"/>
            <w:left w:val="none" w:sz="0" w:space="0" w:color="auto"/>
            <w:bottom w:val="none" w:sz="0" w:space="0" w:color="auto"/>
            <w:right w:val="none" w:sz="0" w:space="0" w:color="auto"/>
          </w:divBdr>
        </w:div>
      </w:divsChild>
    </w:div>
    <w:div w:id="515538278">
      <w:bodyDiv w:val="1"/>
      <w:marLeft w:val="0"/>
      <w:marRight w:val="0"/>
      <w:marTop w:val="0"/>
      <w:marBottom w:val="0"/>
      <w:divBdr>
        <w:top w:val="none" w:sz="0" w:space="0" w:color="auto"/>
        <w:left w:val="none" w:sz="0" w:space="0" w:color="auto"/>
        <w:bottom w:val="none" w:sz="0" w:space="0" w:color="auto"/>
        <w:right w:val="none" w:sz="0" w:space="0" w:color="auto"/>
      </w:divBdr>
      <w:divsChild>
        <w:div w:id="1425956059">
          <w:marLeft w:val="0"/>
          <w:marRight w:val="0"/>
          <w:marTop w:val="0"/>
          <w:marBottom w:val="0"/>
          <w:divBdr>
            <w:top w:val="none" w:sz="0" w:space="0" w:color="auto"/>
            <w:left w:val="none" w:sz="0" w:space="0" w:color="auto"/>
            <w:bottom w:val="none" w:sz="0" w:space="0" w:color="auto"/>
            <w:right w:val="none" w:sz="0" w:space="0" w:color="auto"/>
          </w:divBdr>
        </w:div>
        <w:div w:id="1356418319">
          <w:marLeft w:val="0"/>
          <w:marRight w:val="0"/>
          <w:marTop w:val="0"/>
          <w:marBottom w:val="0"/>
          <w:divBdr>
            <w:top w:val="none" w:sz="0" w:space="0" w:color="auto"/>
            <w:left w:val="none" w:sz="0" w:space="0" w:color="auto"/>
            <w:bottom w:val="none" w:sz="0" w:space="0" w:color="auto"/>
            <w:right w:val="none" w:sz="0" w:space="0" w:color="auto"/>
          </w:divBdr>
        </w:div>
        <w:div w:id="1708407415">
          <w:marLeft w:val="0"/>
          <w:marRight w:val="0"/>
          <w:marTop w:val="0"/>
          <w:marBottom w:val="0"/>
          <w:divBdr>
            <w:top w:val="none" w:sz="0" w:space="0" w:color="auto"/>
            <w:left w:val="none" w:sz="0" w:space="0" w:color="auto"/>
            <w:bottom w:val="none" w:sz="0" w:space="0" w:color="auto"/>
            <w:right w:val="none" w:sz="0" w:space="0" w:color="auto"/>
          </w:divBdr>
        </w:div>
        <w:div w:id="2028213504">
          <w:marLeft w:val="0"/>
          <w:marRight w:val="0"/>
          <w:marTop w:val="0"/>
          <w:marBottom w:val="0"/>
          <w:divBdr>
            <w:top w:val="none" w:sz="0" w:space="0" w:color="auto"/>
            <w:left w:val="none" w:sz="0" w:space="0" w:color="auto"/>
            <w:bottom w:val="none" w:sz="0" w:space="0" w:color="auto"/>
            <w:right w:val="none" w:sz="0" w:space="0" w:color="auto"/>
          </w:divBdr>
        </w:div>
        <w:div w:id="718287751">
          <w:marLeft w:val="0"/>
          <w:marRight w:val="0"/>
          <w:marTop w:val="0"/>
          <w:marBottom w:val="0"/>
          <w:divBdr>
            <w:top w:val="none" w:sz="0" w:space="0" w:color="auto"/>
            <w:left w:val="none" w:sz="0" w:space="0" w:color="auto"/>
            <w:bottom w:val="none" w:sz="0" w:space="0" w:color="auto"/>
            <w:right w:val="none" w:sz="0" w:space="0" w:color="auto"/>
          </w:divBdr>
        </w:div>
        <w:div w:id="1722292760">
          <w:marLeft w:val="0"/>
          <w:marRight w:val="0"/>
          <w:marTop w:val="0"/>
          <w:marBottom w:val="0"/>
          <w:divBdr>
            <w:top w:val="none" w:sz="0" w:space="0" w:color="auto"/>
            <w:left w:val="none" w:sz="0" w:space="0" w:color="auto"/>
            <w:bottom w:val="none" w:sz="0" w:space="0" w:color="auto"/>
            <w:right w:val="none" w:sz="0" w:space="0" w:color="auto"/>
          </w:divBdr>
        </w:div>
      </w:divsChild>
    </w:div>
    <w:div w:id="697462828">
      <w:bodyDiv w:val="1"/>
      <w:marLeft w:val="0"/>
      <w:marRight w:val="0"/>
      <w:marTop w:val="0"/>
      <w:marBottom w:val="0"/>
      <w:divBdr>
        <w:top w:val="none" w:sz="0" w:space="0" w:color="auto"/>
        <w:left w:val="none" w:sz="0" w:space="0" w:color="auto"/>
        <w:bottom w:val="none" w:sz="0" w:space="0" w:color="auto"/>
        <w:right w:val="none" w:sz="0" w:space="0" w:color="auto"/>
      </w:divBdr>
    </w:div>
    <w:div w:id="907837197">
      <w:bodyDiv w:val="1"/>
      <w:marLeft w:val="0"/>
      <w:marRight w:val="0"/>
      <w:marTop w:val="0"/>
      <w:marBottom w:val="0"/>
      <w:divBdr>
        <w:top w:val="none" w:sz="0" w:space="0" w:color="auto"/>
        <w:left w:val="none" w:sz="0" w:space="0" w:color="auto"/>
        <w:bottom w:val="none" w:sz="0" w:space="0" w:color="auto"/>
        <w:right w:val="none" w:sz="0" w:space="0" w:color="auto"/>
      </w:divBdr>
      <w:divsChild>
        <w:div w:id="77605479">
          <w:marLeft w:val="0"/>
          <w:marRight w:val="0"/>
          <w:marTop w:val="0"/>
          <w:marBottom w:val="0"/>
          <w:divBdr>
            <w:top w:val="none" w:sz="0" w:space="0" w:color="auto"/>
            <w:left w:val="none" w:sz="0" w:space="0" w:color="auto"/>
            <w:bottom w:val="none" w:sz="0" w:space="0" w:color="auto"/>
            <w:right w:val="none" w:sz="0" w:space="0" w:color="auto"/>
          </w:divBdr>
        </w:div>
        <w:div w:id="1481074530">
          <w:marLeft w:val="0"/>
          <w:marRight w:val="0"/>
          <w:marTop w:val="0"/>
          <w:marBottom w:val="0"/>
          <w:divBdr>
            <w:top w:val="none" w:sz="0" w:space="0" w:color="auto"/>
            <w:left w:val="none" w:sz="0" w:space="0" w:color="auto"/>
            <w:bottom w:val="none" w:sz="0" w:space="0" w:color="auto"/>
            <w:right w:val="none" w:sz="0" w:space="0" w:color="auto"/>
          </w:divBdr>
        </w:div>
        <w:div w:id="816607967">
          <w:marLeft w:val="0"/>
          <w:marRight w:val="0"/>
          <w:marTop w:val="0"/>
          <w:marBottom w:val="0"/>
          <w:divBdr>
            <w:top w:val="none" w:sz="0" w:space="0" w:color="auto"/>
            <w:left w:val="none" w:sz="0" w:space="0" w:color="auto"/>
            <w:bottom w:val="none" w:sz="0" w:space="0" w:color="auto"/>
            <w:right w:val="none" w:sz="0" w:space="0" w:color="auto"/>
          </w:divBdr>
        </w:div>
        <w:div w:id="139351314">
          <w:marLeft w:val="0"/>
          <w:marRight w:val="0"/>
          <w:marTop w:val="0"/>
          <w:marBottom w:val="0"/>
          <w:divBdr>
            <w:top w:val="none" w:sz="0" w:space="0" w:color="auto"/>
            <w:left w:val="none" w:sz="0" w:space="0" w:color="auto"/>
            <w:bottom w:val="none" w:sz="0" w:space="0" w:color="auto"/>
            <w:right w:val="none" w:sz="0" w:space="0" w:color="auto"/>
          </w:divBdr>
        </w:div>
      </w:divsChild>
    </w:div>
    <w:div w:id="1269317947">
      <w:bodyDiv w:val="1"/>
      <w:marLeft w:val="0"/>
      <w:marRight w:val="0"/>
      <w:marTop w:val="0"/>
      <w:marBottom w:val="0"/>
      <w:divBdr>
        <w:top w:val="none" w:sz="0" w:space="0" w:color="auto"/>
        <w:left w:val="none" w:sz="0" w:space="0" w:color="auto"/>
        <w:bottom w:val="none" w:sz="0" w:space="0" w:color="auto"/>
        <w:right w:val="none" w:sz="0" w:space="0" w:color="auto"/>
      </w:divBdr>
      <w:divsChild>
        <w:div w:id="856776017">
          <w:marLeft w:val="0"/>
          <w:marRight w:val="0"/>
          <w:marTop w:val="0"/>
          <w:marBottom w:val="0"/>
          <w:divBdr>
            <w:top w:val="none" w:sz="0" w:space="0" w:color="auto"/>
            <w:left w:val="none" w:sz="0" w:space="0" w:color="auto"/>
            <w:bottom w:val="none" w:sz="0" w:space="0" w:color="auto"/>
            <w:right w:val="none" w:sz="0" w:space="0" w:color="auto"/>
          </w:divBdr>
        </w:div>
        <w:div w:id="448746162">
          <w:marLeft w:val="0"/>
          <w:marRight w:val="0"/>
          <w:marTop w:val="0"/>
          <w:marBottom w:val="0"/>
          <w:divBdr>
            <w:top w:val="none" w:sz="0" w:space="0" w:color="auto"/>
            <w:left w:val="none" w:sz="0" w:space="0" w:color="auto"/>
            <w:bottom w:val="none" w:sz="0" w:space="0" w:color="auto"/>
            <w:right w:val="none" w:sz="0" w:space="0" w:color="auto"/>
          </w:divBdr>
        </w:div>
        <w:div w:id="172840771">
          <w:marLeft w:val="0"/>
          <w:marRight w:val="0"/>
          <w:marTop w:val="0"/>
          <w:marBottom w:val="0"/>
          <w:divBdr>
            <w:top w:val="none" w:sz="0" w:space="0" w:color="auto"/>
            <w:left w:val="none" w:sz="0" w:space="0" w:color="auto"/>
            <w:bottom w:val="none" w:sz="0" w:space="0" w:color="auto"/>
            <w:right w:val="none" w:sz="0" w:space="0" w:color="auto"/>
          </w:divBdr>
        </w:div>
        <w:div w:id="965350546">
          <w:marLeft w:val="0"/>
          <w:marRight w:val="0"/>
          <w:marTop w:val="0"/>
          <w:marBottom w:val="0"/>
          <w:divBdr>
            <w:top w:val="none" w:sz="0" w:space="0" w:color="auto"/>
            <w:left w:val="none" w:sz="0" w:space="0" w:color="auto"/>
            <w:bottom w:val="none" w:sz="0" w:space="0" w:color="auto"/>
            <w:right w:val="none" w:sz="0" w:space="0" w:color="auto"/>
          </w:divBdr>
        </w:div>
        <w:div w:id="915283183">
          <w:marLeft w:val="0"/>
          <w:marRight w:val="0"/>
          <w:marTop w:val="0"/>
          <w:marBottom w:val="0"/>
          <w:divBdr>
            <w:top w:val="none" w:sz="0" w:space="0" w:color="auto"/>
            <w:left w:val="none" w:sz="0" w:space="0" w:color="auto"/>
            <w:bottom w:val="none" w:sz="0" w:space="0" w:color="auto"/>
            <w:right w:val="none" w:sz="0" w:space="0" w:color="auto"/>
          </w:divBdr>
        </w:div>
        <w:div w:id="396901258">
          <w:marLeft w:val="0"/>
          <w:marRight w:val="0"/>
          <w:marTop w:val="0"/>
          <w:marBottom w:val="0"/>
          <w:divBdr>
            <w:top w:val="none" w:sz="0" w:space="0" w:color="auto"/>
            <w:left w:val="none" w:sz="0" w:space="0" w:color="auto"/>
            <w:bottom w:val="none" w:sz="0" w:space="0" w:color="auto"/>
            <w:right w:val="none" w:sz="0" w:space="0" w:color="auto"/>
          </w:divBdr>
        </w:div>
        <w:div w:id="1211727869">
          <w:marLeft w:val="0"/>
          <w:marRight w:val="0"/>
          <w:marTop w:val="0"/>
          <w:marBottom w:val="0"/>
          <w:divBdr>
            <w:top w:val="none" w:sz="0" w:space="0" w:color="auto"/>
            <w:left w:val="none" w:sz="0" w:space="0" w:color="auto"/>
            <w:bottom w:val="none" w:sz="0" w:space="0" w:color="auto"/>
            <w:right w:val="none" w:sz="0" w:space="0" w:color="auto"/>
          </w:divBdr>
        </w:div>
        <w:div w:id="938219539">
          <w:marLeft w:val="0"/>
          <w:marRight w:val="0"/>
          <w:marTop w:val="0"/>
          <w:marBottom w:val="0"/>
          <w:divBdr>
            <w:top w:val="none" w:sz="0" w:space="0" w:color="auto"/>
            <w:left w:val="none" w:sz="0" w:space="0" w:color="auto"/>
            <w:bottom w:val="none" w:sz="0" w:space="0" w:color="auto"/>
            <w:right w:val="none" w:sz="0" w:space="0" w:color="auto"/>
          </w:divBdr>
        </w:div>
        <w:div w:id="295720783">
          <w:marLeft w:val="0"/>
          <w:marRight w:val="0"/>
          <w:marTop w:val="0"/>
          <w:marBottom w:val="0"/>
          <w:divBdr>
            <w:top w:val="none" w:sz="0" w:space="0" w:color="auto"/>
            <w:left w:val="none" w:sz="0" w:space="0" w:color="auto"/>
            <w:bottom w:val="none" w:sz="0" w:space="0" w:color="auto"/>
            <w:right w:val="none" w:sz="0" w:space="0" w:color="auto"/>
          </w:divBdr>
        </w:div>
        <w:div w:id="50155257">
          <w:marLeft w:val="0"/>
          <w:marRight w:val="0"/>
          <w:marTop w:val="0"/>
          <w:marBottom w:val="0"/>
          <w:divBdr>
            <w:top w:val="none" w:sz="0" w:space="0" w:color="auto"/>
            <w:left w:val="none" w:sz="0" w:space="0" w:color="auto"/>
            <w:bottom w:val="none" w:sz="0" w:space="0" w:color="auto"/>
            <w:right w:val="none" w:sz="0" w:space="0" w:color="auto"/>
          </w:divBdr>
        </w:div>
        <w:div w:id="957297042">
          <w:marLeft w:val="0"/>
          <w:marRight w:val="0"/>
          <w:marTop w:val="0"/>
          <w:marBottom w:val="0"/>
          <w:divBdr>
            <w:top w:val="none" w:sz="0" w:space="0" w:color="auto"/>
            <w:left w:val="none" w:sz="0" w:space="0" w:color="auto"/>
            <w:bottom w:val="none" w:sz="0" w:space="0" w:color="auto"/>
            <w:right w:val="none" w:sz="0" w:space="0" w:color="auto"/>
          </w:divBdr>
        </w:div>
        <w:div w:id="1144348673">
          <w:marLeft w:val="0"/>
          <w:marRight w:val="0"/>
          <w:marTop w:val="0"/>
          <w:marBottom w:val="0"/>
          <w:divBdr>
            <w:top w:val="none" w:sz="0" w:space="0" w:color="auto"/>
            <w:left w:val="none" w:sz="0" w:space="0" w:color="auto"/>
            <w:bottom w:val="none" w:sz="0" w:space="0" w:color="auto"/>
            <w:right w:val="none" w:sz="0" w:space="0" w:color="auto"/>
          </w:divBdr>
        </w:div>
        <w:div w:id="516046808">
          <w:marLeft w:val="0"/>
          <w:marRight w:val="0"/>
          <w:marTop w:val="0"/>
          <w:marBottom w:val="0"/>
          <w:divBdr>
            <w:top w:val="none" w:sz="0" w:space="0" w:color="auto"/>
            <w:left w:val="none" w:sz="0" w:space="0" w:color="auto"/>
            <w:bottom w:val="none" w:sz="0" w:space="0" w:color="auto"/>
            <w:right w:val="none" w:sz="0" w:space="0" w:color="auto"/>
          </w:divBdr>
        </w:div>
        <w:div w:id="1742558876">
          <w:marLeft w:val="0"/>
          <w:marRight w:val="0"/>
          <w:marTop w:val="0"/>
          <w:marBottom w:val="0"/>
          <w:divBdr>
            <w:top w:val="none" w:sz="0" w:space="0" w:color="auto"/>
            <w:left w:val="none" w:sz="0" w:space="0" w:color="auto"/>
            <w:bottom w:val="none" w:sz="0" w:space="0" w:color="auto"/>
            <w:right w:val="none" w:sz="0" w:space="0" w:color="auto"/>
          </w:divBdr>
        </w:div>
        <w:div w:id="846555780">
          <w:marLeft w:val="0"/>
          <w:marRight w:val="0"/>
          <w:marTop w:val="0"/>
          <w:marBottom w:val="0"/>
          <w:divBdr>
            <w:top w:val="none" w:sz="0" w:space="0" w:color="auto"/>
            <w:left w:val="none" w:sz="0" w:space="0" w:color="auto"/>
            <w:bottom w:val="none" w:sz="0" w:space="0" w:color="auto"/>
            <w:right w:val="none" w:sz="0" w:space="0" w:color="auto"/>
          </w:divBdr>
        </w:div>
        <w:div w:id="1798252754">
          <w:marLeft w:val="0"/>
          <w:marRight w:val="0"/>
          <w:marTop w:val="0"/>
          <w:marBottom w:val="0"/>
          <w:divBdr>
            <w:top w:val="none" w:sz="0" w:space="0" w:color="auto"/>
            <w:left w:val="none" w:sz="0" w:space="0" w:color="auto"/>
            <w:bottom w:val="none" w:sz="0" w:space="0" w:color="auto"/>
            <w:right w:val="none" w:sz="0" w:space="0" w:color="auto"/>
          </w:divBdr>
        </w:div>
        <w:div w:id="286398837">
          <w:marLeft w:val="0"/>
          <w:marRight w:val="0"/>
          <w:marTop w:val="0"/>
          <w:marBottom w:val="0"/>
          <w:divBdr>
            <w:top w:val="none" w:sz="0" w:space="0" w:color="auto"/>
            <w:left w:val="none" w:sz="0" w:space="0" w:color="auto"/>
            <w:bottom w:val="none" w:sz="0" w:space="0" w:color="auto"/>
            <w:right w:val="none" w:sz="0" w:space="0" w:color="auto"/>
          </w:divBdr>
        </w:div>
        <w:div w:id="862474480">
          <w:marLeft w:val="0"/>
          <w:marRight w:val="0"/>
          <w:marTop w:val="0"/>
          <w:marBottom w:val="0"/>
          <w:divBdr>
            <w:top w:val="none" w:sz="0" w:space="0" w:color="auto"/>
            <w:left w:val="none" w:sz="0" w:space="0" w:color="auto"/>
            <w:bottom w:val="none" w:sz="0" w:space="0" w:color="auto"/>
            <w:right w:val="none" w:sz="0" w:space="0" w:color="auto"/>
          </w:divBdr>
        </w:div>
        <w:div w:id="635646257">
          <w:marLeft w:val="0"/>
          <w:marRight w:val="0"/>
          <w:marTop w:val="0"/>
          <w:marBottom w:val="0"/>
          <w:divBdr>
            <w:top w:val="none" w:sz="0" w:space="0" w:color="auto"/>
            <w:left w:val="none" w:sz="0" w:space="0" w:color="auto"/>
            <w:bottom w:val="none" w:sz="0" w:space="0" w:color="auto"/>
            <w:right w:val="none" w:sz="0" w:space="0" w:color="auto"/>
          </w:divBdr>
        </w:div>
        <w:div w:id="790125445">
          <w:marLeft w:val="0"/>
          <w:marRight w:val="0"/>
          <w:marTop w:val="0"/>
          <w:marBottom w:val="0"/>
          <w:divBdr>
            <w:top w:val="none" w:sz="0" w:space="0" w:color="auto"/>
            <w:left w:val="none" w:sz="0" w:space="0" w:color="auto"/>
            <w:bottom w:val="none" w:sz="0" w:space="0" w:color="auto"/>
            <w:right w:val="none" w:sz="0" w:space="0" w:color="auto"/>
          </w:divBdr>
        </w:div>
        <w:div w:id="697857608">
          <w:marLeft w:val="0"/>
          <w:marRight w:val="0"/>
          <w:marTop w:val="0"/>
          <w:marBottom w:val="0"/>
          <w:divBdr>
            <w:top w:val="none" w:sz="0" w:space="0" w:color="auto"/>
            <w:left w:val="none" w:sz="0" w:space="0" w:color="auto"/>
            <w:bottom w:val="none" w:sz="0" w:space="0" w:color="auto"/>
            <w:right w:val="none" w:sz="0" w:space="0" w:color="auto"/>
          </w:divBdr>
        </w:div>
        <w:div w:id="1679890140">
          <w:marLeft w:val="0"/>
          <w:marRight w:val="0"/>
          <w:marTop w:val="0"/>
          <w:marBottom w:val="0"/>
          <w:divBdr>
            <w:top w:val="none" w:sz="0" w:space="0" w:color="auto"/>
            <w:left w:val="none" w:sz="0" w:space="0" w:color="auto"/>
            <w:bottom w:val="none" w:sz="0" w:space="0" w:color="auto"/>
            <w:right w:val="none" w:sz="0" w:space="0" w:color="auto"/>
          </w:divBdr>
        </w:div>
        <w:div w:id="1951622260">
          <w:marLeft w:val="0"/>
          <w:marRight w:val="0"/>
          <w:marTop w:val="0"/>
          <w:marBottom w:val="0"/>
          <w:divBdr>
            <w:top w:val="none" w:sz="0" w:space="0" w:color="auto"/>
            <w:left w:val="none" w:sz="0" w:space="0" w:color="auto"/>
            <w:bottom w:val="none" w:sz="0" w:space="0" w:color="auto"/>
            <w:right w:val="none" w:sz="0" w:space="0" w:color="auto"/>
          </w:divBdr>
        </w:div>
        <w:div w:id="1710758159">
          <w:marLeft w:val="0"/>
          <w:marRight w:val="0"/>
          <w:marTop w:val="0"/>
          <w:marBottom w:val="0"/>
          <w:divBdr>
            <w:top w:val="none" w:sz="0" w:space="0" w:color="auto"/>
            <w:left w:val="none" w:sz="0" w:space="0" w:color="auto"/>
            <w:bottom w:val="none" w:sz="0" w:space="0" w:color="auto"/>
            <w:right w:val="none" w:sz="0" w:space="0" w:color="auto"/>
          </w:divBdr>
        </w:div>
        <w:div w:id="1853186068">
          <w:marLeft w:val="0"/>
          <w:marRight w:val="0"/>
          <w:marTop w:val="0"/>
          <w:marBottom w:val="0"/>
          <w:divBdr>
            <w:top w:val="none" w:sz="0" w:space="0" w:color="auto"/>
            <w:left w:val="none" w:sz="0" w:space="0" w:color="auto"/>
            <w:bottom w:val="none" w:sz="0" w:space="0" w:color="auto"/>
            <w:right w:val="none" w:sz="0" w:space="0" w:color="auto"/>
          </w:divBdr>
        </w:div>
        <w:div w:id="246155494">
          <w:marLeft w:val="0"/>
          <w:marRight w:val="0"/>
          <w:marTop w:val="0"/>
          <w:marBottom w:val="0"/>
          <w:divBdr>
            <w:top w:val="none" w:sz="0" w:space="0" w:color="auto"/>
            <w:left w:val="none" w:sz="0" w:space="0" w:color="auto"/>
            <w:bottom w:val="none" w:sz="0" w:space="0" w:color="auto"/>
            <w:right w:val="none" w:sz="0" w:space="0" w:color="auto"/>
          </w:divBdr>
        </w:div>
        <w:div w:id="1844591464">
          <w:marLeft w:val="0"/>
          <w:marRight w:val="0"/>
          <w:marTop w:val="0"/>
          <w:marBottom w:val="0"/>
          <w:divBdr>
            <w:top w:val="none" w:sz="0" w:space="0" w:color="auto"/>
            <w:left w:val="none" w:sz="0" w:space="0" w:color="auto"/>
            <w:bottom w:val="none" w:sz="0" w:space="0" w:color="auto"/>
            <w:right w:val="none" w:sz="0" w:space="0" w:color="auto"/>
          </w:divBdr>
        </w:div>
        <w:div w:id="713819600">
          <w:marLeft w:val="0"/>
          <w:marRight w:val="0"/>
          <w:marTop w:val="0"/>
          <w:marBottom w:val="0"/>
          <w:divBdr>
            <w:top w:val="none" w:sz="0" w:space="0" w:color="auto"/>
            <w:left w:val="none" w:sz="0" w:space="0" w:color="auto"/>
            <w:bottom w:val="none" w:sz="0" w:space="0" w:color="auto"/>
            <w:right w:val="none" w:sz="0" w:space="0" w:color="auto"/>
          </w:divBdr>
        </w:div>
        <w:div w:id="166135045">
          <w:marLeft w:val="0"/>
          <w:marRight w:val="0"/>
          <w:marTop w:val="0"/>
          <w:marBottom w:val="0"/>
          <w:divBdr>
            <w:top w:val="none" w:sz="0" w:space="0" w:color="auto"/>
            <w:left w:val="none" w:sz="0" w:space="0" w:color="auto"/>
            <w:bottom w:val="none" w:sz="0" w:space="0" w:color="auto"/>
            <w:right w:val="none" w:sz="0" w:space="0" w:color="auto"/>
          </w:divBdr>
        </w:div>
        <w:div w:id="600333108">
          <w:marLeft w:val="0"/>
          <w:marRight w:val="0"/>
          <w:marTop w:val="0"/>
          <w:marBottom w:val="0"/>
          <w:divBdr>
            <w:top w:val="none" w:sz="0" w:space="0" w:color="auto"/>
            <w:left w:val="none" w:sz="0" w:space="0" w:color="auto"/>
            <w:bottom w:val="none" w:sz="0" w:space="0" w:color="auto"/>
            <w:right w:val="none" w:sz="0" w:space="0" w:color="auto"/>
          </w:divBdr>
        </w:div>
        <w:div w:id="252738288">
          <w:marLeft w:val="0"/>
          <w:marRight w:val="0"/>
          <w:marTop w:val="0"/>
          <w:marBottom w:val="0"/>
          <w:divBdr>
            <w:top w:val="none" w:sz="0" w:space="0" w:color="auto"/>
            <w:left w:val="none" w:sz="0" w:space="0" w:color="auto"/>
            <w:bottom w:val="none" w:sz="0" w:space="0" w:color="auto"/>
            <w:right w:val="none" w:sz="0" w:space="0" w:color="auto"/>
          </w:divBdr>
        </w:div>
        <w:div w:id="1883637887">
          <w:marLeft w:val="0"/>
          <w:marRight w:val="0"/>
          <w:marTop w:val="0"/>
          <w:marBottom w:val="0"/>
          <w:divBdr>
            <w:top w:val="none" w:sz="0" w:space="0" w:color="auto"/>
            <w:left w:val="none" w:sz="0" w:space="0" w:color="auto"/>
            <w:bottom w:val="none" w:sz="0" w:space="0" w:color="auto"/>
            <w:right w:val="none" w:sz="0" w:space="0" w:color="auto"/>
          </w:divBdr>
        </w:div>
        <w:div w:id="1975745008">
          <w:marLeft w:val="0"/>
          <w:marRight w:val="0"/>
          <w:marTop w:val="0"/>
          <w:marBottom w:val="0"/>
          <w:divBdr>
            <w:top w:val="none" w:sz="0" w:space="0" w:color="auto"/>
            <w:left w:val="none" w:sz="0" w:space="0" w:color="auto"/>
            <w:bottom w:val="none" w:sz="0" w:space="0" w:color="auto"/>
            <w:right w:val="none" w:sz="0" w:space="0" w:color="auto"/>
          </w:divBdr>
        </w:div>
        <w:div w:id="462770363">
          <w:marLeft w:val="0"/>
          <w:marRight w:val="0"/>
          <w:marTop w:val="0"/>
          <w:marBottom w:val="0"/>
          <w:divBdr>
            <w:top w:val="none" w:sz="0" w:space="0" w:color="auto"/>
            <w:left w:val="none" w:sz="0" w:space="0" w:color="auto"/>
            <w:bottom w:val="none" w:sz="0" w:space="0" w:color="auto"/>
            <w:right w:val="none" w:sz="0" w:space="0" w:color="auto"/>
          </w:divBdr>
        </w:div>
        <w:div w:id="689838689">
          <w:marLeft w:val="0"/>
          <w:marRight w:val="0"/>
          <w:marTop w:val="0"/>
          <w:marBottom w:val="0"/>
          <w:divBdr>
            <w:top w:val="none" w:sz="0" w:space="0" w:color="auto"/>
            <w:left w:val="none" w:sz="0" w:space="0" w:color="auto"/>
            <w:bottom w:val="none" w:sz="0" w:space="0" w:color="auto"/>
            <w:right w:val="none" w:sz="0" w:space="0" w:color="auto"/>
          </w:divBdr>
        </w:div>
        <w:div w:id="154107601">
          <w:marLeft w:val="0"/>
          <w:marRight w:val="0"/>
          <w:marTop w:val="0"/>
          <w:marBottom w:val="0"/>
          <w:divBdr>
            <w:top w:val="none" w:sz="0" w:space="0" w:color="auto"/>
            <w:left w:val="none" w:sz="0" w:space="0" w:color="auto"/>
            <w:bottom w:val="none" w:sz="0" w:space="0" w:color="auto"/>
            <w:right w:val="none" w:sz="0" w:space="0" w:color="auto"/>
          </w:divBdr>
        </w:div>
        <w:div w:id="1058674258">
          <w:marLeft w:val="0"/>
          <w:marRight w:val="0"/>
          <w:marTop w:val="0"/>
          <w:marBottom w:val="0"/>
          <w:divBdr>
            <w:top w:val="none" w:sz="0" w:space="0" w:color="auto"/>
            <w:left w:val="none" w:sz="0" w:space="0" w:color="auto"/>
            <w:bottom w:val="none" w:sz="0" w:space="0" w:color="auto"/>
            <w:right w:val="none" w:sz="0" w:space="0" w:color="auto"/>
          </w:divBdr>
        </w:div>
        <w:div w:id="1312250324">
          <w:marLeft w:val="0"/>
          <w:marRight w:val="0"/>
          <w:marTop w:val="0"/>
          <w:marBottom w:val="0"/>
          <w:divBdr>
            <w:top w:val="none" w:sz="0" w:space="0" w:color="auto"/>
            <w:left w:val="none" w:sz="0" w:space="0" w:color="auto"/>
            <w:bottom w:val="none" w:sz="0" w:space="0" w:color="auto"/>
            <w:right w:val="none" w:sz="0" w:space="0" w:color="auto"/>
          </w:divBdr>
        </w:div>
        <w:div w:id="933823972">
          <w:marLeft w:val="0"/>
          <w:marRight w:val="0"/>
          <w:marTop w:val="0"/>
          <w:marBottom w:val="0"/>
          <w:divBdr>
            <w:top w:val="none" w:sz="0" w:space="0" w:color="auto"/>
            <w:left w:val="none" w:sz="0" w:space="0" w:color="auto"/>
            <w:bottom w:val="none" w:sz="0" w:space="0" w:color="auto"/>
            <w:right w:val="none" w:sz="0" w:space="0" w:color="auto"/>
          </w:divBdr>
        </w:div>
        <w:div w:id="1982495105">
          <w:marLeft w:val="0"/>
          <w:marRight w:val="0"/>
          <w:marTop w:val="0"/>
          <w:marBottom w:val="0"/>
          <w:divBdr>
            <w:top w:val="none" w:sz="0" w:space="0" w:color="auto"/>
            <w:left w:val="none" w:sz="0" w:space="0" w:color="auto"/>
            <w:bottom w:val="none" w:sz="0" w:space="0" w:color="auto"/>
            <w:right w:val="none" w:sz="0" w:space="0" w:color="auto"/>
          </w:divBdr>
        </w:div>
        <w:div w:id="1728608453">
          <w:marLeft w:val="0"/>
          <w:marRight w:val="0"/>
          <w:marTop w:val="0"/>
          <w:marBottom w:val="0"/>
          <w:divBdr>
            <w:top w:val="none" w:sz="0" w:space="0" w:color="auto"/>
            <w:left w:val="none" w:sz="0" w:space="0" w:color="auto"/>
            <w:bottom w:val="none" w:sz="0" w:space="0" w:color="auto"/>
            <w:right w:val="none" w:sz="0" w:space="0" w:color="auto"/>
          </w:divBdr>
        </w:div>
        <w:div w:id="1273391615">
          <w:marLeft w:val="0"/>
          <w:marRight w:val="0"/>
          <w:marTop w:val="0"/>
          <w:marBottom w:val="0"/>
          <w:divBdr>
            <w:top w:val="none" w:sz="0" w:space="0" w:color="auto"/>
            <w:left w:val="none" w:sz="0" w:space="0" w:color="auto"/>
            <w:bottom w:val="none" w:sz="0" w:space="0" w:color="auto"/>
            <w:right w:val="none" w:sz="0" w:space="0" w:color="auto"/>
          </w:divBdr>
        </w:div>
        <w:div w:id="86774100">
          <w:marLeft w:val="0"/>
          <w:marRight w:val="0"/>
          <w:marTop w:val="0"/>
          <w:marBottom w:val="0"/>
          <w:divBdr>
            <w:top w:val="none" w:sz="0" w:space="0" w:color="auto"/>
            <w:left w:val="none" w:sz="0" w:space="0" w:color="auto"/>
            <w:bottom w:val="none" w:sz="0" w:space="0" w:color="auto"/>
            <w:right w:val="none" w:sz="0" w:space="0" w:color="auto"/>
          </w:divBdr>
        </w:div>
        <w:div w:id="1039010820">
          <w:marLeft w:val="0"/>
          <w:marRight w:val="0"/>
          <w:marTop w:val="0"/>
          <w:marBottom w:val="0"/>
          <w:divBdr>
            <w:top w:val="none" w:sz="0" w:space="0" w:color="auto"/>
            <w:left w:val="none" w:sz="0" w:space="0" w:color="auto"/>
            <w:bottom w:val="none" w:sz="0" w:space="0" w:color="auto"/>
            <w:right w:val="none" w:sz="0" w:space="0" w:color="auto"/>
          </w:divBdr>
        </w:div>
        <w:div w:id="181208550">
          <w:marLeft w:val="0"/>
          <w:marRight w:val="0"/>
          <w:marTop w:val="0"/>
          <w:marBottom w:val="0"/>
          <w:divBdr>
            <w:top w:val="none" w:sz="0" w:space="0" w:color="auto"/>
            <w:left w:val="none" w:sz="0" w:space="0" w:color="auto"/>
            <w:bottom w:val="none" w:sz="0" w:space="0" w:color="auto"/>
            <w:right w:val="none" w:sz="0" w:space="0" w:color="auto"/>
          </w:divBdr>
        </w:div>
        <w:div w:id="1319918412">
          <w:marLeft w:val="0"/>
          <w:marRight w:val="0"/>
          <w:marTop w:val="0"/>
          <w:marBottom w:val="0"/>
          <w:divBdr>
            <w:top w:val="none" w:sz="0" w:space="0" w:color="auto"/>
            <w:left w:val="none" w:sz="0" w:space="0" w:color="auto"/>
            <w:bottom w:val="none" w:sz="0" w:space="0" w:color="auto"/>
            <w:right w:val="none" w:sz="0" w:space="0" w:color="auto"/>
          </w:divBdr>
        </w:div>
        <w:div w:id="221332650">
          <w:marLeft w:val="0"/>
          <w:marRight w:val="0"/>
          <w:marTop w:val="0"/>
          <w:marBottom w:val="0"/>
          <w:divBdr>
            <w:top w:val="none" w:sz="0" w:space="0" w:color="auto"/>
            <w:left w:val="none" w:sz="0" w:space="0" w:color="auto"/>
            <w:bottom w:val="none" w:sz="0" w:space="0" w:color="auto"/>
            <w:right w:val="none" w:sz="0" w:space="0" w:color="auto"/>
          </w:divBdr>
        </w:div>
        <w:div w:id="1054812743">
          <w:marLeft w:val="0"/>
          <w:marRight w:val="0"/>
          <w:marTop w:val="0"/>
          <w:marBottom w:val="0"/>
          <w:divBdr>
            <w:top w:val="none" w:sz="0" w:space="0" w:color="auto"/>
            <w:left w:val="none" w:sz="0" w:space="0" w:color="auto"/>
            <w:bottom w:val="none" w:sz="0" w:space="0" w:color="auto"/>
            <w:right w:val="none" w:sz="0" w:space="0" w:color="auto"/>
          </w:divBdr>
        </w:div>
        <w:div w:id="53092650">
          <w:marLeft w:val="0"/>
          <w:marRight w:val="0"/>
          <w:marTop w:val="0"/>
          <w:marBottom w:val="0"/>
          <w:divBdr>
            <w:top w:val="none" w:sz="0" w:space="0" w:color="auto"/>
            <w:left w:val="none" w:sz="0" w:space="0" w:color="auto"/>
            <w:bottom w:val="none" w:sz="0" w:space="0" w:color="auto"/>
            <w:right w:val="none" w:sz="0" w:space="0" w:color="auto"/>
          </w:divBdr>
        </w:div>
      </w:divsChild>
    </w:div>
    <w:div w:id="1659961851">
      <w:bodyDiv w:val="1"/>
      <w:marLeft w:val="0"/>
      <w:marRight w:val="0"/>
      <w:marTop w:val="0"/>
      <w:marBottom w:val="0"/>
      <w:divBdr>
        <w:top w:val="none" w:sz="0" w:space="0" w:color="auto"/>
        <w:left w:val="none" w:sz="0" w:space="0" w:color="auto"/>
        <w:bottom w:val="none" w:sz="0" w:space="0" w:color="auto"/>
        <w:right w:val="none" w:sz="0" w:space="0" w:color="auto"/>
      </w:divBdr>
      <w:divsChild>
        <w:div w:id="215822255">
          <w:marLeft w:val="0"/>
          <w:marRight w:val="0"/>
          <w:marTop w:val="0"/>
          <w:marBottom w:val="0"/>
          <w:divBdr>
            <w:top w:val="none" w:sz="0" w:space="0" w:color="auto"/>
            <w:left w:val="none" w:sz="0" w:space="0" w:color="auto"/>
            <w:bottom w:val="none" w:sz="0" w:space="0" w:color="auto"/>
            <w:right w:val="none" w:sz="0" w:space="0" w:color="auto"/>
          </w:divBdr>
        </w:div>
      </w:divsChild>
    </w:div>
    <w:div w:id="1728912890">
      <w:bodyDiv w:val="1"/>
      <w:marLeft w:val="0"/>
      <w:marRight w:val="0"/>
      <w:marTop w:val="0"/>
      <w:marBottom w:val="0"/>
      <w:divBdr>
        <w:top w:val="none" w:sz="0" w:space="0" w:color="auto"/>
        <w:left w:val="none" w:sz="0" w:space="0" w:color="auto"/>
        <w:bottom w:val="none" w:sz="0" w:space="0" w:color="auto"/>
        <w:right w:val="none" w:sz="0" w:space="0" w:color="auto"/>
      </w:divBdr>
      <w:divsChild>
        <w:div w:id="1288974021">
          <w:marLeft w:val="0"/>
          <w:marRight w:val="0"/>
          <w:marTop w:val="0"/>
          <w:marBottom w:val="0"/>
          <w:divBdr>
            <w:top w:val="none" w:sz="0" w:space="0" w:color="auto"/>
            <w:left w:val="none" w:sz="0" w:space="0" w:color="auto"/>
            <w:bottom w:val="none" w:sz="0" w:space="0" w:color="auto"/>
            <w:right w:val="none" w:sz="0" w:space="0" w:color="auto"/>
          </w:divBdr>
        </w:div>
        <w:div w:id="1474638547">
          <w:marLeft w:val="0"/>
          <w:marRight w:val="0"/>
          <w:marTop w:val="0"/>
          <w:marBottom w:val="0"/>
          <w:divBdr>
            <w:top w:val="none" w:sz="0" w:space="0" w:color="auto"/>
            <w:left w:val="none" w:sz="0" w:space="0" w:color="auto"/>
            <w:bottom w:val="none" w:sz="0" w:space="0" w:color="auto"/>
            <w:right w:val="none" w:sz="0" w:space="0" w:color="auto"/>
          </w:divBdr>
        </w:div>
        <w:div w:id="1593246702">
          <w:marLeft w:val="0"/>
          <w:marRight w:val="0"/>
          <w:marTop w:val="0"/>
          <w:marBottom w:val="0"/>
          <w:divBdr>
            <w:top w:val="none" w:sz="0" w:space="0" w:color="auto"/>
            <w:left w:val="none" w:sz="0" w:space="0" w:color="auto"/>
            <w:bottom w:val="none" w:sz="0" w:space="0" w:color="auto"/>
            <w:right w:val="none" w:sz="0" w:space="0" w:color="auto"/>
          </w:divBdr>
        </w:div>
        <w:div w:id="1409884352">
          <w:marLeft w:val="0"/>
          <w:marRight w:val="0"/>
          <w:marTop w:val="0"/>
          <w:marBottom w:val="0"/>
          <w:divBdr>
            <w:top w:val="none" w:sz="0" w:space="0" w:color="auto"/>
            <w:left w:val="none" w:sz="0" w:space="0" w:color="auto"/>
            <w:bottom w:val="none" w:sz="0" w:space="0" w:color="auto"/>
            <w:right w:val="none" w:sz="0" w:space="0" w:color="auto"/>
          </w:divBdr>
        </w:div>
      </w:divsChild>
    </w:div>
    <w:div w:id="2017026626">
      <w:bodyDiv w:val="1"/>
      <w:marLeft w:val="0"/>
      <w:marRight w:val="0"/>
      <w:marTop w:val="0"/>
      <w:marBottom w:val="0"/>
      <w:divBdr>
        <w:top w:val="none" w:sz="0" w:space="0" w:color="auto"/>
        <w:left w:val="none" w:sz="0" w:space="0" w:color="auto"/>
        <w:bottom w:val="none" w:sz="0" w:space="0" w:color="auto"/>
        <w:right w:val="none" w:sz="0" w:space="0" w:color="auto"/>
      </w:divBdr>
      <w:divsChild>
        <w:div w:id="1747652603">
          <w:marLeft w:val="0"/>
          <w:marRight w:val="0"/>
          <w:marTop w:val="0"/>
          <w:marBottom w:val="0"/>
          <w:divBdr>
            <w:top w:val="none" w:sz="0" w:space="0" w:color="auto"/>
            <w:left w:val="none" w:sz="0" w:space="0" w:color="auto"/>
            <w:bottom w:val="none" w:sz="0" w:space="0" w:color="auto"/>
            <w:right w:val="none" w:sz="0" w:space="0" w:color="auto"/>
          </w:divBdr>
        </w:div>
        <w:div w:id="362439952">
          <w:marLeft w:val="0"/>
          <w:marRight w:val="0"/>
          <w:marTop w:val="0"/>
          <w:marBottom w:val="0"/>
          <w:divBdr>
            <w:top w:val="none" w:sz="0" w:space="0" w:color="auto"/>
            <w:left w:val="none" w:sz="0" w:space="0" w:color="auto"/>
            <w:bottom w:val="none" w:sz="0" w:space="0" w:color="auto"/>
            <w:right w:val="none" w:sz="0" w:space="0" w:color="auto"/>
          </w:divBdr>
        </w:div>
        <w:div w:id="122402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0EF926-290B-4DFB-8291-13EC7ABF540E}"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ru-RU"/>
        </a:p>
      </dgm:t>
    </dgm:pt>
    <dgm:pt modelId="{681D6830-DB76-4611-8D95-E6846F90FEFA}">
      <dgm:prSet phldrT="[Текст]" custT="1"/>
      <dgm:spPr/>
      <dgm:t>
        <a:bodyPr/>
        <a:lstStyle/>
        <a:p>
          <a:r>
            <a:rPr lang="ru-RU" sz="800" b="1">
              <a:latin typeface="Times New Roman" panose="02020603050405020304" pitchFamily="18" charset="0"/>
              <a:cs typeface="Times New Roman" panose="02020603050405020304" pitchFamily="18" charset="0"/>
            </a:rPr>
            <a:t>Предісторія туризму </a:t>
          </a:r>
        </a:p>
        <a:p>
          <a:r>
            <a:rPr lang="ru-RU" sz="800" b="1">
              <a:latin typeface="Times New Roman" panose="02020603050405020304" pitchFamily="18" charset="0"/>
              <a:cs typeface="Times New Roman" panose="02020603050405020304" pitchFamily="18" charset="0"/>
            </a:rPr>
            <a:t>(до 1841 р.)</a:t>
          </a:r>
        </a:p>
      </dgm:t>
    </dgm:pt>
    <dgm:pt modelId="{B65E3E11-3B23-4C01-82E6-8F653A7AEAFA}" type="parTrans" cxnId="{0E33220E-49F1-4BB2-BA80-986CB6FFA5A2}">
      <dgm:prSet/>
      <dgm:spPr/>
      <dgm:t>
        <a:bodyPr/>
        <a:lstStyle/>
        <a:p>
          <a:endParaRPr lang="ru-RU"/>
        </a:p>
      </dgm:t>
    </dgm:pt>
    <dgm:pt modelId="{82760BB3-9BB1-4AD3-9826-2240A58A409A}" type="sibTrans" cxnId="{0E33220E-49F1-4BB2-BA80-986CB6FFA5A2}">
      <dgm:prSet/>
      <dgm:spPr/>
      <dgm:t>
        <a:bodyPr/>
        <a:lstStyle/>
        <a:p>
          <a:endParaRPr lang="ru-RU"/>
        </a:p>
      </dgm:t>
    </dgm:pt>
    <dgm:pt modelId="{BE235400-0BC1-40E3-83CD-BF74EB0F5856}">
      <dgm:prSet phldrT="[Текст]" custT="1"/>
      <dgm:spPr/>
      <dgm:t>
        <a:bodyPr/>
        <a:lstStyle/>
        <a:p>
          <a:r>
            <a:rPr lang="ru-RU" sz="800">
              <a:latin typeface="Times New Roman" panose="02020603050405020304" pitchFamily="18" charset="0"/>
              <a:cs typeface="Times New Roman" panose="02020603050405020304" pitchFamily="18" charset="0"/>
            </a:rPr>
            <a:t>І чверть XVIII ст. в Англії проходить розбудова судноплавної річкової сітки;</a:t>
          </a:r>
        </a:p>
      </dgm:t>
    </dgm:pt>
    <dgm:pt modelId="{AD5752CE-CA13-4A5F-939B-FC77EF648B17}" type="parTrans" cxnId="{6C3E7868-D59E-4E09-BE5F-E84065AC746E}">
      <dgm:prSet/>
      <dgm:spPr/>
      <dgm:t>
        <a:bodyPr/>
        <a:lstStyle/>
        <a:p>
          <a:endParaRPr lang="ru-RU"/>
        </a:p>
      </dgm:t>
    </dgm:pt>
    <dgm:pt modelId="{DA61A2D0-D932-456B-AC5A-F85F4B675479}" type="sibTrans" cxnId="{6C3E7868-D59E-4E09-BE5F-E84065AC746E}">
      <dgm:prSet/>
      <dgm:spPr/>
      <dgm:t>
        <a:bodyPr/>
        <a:lstStyle/>
        <a:p>
          <a:endParaRPr lang="ru-RU"/>
        </a:p>
      </dgm:t>
    </dgm:pt>
    <dgm:pt modelId="{50007C91-3138-4E60-BB52-B6305A933663}">
      <dgm:prSet phldrT="[Текст]" custT="1"/>
      <dgm:spPr/>
      <dgm:t>
        <a:bodyPr/>
        <a:lstStyle/>
        <a:p>
          <a:r>
            <a:rPr lang="ru-RU" sz="800">
              <a:latin typeface="Times New Roman" panose="02020603050405020304" pitchFamily="18" charset="0"/>
              <a:cs typeface="Times New Roman" panose="02020603050405020304" pitchFamily="18" charset="0"/>
            </a:rPr>
            <a:t>у Франції в ІІ половині XVIII ст. відбувалося масове будівництво доріг</a:t>
          </a:r>
        </a:p>
      </dgm:t>
    </dgm:pt>
    <dgm:pt modelId="{5671D9A6-0820-40A0-9FA7-55EC9865A791}" type="parTrans" cxnId="{5342A97F-6302-4046-AD3F-8BEA29BBB58B}">
      <dgm:prSet/>
      <dgm:spPr/>
      <dgm:t>
        <a:bodyPr/>
        <a:lstStyle/>
        <a:p>
          <a:endParaRPr lang="ru-RU"/>
        </a:p>
      </dgm:t>
    </dgm:pt>
    <dgm:pt modelId="{2B7B7DE5-90AB-4584-98A6-572BA2755269}" type="sibTrans" cxnId="{5342A97F-6302-4046-AD3F-8BEA29BBB58B}">
      <dgm:prSet/>
      <dgm:spPr/>
      <dgm:t>
        <a:bodyPr/>
        <a:lstStyle/>
        <a:p>
          <a:endParaRPr lang="ru-RU"/>
        </a:p>
      </dgm:t>
    </dgm:pt>
    <dgm:pt modelId="{37A477B7-4936-4FDD-AB79-BC7B9CDB8319}">
      <dgm:prSet phldrT="[Текст]" custT="1"/>
      <dgm:spPr/>
      <dgm:t>
        <a:bodyPr/>
        <a:lstStyle/>
        <a:p>
          <a:r>
            <a:rPr lang="ru-RU" sz="800">
              <a:latin typeface="Times New Roman" panose="02020603050405020304" pitchFamily="18" charset="0"/>
              <a:cs typeface="Times New Roman" panose="02020603050405020304" pitchFamily="18" charset="0"/>
            </a:rPr>
            <a:t>1841 р. - Т. Кук здійснив І комерційну туристичну поїздку;</a:t>
          </a:r>
        </a:p>
      </dgm:t>
    </dgm:pt>
    <dgm:pt modelId="{48DFD373-5B0A-4B38-9B24-5E1E411CC822}" type="parTrans" cxnId="{E4329159-FC0E-4EA0-869D-7C4CAED382A1}">
      <dgm:prSet/>
      <dgm:spPr/>
      <dgm:t>
        <a:bodyPr/>
        <a:lstStyle/>
        <a:p>
          <a:endParaRPr lang="ru-RU"/>
        </a:p>
      </dgm:t>
    </dgm:pt>
    <dgm:pt modelId="{0D3FD10A-B39B-41CC-9B4B-40FF2030F1ED}" type="sibTrans" cxnId="{E4329159-FC0E-4EA0-869D-7C4CAED382A1}">
      <dgm:prSet/>
      <dgm:spPr/>
      <dgm:t>
        <a:bodyPr/>
        <a:lstStyle/>
        <a:p>
          <a:endParaRPr lang="ru-RU"/>
        </a:p>
      </dgm:t>
    </dgm:pt>
    <dgm:pt modelId="{375B60F8-7248-4B88-A1CC-83D6BCA8A8E2}">
      <dgm:prSet phldrT="[Текст]" custT="1"/>
      <dgm:spPr/>
      <dgm:t>
        <a:bodyPr/>
        <a:lstStyle/>
        <a:p>
          <a:r>
            <a:rPr lang="ru-RU" sz="800">
              <a:latin typeface="Times New Roman" panose="02020603050405020304" pitchFamily="18" charset="0"/>
              <a:cs typeface="Times New Roman" panose="02020603050405020304" pitchFamily="18" charset="0"/>
            </a:rPr>
            <a:t>1847 р. - Т. Кук створив туристичне товариство;</a:t>
          </a:r>
        </a:p>
      </dgm:t>
    </dgm:pt>
    <dgm:pt modelId="{53920797-80B9-4302-A94D-603B8975803B}" type="parTrans" cxnId="{80234774-6779-4746-9660-E5D1FBABB30A}">
      <dgm:prSet/>
      <dgm:spPr/>
      <dgm:t>
        <a:bodyPr/>
        <a:lstStyle/>
        <a:p>
          <a:endParaRPr lang="ru-RU"/>
        </a:p>
      </dgm:t>
    </dgm:pt>
    <dgm:pt modelId="{4E46CBF6-1A9F-4FC3-AA1D-CE6086C9448C}" type="sibTrans" cxnId="{80234774-6779-4746-9660-E5D1FBABB30A}">
      <dgm:prSet/>
      <dgm:spPr/>
      <dgm:t>
        <a:bodyPr/>
        <a:lstStyle/>
        <a:p>
          <a:endParaRPr lang="ru-RU"/>
        </a:p>
      </dgm:t>
    </dgm:pt>
    <dgm:pt modelId="{7A9D1136-8716-4B3F-96F6-6608200F80DB}">
      <dgm:prSet custT="1"/>
      <dgm:spPr/>
      <dgm:t>
        <a:bodyPr/>
        <a:lstStyle/>
        <a:p>
          <a:r>
            <a:rPr lang="ru-RU" sz="800" b="1">
              <a:latin typeface="Times New Roman" panose="02020603050405020304" pitchFamily="18" charset="0"/>
              <a:cs typeface="Times New Roman" panose="02020603050405020304" pitchFamily="18" charset="0"/>
            </a:rPr>
            <a:t>Сучасний етап   </a:t>
          </a:r>
        </a:p>
        <a:p>
          <a:r>
            <a:rPr lang="ru-RU" sz="800" b="1">
              <a:latin typeface="Times New Roman" panose="02020603050405020304" pitchFamily="18" charset="0"/>
              <a:cs typeface="Times New Roman" panose="02020603050405020304" pitchFamily="18" charset="0"/>
            </a:rPr>
            <a:t>( </a:t>
          </a:r>
          <a:r>
            <a:rPr lang="ru-RU" sz="800" b="1" i="0">
              <a:latin typeface="Times New Roman" panose="02020603050405020304" pitchFamily="18" charset="0"/>
              <a:cs typeface="Times New Roman" panose="02020603050405020304" pitchFamily="18" charset="0"/>
            </a:rPr>
            <a:t>з 1945 р. до т.ч.</a:t>
          </a:r>
          <a:r>
            <a:rPr lang="ru-RU" sz="800" b="1">
              <a:latin typeface="Times New Roman" panose="02020603050405020304" pitchFamily="18" charset="0"/>
              <a:cs typeface="Times New Roman" panose="02020603050405020304" pitchFamily="18" charset="0"/>
            </a:rPr>
            <a:t>)</a:t>
          </a:r>
        </a:p>
      </dgm:t>
    </dgm:pt>
    <dgm:pt modelId="{2EE11DD8-DA3C-4C1B-9115-724DC9BFE0CF}" type="parTrans" cxnId="{85EE8A2D-8468-42A1-B1B9-DC783AABD68A}">
      <dgm:prSet/>
      <dgm:spPr/>
      <dgm:t>
        <a:bodyPr/>
        <a:lstStyle/>
        <a:p>
          <a:endParaRPr lang="ru-RU"/>
        </a:p>
      </dgm:t>
    </dgm:pt>
    <dgm:pt modelId="{6DCDD2ED-0157-4108-B815-A7D604EB0C7C}" type="sibTrans" cxnId="{85EE8A2D-8468-42A1-B1B9-DC783AABD68A}">
      <dgm:prSet/>
      <dgm:spPr/>
      <dgm:t>
        <a:bodyPr/>
        <a:lstStyle/>
        <a:p>
          <a:endParaRPr lang="ru-RU"/>
        </a:p>
      </dgm:t>
    </dgm:pt>
    <dgm:pt modelId="{89662F24-B243-4C6A-BDB2-1118B722C0C5}">
      <dgm:prSet custT="1"/>
      <dgm:spPr/>
      <dgm:t>
        <a:bodyPr/>
        <a:lstStyle/>
        <a:p>
          <a:r>
            <a:rPr lang="ru-RU" sz="800">
              <a:latin typeface="Times New Roman" panose="02020603050405020304" pitchFamily="18" charset="0"/>
              <a:cs typeface="Times New Roman" panose="02020603050405020304" pitchFamily="18" charset="0"/>
            </a:rPr>
            <a:t>1863 р. - Т.Кук організував велику подорож англійців у Швейцарію;</a:t>
          </a:r>
        </a:p>
      </dgm:t>
    </dgm:pt>
    <dgm:pt modelId="{C5014967-D364-4995-AB2A-F96AABAD04CF}" type="parTrans" cxnId="{6AFF53BB-6E63-4367-B2CA-CF575168933C}">
      <dgm:prSet/>
      <dgm:spPr/>
      <dgm:t>
        <a:bodyPr/>
        <a:lstStyle/>
        <a:p>
          <a:endParaRPr lang="ru-RU"/>
        </a:p>
      </dgm:t>
    </dgm:pt>
    <dgm:pt modelId="{7FC1B572-9B26-4EA2-A04D-B25993D72685}" type="sibTrans" cxnId="{6AFF53BB-6E63-4367-B2CA-CF575168933C}">
      <dgm:prSet/>
      <dgm:spPr/>
      <dgm:t>
        <a:bodyPr/>
        <a:lstStyle/>
        <a:p>
          <a:endParaRPr lang="ru-RU"/>
        </a:p>
      </dgm:t>
    </dgm:pt>
    <dgm:pt modelId="{4636AFD2-D1B7-46F4-9735-AB203635CDA5}">
      <dgm:prSet custT="1"/>
      <dgm:spPr/>
      <dgm:t>
        <a:bodyPr/>
        <a:lstStyle/>
        <a:p>
          <a:r>
            <a:rPr lang="ru-RU" sz="800" b="1" i="0">
              <a:latin typeface="Times New Roman" panose="02020603050405020304" pitchFamily="18" charset="0"/>
              <a:cs typeface="Times New Roman" panose="02020603050405020304" pitchFamily="18" charset="0"/>
            </a:rPr>
            <a:t>Етап формування індустрії туризму </a:t>
          </a:r>
          <a:r>
            <a:rPr lang="ru-RU" sz="800" b="1">
              <a:latin typeface="Times New Roman" panose="02020603050405020304" pitchFamily="18" charset="0"/>
              <a:cs typeface="Times New Roman" panose="02020603050405020304" pitchFamily="18" charset="0"/>
            </a:rPr>
            <a:t>(</a:t>
          </a:r>
          <a:r>
            <a:rPr lang="en-US" sz="800" b="1" i="0">
              <a:latin typeface="Times New Roman" panose="02020603050405020304" pitchFamily="18" charset="0"/>
              <a:cs typeface="Times New Roman" panose="02020603050405020304" pitchFamily="18" charset="0"/>
            </a:rPr>
            <a:t>1914 - 1945 pp</a:t>
          </a:r>
          <a:r>
            <a:rPr lang="ru-RU" sz="800" b="1" i="0">
              <a:latin typeface="Times New Roman" panose="02020603050405020304" pitchFamily="18" charset="0"/>
              <a:cs typeface="Times New Roman" panose="02020603050405020304" pitchFamily="18" charset="0"/>
            </a:rPr>
            <a:t>.</a:t>
          </a:r>
          <a:r>
            <a:rPr lang="ru-RU" sz="800" b="1">
              <a:latin typeface="Times New Roman" panose="02020603050405020304" pitchFamily="18" charset="0"/>
              <a:cs typeface="Times New Roman" panose="02020603050405020304" pitchFamily="18" charset="0"/>
            </a:rPr>
            <a:t>)</a:t>
          </a:r>
        </a:p>
      </dgm:t>
    </dgm:pt>
    <dgm:pt modelId="{FD966647-2EBC-4762-AA32-BDDC7197EFBE}" type="parTrans" cxnId="{29468542-1E4D-4486-A2D4-6E0065942611}">
      <dgm:prSet/>
      <dgm:spPr/>
      <dgm:t>
        <a:bodyPr/>
        <a:lstStyle/>
        <a:p>
          <a:endParaRPr lang="ru-RU"/>
        </a:p>
      </dgm:t>
    </dgm:pt>
    <dgm:pt modelId="{7C54DB8A-3F70-42F9-BEA2-5F0154A335A3}" type="sibTrans" cxnId="{29468542-1E4D-4486-A2D4-6E0065942611}">
      <dgm:prSet/>
      <dgm:spPr/>
      <dgm:t>
        <a:bodyPr/>
        <a:lstStyle/>
        <a:p>
          <a:endParaRPr lang="ru-RU"/>
        </a:p>
      </dgm:t>
    </dgm:pt>
    <dgm:pt modelId="{93C3C345-82CE-4858-9342-2AF0D95E585E}">
      <dgm:prSet custT="1"/>
      <dgm:spPr/>
      <dgm:t>
        <a:bodyPr/>
        <a:lstStyle/>
        <a:p>
          <a:r>
            <a:rPr lang="ru-RU" sz="800">
              <a:latin typeface="Times New Roman" panose="02020603050405020304" pitchFamily="18" charset="0"/>
              <a:cs typeface="Times New Roman" panose="02020603050405020304" pitchFamily="18" charset="0"/>
            </a:rPr>
            <a:t>1868 р. - Т.Кук організував велику подорож англійців в Північну Америку;</a:t>
          </a:r>
        </a:p>
      </dgm:t>
    </dgm:pt>
    <dgm:pt modelId="{D0F4B3FC-5D19-4A7B-83CB-74A585CD04FA}" type="parTrans" cxnId="{692AD1B4-A5CA-4D6F-8048-17C532830F97}">
      <dgm:prSet/>
      <dgm:spPr/>
      <dgm:t>
        <a:bodyPr/>
        <a:lstStyle/>
        <a:p>
          <a:endParaRPr lang="ru-RU"/>
        </a:p>
      </dgm:t>
    </dgm:pt>
    <dgm:pt modelId="{7C431D08-63D8-4132-B447-4CD20ED156C4}" type="sibTrans" cxnId="{692AD1B4-A5CA-4D6F-8048-17C532830F97}">
      <dgm:prSet/>
      <dgm:spPr/>
      <dgm:t>
        <a:bodyPr/>
        <a:lstStyle/>
        <a:p>
          <a:endParaRPr lang="ru-RU"/>
        </a:p>
      </dgm:t>
    </dgm:pt>
    <dgm:pt modelId="{917043BA-CCF2-4D82-9C58-D2CC253054F3}">
      <dgm:prSet custT="1"/>
      <dgm:spPr/>
      <dgm:t>
        <a:bodyPr/>
        <a:lstStyle/>
        <a:p>
          <a:r>
            <a:rPr lang="ru-RU" sz="800">
              <a:latin typeface="Times New Roman" panose="02020603050405020304" pitchFamily="18" charset="0"/>
              <a:cs typeface="Times New Roman" panose="02020603050405020304" pitchFamily="18" charset="0"/>
            </a:rPr>
            <a:t>1898 р.- створення Міжнародної ліги туристичних асоціацій зі штаб-квартирою в Люксембурзі</a:t>
          </a:r>
        </a:p>
      </dgm:t>
    </dgm:pt>
    <dgm:pt modelId="{32C12282-4B50-4B2C-B655-713B3E48D70A}" type="parTrans" cxnId="{6D4CFF58-8AC8-4204-8957-5A85C3F35886}">
      <dgm:prSet/>
      <dgm:spPr/>
      <dgm:t>
        <a:bodyPr/>
        <a:lstStyle/>
        <a:p>
          <a:endParaRPr lang="ru-RU"/>
        </a:p>
      </dgm:t>
    </dgm:pt>
    <dgm:pt modelId="{E145E948-A221-4C29-9615-C57655716B55}" type="sibTrans" cxnId="{6D4CFF58-8AC8-4204-8957-5A85C3F35886}">
      <dgm:prSet/>
      <dgm:spPr/>
      <dgm:t>
        <a:bodyPr/>
        <a:lstStyle/>
        <a:p>
          <a:endParaRPr lang="ru-RU"/>
        </a:p>
      </dgm:t>
    </dgm:pt>
    <dgm:pt modelId="{2EE7C23E-DC31-4D0A-83CA-0BF95ACCCD8C}">
      <dgm:prSet phldrT="[Текст]" custT="1"/>
      <dgm:spPr/>
      <dgm:t>
        <a:bodyPr/>
        <a:lstStyle/>
        <a:p>
          <a:pPr>
            <a:lnSpc>
              <a:spcPct val="100000"/>
            </a:lnSpc>
            <a:spcAft>
              <a:spcPts val="0"/>
            </a:spcAft>
          </a:pPr>
          <a:r>
            <a:rPr lang="ru-RU" sz="800" b="1">
              <a:latin typeface="Times New Roman" panose="02020603050405020304" pitchFamily="18" charset="0"/>
              <a:cs typeface="Times New Roman" panose="02020603050405020304" pitchFamily="18" charset="0"/>
            </a:rPr>
            <a:t>Елітарний туризм</a:t>
          </a:r>
        </a:p>
        <a:p>
          <a:pPr>
            <a:lnSpc>
              <a:spcPct val="100000"/>
            </a:lnSpc>
            <a:spcAft>
              <a:spcPts val="0"/>
            </a:spcAft>
          </a:pPr>
          <a:r>
            <a:rPr lang="ru-RU" sz="800" b="1">
              <a:latin typeface="Times New Roman" panose="02020603050405020304" pitchFamily="18" charset="0"/>
              <a:cs typeface="Times New Roman" panose="02020603050405020304" pitchFamily="18" charset="0"/>
            </a:rPr>
            <a:t> (</a:t>
          </a:r>
          <a:r>
            <a:rPr lang="en-US" sz="800" b="1" i="0">
              <a:latin typeface="Times New Roman" panose="02020603050405020304" pitchFamily="18" charset="0"/>
              <a:cs typeface="Times New Roman" panose="02020603050405020304" pitchFamily="18" charset="0"/>
            </a:rPr>
            <a:t>1841-1914 pp</a:t>
          </a:r>
          <a:r>
            <a:rPr lang="ru-RU" sz="800" b="1" i="0">
              <a:latin typeface="Times New Roman" panose="02020603050405020304" pitchFamily="18" charset="0"/>
              <a:cs typeface="Times New Roman" panose="02020603050405020304" pitchFamily="18" charset="0"/>
            </a:rPr>
            <a:t>.</a:t>
          </a:r>
          <a:r>
            <a:rPr lang="ru-RU" sz="800" b="1">
              <a:latin typeface="Times New Roman" panose="02020603050405020304" pitchFamily="18" charset="0"/>
              <a:cs typeface="Times New Roman" panose="02020603050405020304" pitchFamily="18" charset="0"/>
            </a:rPr>
            <a:t>)</a:t>
          </a:r>
        </a:p>
      </dgm:t>
    </dgm:pt>
    <dgm:pt modelId="{979BE0DC-AE5F-4304-927B-4DDB763ED07E}" type="sibTrans" cxnId="{7F692466-7066-4315-AEDC-97B2CBAC7019}">
      <dgm:prSet/>
      <dgm:spPr/>
      <dgm:t>
        <a:bodyPr/>
        <a:lstStyle/>
        <a:p>
          <a:endParaRPr lang="ru-RU"/>
        </a:p>
      </dgm:t>
    </dgm:pt>
    <dgm:pt modelId="{F2175880-3FD6-4D23-B1B7-139CE07B5241}" type="parTrans" cxnId="{7F692466-7066-4315-AEDC-97B2CBAC7019}">
      <dgm:prSet/>
      <dgm:spPr/>
      <dgm:t>
        <a:bodyPr/>
        <a:lstStyle/>
        <a:p>
          <a:endParaRPr lang="ru-RU"/>
        </a:p>
      </dgm:t>
    </dgm:pt>
    <dgm:pt modelId="{F064AFAB-7F8B-409B-9603-D23D5355DCEE}">
      <dgm:prSet custT="1"/>
      <dgm:spPr/>
      <dgm:t>
        <a:bodyPr/>
        <a:lstStyle/>
        <a:p>
          <a:r>
            <a:rPr lang="ru-RU" sz="800">
              <a:latin typeface="Times New Roman" panose="02020603050405020304" pitchFamily="18" charset="0"/>
              <a:cs typeface="Times New Roman" panose="02020603050405020304" pitchFamily="18" charset="0"/>
            </a:rPr>
            <a:t>проведення великої організаційної роботи по залученню і обслуговуванню туристів, планування і підготовка маршруту, будівництво спеціалізованих комплексів, розвиток інфраструктури окремих регіонів - все це дозволяє віднести туризм до сучасної індустрії відпочинку, лікування, розваг, бізнесу;</a:t>
          </a:r>
        </a:p>
      </dgm:t>
    </dgm:pt>
    <dgm:pt modelId="{B5409B8F-E6BB-4FAF-9028-FEE82AA14A61}" type="parTrans" cxnId="{CB237DB4-E54B-402A-81B4-ED62563A1A59}">
      <dgm:prSet/>
      <dgm:spPr/>
      <dgm:t>
        <a:bodyPr/>
        <a:lstStyle/>
        <a:p>
          <a:endParaRPr lang="ru-RU"/>
        </a:p>
      </dgm:t>
    </dgm:pt>
    <dgm:pt modelId="{0FA5A0BB-DC71-41F0-9AD5-C4863683EE8A}" type="sibTrans" cxnId="{CB237DB4-E54B-402A-81B4-ED62563A1A59}">
      <dgm:prSet/>
      <dgm:spPr/>
      <dgm:t>
        <a:bodyPr/>
        <a:lstStyle/>
        <a:p>
          <a:endParaRPr lang="ru-RU"/>
        </a:p>
      </dgm:t>
    </dgm:pt>
    <dgm:pt modelId="{0726AA27-4B40-4819-9133-5E67DB235781}">
      <dgm:prSet custT="1"/>
      <dgm:spPr/>
      <dgm:t>
        <a:bodyPr/>
        <a:lstStyle/>
        <a:p>
          <a:r>
            <a:rPr lang="ru-RU" sz="800">
              <a:latin typeface="Times New Roman" panose="02020603050405020304" pitchFamily="18" charset="0"/>
              <a:cs typeface="Times New Roman" panose="02020603050405020304" pitchFamily="18" charset="0"/>
            </a:rPr>
            <a:t>У 1947 р. розрізнені міжнародні туристичні організації були об'єднані в Міжнародний союз офіційних туристичних організацій (МСОТО);</a:t>
          </a:r>
        </a:p>
      </dgm:t>
    </dgm:pt>
    <dgm:pt modelId="{6BC2B49F-CAB2-4679-96E8-48EC4F3AC830}" type="parTrans" cxnId="{2414BC7C-FDFF-4AC3-8172-B6CFF264ABFE}">
      <dgm:prSet/>
      <dgm:spPr/>
      <dgm:t>
        <a:bodyPr/>
        <a:lstStyle/>
        <a:p>
          <a:endParaRPr lang="ru-RU"/>
        </a:p>
      </dgm:t>
    </dgm:pt>
    <dgm:pt modelId="{51194088-8244-4E33-B1FA-4CBC61A9F705}" type="sibTrans" cxnId="{2414BC7C-FDFF-4AC3-8172-B6CFF264ABFE}">
      <dgm:prSet/>
      <dgm:spPr/>
      <dgm:t>
        <a:bodyPr/>
        <a:lstStyle/>
        <a:p>
          <a:endParaRPr lang="ru-RU"/>
        </a:p>
      </dgm:t>
    </dgm:pt>
    <dgm:pt modelId="{61867A93-584D-424B-ACB7-EF8E41872450}">
      <dgm:prSet custT="1"/>
      <dgm:spPr/>
      <dgm:t>
        <a:bodyPr/>
        <a:lstStyle/>
        <a:p>
          <a:r>
            <a:rPr lang="ru-RU" sz="800">
              <a:latin typeface="Times New Roman" panose="02020603050405020304" pitchFamily="18" charset="0"/>
              <a:cs typeface="Times New Roman" panose="02020603050405020304" pitchFamily="18" charset="0"/>
            </a:rPr>
            <a:t>міжнародна інтеграція, розширення міжнародного розподілу праці, відкриття кордонів, забезпечення більш легкого доступу в інші країни, розвиток транспорту і зв'язку, підвищення рівня життя широких верств населення;</a:t>
          </a:r>
        </a:p>
      </dgm:t>
    </dgm:pt>
    <dgm:pt modelId="{62BBBE18-5F50-4E0B-AC5C-F55DDCD96821}" type="parTrans" cxnId="{5C7373B6-08B6-4993-B5E4-E1E389DDE863}">
      <dgm:prSet/>
      <dgm:spPr/>
      <dgm:t>
        <a:bodyPr/>
        <a:lstStyle/>
        <a:p>
          <a:endParaRPr lang="ru-RU"/>
        </a:p>
      </dgm:t>
    </dgm:pt>
    <dgm:pt modelId="{5EE93D39-87AF-4943-81ED-84BBA1AD788E}" type="sibTrans" cxnId="{5C7373B6-08B6-4993-B5E4-E1E389DDE863}">
      <dgm:prSet/>
      <dgm:spPr/>
      <dgm:t>
        <a:bodyPr/>
        <a:lstStyle/>
        <a:p>
          <a:endParaRPr lang="ru-RU"/>
        </a:p>
      </dgm:t>
    </dgm:pt>
    <dgm:pt modelId="{56969A33-3391-415E-AD20-3BFCD5BD96A2}">
      <dgm:prSet custT="1"/>
      <dgm:spPr/>
      <dgm:t>
        <a:bodyPr/>
        <a:lstStyle/>
        <a:p>
          <a:r>
            <a:rPr lang="ru-RU" sz="800" b="0" i="0">
              <a:latin typeface="Times New Roman" panose="02020603050405020304" pitchFamily="18" charset="0"/>
              <a:cs typeface="Times New Roman" panose="02020603050405020304" pitchFamily="18" charset="0"/>
            </a:rPr>
            <a:t>В 60-70-х рр. в розвинутих країнах намітилася тенденція до поділу відпустки на дві частини, що дозволяє протягом року здійснити 2 подорожі: одну - взимку, другу - влітку</a:t>
          </a:r>
          <a:endParaRPr lang="ru-RU" sz="800">
            <a:latin typeface="Times New Roman" panose="02020603050405020304" pitchFamily="18" charset="0"/>
            <a:cs typeface="Times New Roman" panose="02020603050405020304" pitchFamily="18" charset="0"/>
          </a:endParaRPr>
        </a:p>
      </dgm:t>
    </dgm:pt>
    <dgm:pt modelId="{34367341-CD61-4B69-AE57-A34350EBE332}" type="parTrans" cxnId="{B607E844-5C27-454A-A66C-D8610D6D2C43}">
      <dgm:prSet/>
      <dgm:spPr/>
      <dgm:t>
        <a:bodyPr/>
        <a:lstStyle/>
        <a:p>
          <a:endParaRPr lang="ru-RU"/>
        </a:p>
      </dgm:t>
    </dgm:pt>
    <dgm:pt modelId="{45CED66B-C40E-4BF7-8832-011BE2E44F30}" type="sibTrans" cxnId="{B607E844-5C27-454A-A66C-D8610D6D2C43}">
      <dgm:prSet/>
      <dgm:spPr/>
      <dgm:t>
        <a:bodyPr/>
        <a:lstStyle/>
        <a:p>
          <a:endParaRPr lang="ru-RU"/>
        </a:p>
      </dgm:t>
    </dgm:pt>
    <dgm:pt modelId="{C0DF0359-479D-4906-B9B5-AC575692BAC4}">
      <dgm:prSet custT="1"/>
      <dgm:spPr/>
      <dgm:t>
        <a:bodyPr/>
        <a:lstStyle/>
        <a:p>
          <a:r>
            <a:rPr lang="ru-RU" sz="800" b="0" i="0">
              <a:latin typeface="Times New Roman" panose="02020603050405020304" pitchFamily="18" charset="0"/>
              <a:cs typeface="Times New Roman" panose="02020603050405020304" pitchFamily="18" charset="0"/>
            </a:rPr>
            <a:t>20—30-т</a:t>
          </a:r>
          <a:r>
            <a:rPr lang="uk-UA" sz="800" b="0" i="0">
              <a:latin typeface="Times New Roman" panose="02020603050405020304" pitchFamily="18" charset="0"/>
              <a:cs typeface="Times New Roman" panose="02020603050405020304" pitchFamily="18" charset="0"/>
            </a:rPr>
            <a:t>і</a:t>
          </a:r>
          <a:r>
            <a:rPr lang="ru-RU" sz="800" b="0" i="0">
              <a:latin typeface="Times New Roman" panose="02020603050405020304" pitchFamily="18" charset="0"/>
              <a:cs typeface="Times New Roman" panose="02020603050405020304" pitchFamily="18" charset="0"/>
            </a:rPr>
            <a:t> рр. </a:t>
          </a:r>
          <a:r>
            <a:rPr lang="en-US" sz="800" b="0" i="0">
              <a:latin typeface="Times New Roman" panose="02020603050405020304" pitchFamily="18" charset="0"/>
              <a:cs typeface="Times New Roman" panose="02020603050405020304" pitchFamily="18" charset="0"/>
            </a:rPr>
            <a:t>XX </a:t>
          </a:r>
          <a:r>
            <a:rPr lang="ru-RU" sz="800" b="0" i="0">
              <a:latin typeface="Times New Roman" panose="02020603050405020304" pitchFamily="18" charset="0"/>
              <a:cs typeface="Times New Roman" panose="02020603050405020304" pitchFamily="18" charset="0"/>
            </a:rPr>
            <a:t>ст. - бурхливий розвиток автомобільного та авіаційного транспорту</a:t>
          </a:r>
          <a:endParaRPr lang="ru-RU" sz="800">
            <a:latin typeface="Times New Roman" panose="02020603050405020304" pitchFamily="18" charset="0"/>
            <a:cs typeface="Times New Roman" panose="02020603050405020304" pitchFamily="18" charset="0"/>
          </a:endParaRPr>
        </a:p>
      </dgm:t>
    </dgm:pt>
    <dgm:pt modelId="{F0FC72EA-039A-466B-AB0B-945F48F80FF7}" type="parTrans" cxnId="{C43F3804-E92B-4E0B-8486-BADDCDE184A5}">
      <dgm:prSet/>
      <dgm:spPr/>
      <dgm:t>
        <a:bodyPr/>
        <a:lstStyle/>
        <a:p>
          <a:endParaRPr lang="ru-RU"/>
        </a:p>
      </dgm:t>
    </dgm:pt>
    <dgm:pt modelId="{05D1193E-22BE-418F-A302-6E146E38DB1D}" type="sibTrans" cxnId="{C43F3804-E92B-4E0B-8486-BADDCDE184A5}">
      <dgm:prSet/>
      <dgm:spPr/>
      <dgm:t>
        <a:bodyPr/>
        <a:lstStyle/>
        <a:p>
          <a:endParaRPr lang="ru-RU"/>
        </a:p>
      </dgm:t>
    </dgm:pt>
    <dgm:pt modelId="{178E8B07-8BD2-48F9-B5ED-39EA5714885C}">
      <dgm:prSet custT="1"/>
      <dgm:spPr/>
      <dgm:t>
        <a:bodyPr/>
        <a:lstStyle/>
        <a:p>
          <a:endParaRPr lang="ru-RU" sz="800"/>
        </a:p>
      </dgm:t>
    </dgm:pt>
    <dgm:pt modelId="{7E623ED8-7404-4186-8A54-74ED28A09B47}" type="parTrans" cxnId="{47738288-CE52-41F2-9694-2E49D662FE24}">
      <dgm:prSet/>
      <dgm:spPr/>
      <dgm:t>
        <a:bodyPr/>
        <a:lstStyle/>
        <a:p>
          <a:endParaRPr lang="ru-RU"/>
        </a:p>
      </dgm:t>
    </dgm:pt>
    <dgm:pt modelId="{E284A6C7-875E-4B14-8177-56ADDCE0EF27}" type="sibTrans" cxnId="{47738288-CE52-41F2-9694-2E49D662FE24}">
      <dgm:prSet/>
      <dgm:spPr/>
      <dgm:t>
        <a:bodyPr/>
        <a:lstStyle/>
        <a:p>
          <a:endParaRPr lang="ru-RU"/>
        </a:p>
      </dgm:t>
    </dgm:pt>
    <dgm:pt modelId="{8699D5E2-2163-43DE-8EB5-CCFAFC14AAD5}" type="pres">
      <dgm:prSet presAssocID="{0A0EF926-290B-4DFB-8291-13EC7ABF540E}" presName="Name0" presStyleCnt="0">
        <dgm:presLayoutVars>
          <dgm:dir/>
          <dgm:resizeHandles val="exact"/>
        </dgm:presLayoutVars>
      </dgm:prSet>
      <dgm:spPr/>
      <dgm:t>
        <a:bodyPr/>
        <a:lstStyle/>
        <a:p>
          <a:endParaRPr lang="ru-RU"/>
        </a:p>
      </dgm:t>
    </dgm:pt>
    <dgm:pt modelId="{4BC4D612-27DF-425D-A029-65A4E1E91493}" type="pres">
      <dgm:prSet presAssocID="{681D6830-DB76-4611-8D95-E6846F90FEFA}" presName="node" presStyleLbl="node1" presStyleIdx="0" presStyleCnt="4">
        <dgm:presLayoutVars>
          <dgm:bulletEnabled val="1"/>
        </dgm:presLayoutVars>
      </dgm:prSet>
      <dgm:spPr/>
      <dgm:t>
        <a:bodyPr/>
        <a:lstStyle/>
        <a:p>
          <a:endParaRPr lang="ru-RU"/>
        </a:p>
      </dgm:t>
    </dgm:pt>
    <dgm:pt modelId="{0DF71ACC-B530-4FD3-ACA2-F3032C05B6CA}" type="pres">
      <dgm:prSet presAssocID="{82760BB3-9BB1-4AD3-9826-2240A58A409A}" presName="sibTrans" presStyleLbl="sibTrans2D1" presStyleIdx="0" presStyleCnt="3"/>
      <dgm:spPr/>
      <dgm:t>
        <a:bodyPr/>
        <a:lstStyle/>
        <a:p>
          <a:endParaRPr lang="ru-RU"/>
        </a:p>
      </dgm:t>
    </dgm:pt>
    <dgm:pt modelId="{D7B7D602-E296-4FF9-8FBB-320536712F47}" type="pres">
      <dgm:prSet presAssocID="{82760BB3-9BB1-4AD3-9826-2240A58A409A}" presName="connectorText" presStyleLbl="sibTrans2D1" presStyleIdx="0" presStyleCnt="3"/>
      <dgm:spPr/>
      <dgm:t>
        <a:bodyPr/>
        <a:lstStyle/>
        <a:p>
          <a:endParaRPr lang="ru-RU"/>
        </a:p>
      </dgm:t>
    </dgm:pt>
    <dgm:pt modelId="{FB4D7F25-981D-4CB0-84CA-5F7D26031508}" type="pres">
      <dgm:prSet presAssocID="{2EE7C23E-DC31-4D0A-83CA-0BF95ACCCD8C}" presName="node" presStyleLbl="node1" presStyleIdx="1" presStyleCnt="4">
        <dgm:presLayoutVars>
          <dgm:bulletEnabled val="1"/>
        </dgm:presLayoutVars>
      </dgm:prSet>
      <dgm:spPr/>
      <dgm:t>
        <a:bodyPr/>
        <a:lstStyle/>
        <a:p>
          <a:endParaRPr lang="ru-RU"/>
        </a:p>
      </dgm:t>
    </dgm:pt>
    <dgm:pt modelId="{B4059ADE-4752-416F-888C-5786B1353E87}" type="pres">
      <dgm:prSet presAssocID="{979BE0DC-AE5F-4304-927B-4DDB763ED07E}" presName="sibTrans" presStyleLbl="sibTrans2D1" presStyleIdx="1" presStyleCnt="3"/>
      <dgm:spPr/>
      <dgm:t>
        <a:bodyPr/>
        <a:lstStyle/>
        <a:p>
          <a:endParaRPr lang="ru-RU"/>
        </a:p>
      </dgm:t>
    </dgm:pt>
    <dgm:pt modelId="{D343735E-5456-4340-80EF-DA4AF58BCE0A}" type="pres">
      <dgm:prSet presAssocID="{979BE0DC-AE5F-4304-927B-4DDB763ED07E}" presName="connectorText" presStyleLbl="sibTrans2D1" presStyleIdx="1" presStyleCnt="3"/>
      <dgm:spPr/>
      <dgm:t>
        <a:bodyPr/>
        <a:lstStyle/>
        <a:p>
          <a:endParaRPr lang="ru-RU"/>
        </a:p>
      </dgm:t>
    </dgm:pt>
    <dgm:pt modelId="{95C03DC3-1E0F-493A-9D4B-74C9E0D06BDD}" type="pres">
      <dgm:prSet presAssocID="{4636AFD2-D1B7-46F4-9735-AB203635CDA5}" presName="node" presStyleLbl="node1" presStyleIdx="2" presStyleCnt="4" custScaleX="112968">
        <dgm:presLayoutVars>
          <dgm:bulletEnabled val="1"/>
        </dgm:presLayoutVars>
      </dgm:prSet>
      <dgm:spPr/>
      <dgm:t>
        <a:bodyPr/>
        <a:lstStyle/>
        <a:p>
          <a:endParaRPr lang="ru-RU"/>
        </a:p>
      </dgm:t>
    </dgm:pt>
    <dgm:pt modelId="{71369AB3-0F14-48C7-A094-8F61EB3D5148}" type="pres">
      <dgm:prSet presAssocID="{7C54DB8A-3F70-42F9-BEA2-5F0154A335A3}" presName="sibTrans" presStyleLbl="sibTrans2D1" presStyleIdx="2" presStyleCnt="3"/>
      <dgm:spPr/>
      <dgm:t>
        <a:bodyPr/>
        <a:lstStyle/>
        <a:p>
          <a:endParaRPr lang="ru-RU"/>
        </a:p>
      </dgm:t>
    </dgm:pt>
    <dgm:pt modelId="{FC4DBA0E-8EBA-43AB-9B0F-9C249A539FC6}" type="pres">
      <dgm:prSet presAssocID="{7C54DB8A-3F70-42F9-BEA2-5F0154A335A3}" presName="connectorText" presStyleLbl="sibTrans2D1" presStyleIdx="2" presStyleCnt="3"/>
      <dgm:spPr/>
      <dgm:t>
        <a:bodyPr/>
        <a:lstStyle/>
        <a:p>
          <a:endParaRPr lang="ru-RU"/>
        </a:p>
      </dgm:t>
    </dgm:pt>
    <dgm:pt modelId="{17D48C82-4E70-4719-9F6F-EE3C25E7E944}" type="pres">
      <dgm:prSet presAssocID="{7A9D1136-8716-4B3F-96F6-6608200F80DB}" presName="node" presStyleLbl="node1" presStyleIdx="3" presStyleCnt="4" custScaleX="131168">
        <dgm:presLayoutVars>
          <dgm:bulletEnabled val="1"/>
        </dgm:presLayoutVars>
      </dgm:prSet>
      <dgm:spPr/>
      <dgm:t>
        <a:bodyPr/>
        <a:lstStyle/>
        <a:p>
          <a:endParaRPr lang="ru-RU"/>
        </a:p>
      </dgm:t>
    </dgm:pt>
  </dgm:ptLst>
  <dgm:cxnLst>
    <dgm:cxn modelId="{813CF225-7F77-40B5-95D5-F8260EEDBE81}" type="presOf" srcId="{82760BB3-9BB1-4AD3-9826-2240A58A409A}" destId="{D7B7D602-E296-4FF9-8FBB-320536712F47}" srcOrd="1" destOrd="0" presId="urn:microsoft.com/office/officeart/2005/8/layout/process1"/>
    <dgm:cxn modelId="{5450E3FC-B51C-4B53-8150-1BEFBAF304BC}" type="presOf" srcId="{89662F24-B243-4C6A-BDB2-1118B722C0C5}" destId="{FB4D7F25-981D-4CB0-84CA-5F7D26031508}" srcOrd="0" destOrd="3" presId="urn:microsoft.com/office/officeart/2005/8/layout/process1"/>
    <dgm:cxn modelId="{44953669-1831-4B41-A410-3CA59A841468}" type="presOf" srcId="{7C54DB8A-3F70-42F9-BEA2-5F0154A335A3}" destId="{FC4DBA0E-8EBA-43AB-9B0F-9C249A539FC6}" srcOrd="1" destOrd="0" presId="urn:microsoft.com/office/officeart/2005/8/layout/process1"/>
    <dgm:cxn modelId="{BB18D4CC-4968-4010-9640-19A1F34EABE9}" type="presOf" srcId="{7C54DB8A-3F70-42F9-BEA2-5F0154A335A3}" destId="{71369AB3-0F14-48C7-A094-8F61EB3D5148}" srcOrd="0" destOrd="0" presId="urn:microsoft.com/office/officeart/2005/8/layout/process1"/>
    <dgm:cxn modelId="{5631C79E-07A6-446F-BFA9-4F99F3CC2129}" type="presOf" srcId="{61867A93-584D-424B-ACB7-EF8E41872450}" destId="{17D48C82-4E70-4719-9F6F-EE3C25E7E944}" srcOrd="0" destOrd="1" presId="urn:microsoft.com/office/officeart/2005/8/layout/process1"/>
    <dgm:cxn modelId="{84C00934-C6F8-4C2D-8FF9-8AD29F25C8F2}" type="presOf" srcId="{2EE7C23E-DC31-4D0A-83CA-0BF95ACCCD8C}" destId="{FB4D7F25-981D-4CB0-84CA-5F7D26031508}" srcOrd="0" destOrd="0" presId="urn:microsoft.com/office/officeart/2005/8/layout/process1"/>
    <dgm:cxn modelId="{5C7373B6-08B6-4993-B5E4-E1E389DDE863}" srcId="{7A9D1136-8716-4B3F-96F6-6608200F80DB}" destId="{61867A93-584D-424B-ACB7-EF8E41872450}" srcOrd="0" destOrd="0" parTransId="{62BBBE18-5F50-4E0B-AC5C-F55DDCD96821}" sibTransId="{5EE93D39-87AF-4943-81ED-84BBA1AD788E}"/>
    <dgm:cxn modelId="{E6ECFB61-C3B3-483A-BA3B-9F798B97A21A}" type="presOf" srcId="{0A0EF926-290B-4DFB-8291-13EC7ABF540E}" destId="{8699D5E2-2163-43DE-8EB5-CCFAFC14AAD5}" srcOrd="0" destOrd="0" presId="urn:microsoft.com/office/officeart/2005/8/layout/process1"/>
    <dgm:cxn modelId="{92E966A8-884C-4A51-BD0E-9E722ECC2CCF}" type="presOf" srcId="{50007C91-3138-4E60-BB52-B6305A933663}" destId="{4BC4D612-27DF-425D-A029-65A4E1E91493}" srcOrd="0" destOrd="2" presId="urn:microsoft.com/office/officeart/2005/8/layout/process1"/>
    <dgm:cxn modelId="{6AFF53BB-6E63-4367-B2CA-CF575168933C}" srcId="{2EE7C23E-DC31-4D0A-83CA-0BF95ACCCD8C}" destId="{89662F24-B243-4C6A-BDB2-1118B722C0C5}" srcOrd="2" destOrd="0" parTransId="{C5014967-D364-4995-AB2A-F96AABAD04CF}" sibTransId="{7FC1B572-9B26-4EA2-A04D-B25993D72685}"/>
    <dgm:cxn modelId="{580B09FD-0CA5-4B11-8ECF-A99817DCE104}" type="presOf" srcId="{681D6830-DB76-4611-8D95-E6846F90FEFA}" destId="{4BC4D612-27DF-425D-A029-65A4E1E91493}" srcOrd="0" destOrd="0" presId="urn:microsoft.com/office/officeart/2005/8/layout/process1"/>
    <dgm:cxn modelId="{0E33220E-49F1-4BB2-BA80-986CB6FFA5A2}" srcId="{0A0EF926-290B-4DFB-8291-13EC7ABF540E}" destId="{681D6830-DB76-4611-8D95-E6846F90FEFA}" srcOrd="0" destOrd="0" parTransId="{B65E3E11-3B23-4C01-82E6-8F653A7AEAFA}" sibTransId="{82760BB3-9BB1-4AD3-9826-2240A58A409A}"/>
    <dgm:cxn modelId="{DFA3B7B3-C842-45D2-9F47-AD1575805A3D}" type="presOf" srcId="{BE235400-0BC1-40E3-83CD-BF74EB0F5856}" destId="{4BC4D612-27DF-425D-A029-65A4E1E91493}" srcOrd="0" destOrd="1" presId="urn:microsoft.com/office/officeart/2005/8/layout/process1"/>
    <dgm:cxn modelId="{7F692466-7066-4315-AEDC-97B2CBAC7019}" srcId="{0A0EF926-290B-4DFB-8291-13EC7ABF540E}" destId="{2EE7C23E-DC31-4D0A-83CA-0BF95ACCCD8C}" srcOrd="1" destOrd="0" parTransId="{F2175880-3FD6-4D23-B1B7-139CE07B5241}" sibTransId="{979BE0DC-AE5F-4304-927B-4DDB763ED07E}"/>
    <dgm:cxn modelId="{29821E14-9EC0-4BB2-9C1C-56AB40DCA12B}" type="presOf" srcId="{93C3C345-82CE-4858-9342-2AF0D95E585E}" destId="{FB4D7F25-981D-4CB0-84CA-5F7D26031508}" srcOrd="0" destOrd="4" presId="urn:microsoft.com/office/officeart/2005/8/layout/process1"/>
    <dgm:cxn modelId="{B607E844-5C27-454A-A66C-D8610D6D2C43}" srcId="{7A9D1136-8716-4B3F-96F6-6608200F80DB}" destId="{56969A33-3391-415E-AD20-3BFCD5BD96A2}" srcOrd="2" destOrd="0" parTransId="{34367341-CD61-4B69-AE57-A34350EBE332}" sibTransId="{45CED66B-C40E-4BF7-8832-011BE2E44F30}"/>
    <dgm:cxn modelId="{E4329159-FC0E-4EA0-869D-7C4CAED382A1}" srcId="{2EE7C23E-DC31-4D0A-83CA-0BF95ACCCD8C}" destId="{37A477B7-4936-4FDD-AB79-BC7B9CDB8319}" srcOrd="0" destOrd="0" parTransId="{48DFD373-5B0A-4B38-9B24-5E1E411CC822}" sibTransId="{0D3FD10A-B39B-41CC-9B4B-40FF2030F1ED}"/>
    <dgm:cxn modelId="{19E7187B-BCB3-4BAA-AB6E-795BFBF85ACA}" type="presOf" srcId="{0726AA27-4B40-4819-9133-5E67DB235781}" destId="{17D48C82-4E70-4719-9F6F-EE3C25E7E944}" srcOrd="0" destOrd="2" presId="urn:microsoft.com/office/officeart/2005/8/layout/process1"/>
    <dgm:cxn modelId="{0260843A-0487-4067-8D3B-B3F7601CED73}" type="presOf" srcId="{178E8B07-8BD2-48F9-B5ED-39EA5714885C}" destId="{17D48C82-4E70-4719-9F6F-EE3C25E7E944}" srcOrd="0" destOrd="4" presId="urn:microsoft.com/office/officeart/2005/8/layout/process1"/>
    <dgm:cxn modelId="{54E387F9-CC4F-4BE2-AA02-E355244196AE}" type="presOf" srcId="{C0DF0359-479D-4906-B9B5-AC575692BAC4}" destId="{95C03DC3-1E0F-493A-9D4B-74C9E0D06BDD}" srcOrd="0" destOrd="2" presId="urn:microsoft.com/office/officeart/2005/8/layout/process1"/>
    <dgm:cxn modelId="{47738288-CE52-41F2-9694-2E49D662FE24}" srcId="{7A9D1136-8716-4B3F-96F6-6608200F80DB}" destId="{178E8B07-8BD2-48F9-B5ED-39EA5714885C}" srcOrd="3" destOrd="0" parTransId="{7E623ED8-7404-4186-8A54-74ED28A09B47}" sibTransId="{E284A6C7-875E-4B14-8177-56ADDCE0EF27}"/>
    <dgm:cxn modelId="{CB237DB4-E54B-402A-81B4-ED62563A1A59}" srcId="{4636AFD2-D1B7-46F4-9735-AB203635CDA5}" destId="{F064AFAB-7F8B-409B-9603-D23D5355DCEE}" srcOrd="0" destOrd="0" parTransId="{B5409B8F-E6BB-4FAF-9028-FEE82AA14A61}" sibTransId="{0FA5A0BB-DC71-41F0-9AD5-C4863683EE8A}"/>
    <dgm:cxn modelId="{437B1E23-C284-425A-9609-1643F6B1C6A0}" type="presOf" srcId="{375B60F8-7248-4B88-A1CC-83D6BCA8A8E2}" destId="{FB4D7F25-981D-4CB0-84CA-5F7D26031508}" srcOrd="0" destOrd="2" presId="urn:microsoft.com/office/officeart/2005/8/layout/process1"/>
    <dgm:cxn modelId="{34539F5D-B284-42B9-8EA6-53717CACC336}" type="presOf" srcId="{F064AFAB-7F8B-409B-9603-D23D5355DCEE}" destId="{95C03DC3-1E0F-493A-9D4B-74C9E0D06BDD}" srcOrd="0" destOrd="1" presId="urn:microsoft.com/office/officeart/2005/8/layout/process1"/>
    <dgm:cxn modelId="{BEFE0530-43C7-45DD-A828-159D98EBB3E3}" type="presOf" srcId="{7A9D1136-8716-4B3F-96F6-6608200F80DB}" destId="{17D48C82-4E70-4719-9F6F-EE3C25E7E944}" srcOrd="0" destOrd="0" presId="urn:microsoft.com/office/officeart/2005/8/layout/process1"/>
    <dgm:cxn modelId="{692AD1B4-A5CA-4D6F-8048-17C532830F97}" srcId="{2EE7C23E-DC31-4D0A-83CA-0BF95ACCCD8C}" destId="{93C3C345-82CE-4858-9342-2AF0D95E585E}" srcOrd="3" destOrd="0" parTransId="{D0F4B3FC-5D19-4A7B-83CB-74A585CD04FA}" sibTransId="{7C431D08-63D8-4132-B447-4CD20ED156C4}"/>
    <dgm:cxn modelId="{C25D137D-C989-45AB-BFD7-8F4D5C886AA7}" type="presOf" srcId="{979BE0DC-AE5F-4304-927B-4DDB763ED07E}" destId="{D343735E-5456-4340-80EF-DA4AF58BCE0A}" srcOrd="1" destOrd="0" presId="urn:microsoft.com/office/officeart/2005/8/layout/process1"/>
    <dgm:cxn modelId="{80234774-6779-4746-9660-E5D1FBABB30A}" srcId="{2EE7C23E-DC31-4D0A-83CA-0BF95ACCCD8C}" destId="{375B60F8-7248-4B88-A1CC-83D6BCA8A8E2}" srcOrd="1" destOrd="0" parTransId="{53920797-80B9-4302-A94D-603B8975803B}" sibTransId="{4E46CBF6-1A9F-4FC3-AA1D-CE6086C9448C}"/>
    <dgm:cxn modelId="{6B8B52C5-6F51-498C-8C00-16592A6DCA47}" type="presOf" srcId="{56969A33-3391-415E-AD20-3BFCD5BD96A2}" destId="{17D48C82-4E70-4719-9F6F-EE3C25E7E944}" srcOrd="0" destOrd="3" presId="urn:microsoft.com/office/officeart/2005/8/layout/process1"/>
    <dgm:cxn modelId="{5342A97F-6302-4046-AD3F-8BEA29BBB58B}" srcId="{681D6830-DB76-4611-8D95-E6846F90FEFA}" destId="{50007C91-3138-4E60-BB52-B6305A933663}" srcOrd="1" destOrd="0" parTransId="{5671D9A6-0820-40A0-9FA7-55EC9865A791}" sibTransId="{2B7B7DE5-90AB-4584-98A6-572BA2755269}"/>
    <dgm:cxn modelId="{C43F3804-E92B-4E0B-8486-BADDCDE184A5}" srcId="{4636AFD2-D1B7-46F4-9735-AB203635CDA5}" destId="{C0DF0359-479D-4906-B9B5-AC575692BAC4}" srcOrd="1" destOrd="0" parTransId="{F0FC72EA-039A-466B-AB0B-945F48F80FF7}" sibTransId="{05D1193E-22BE-418F-A302-6E146E38DB1D}"/>
    <dgm:cxn modelId="{7065AA91-F592-4BF6-8D4D-8E0A96960087}" type="presOf" srcId="{917043BA-CCF2-4D82-9C58-D2CC253054F3}" destId="{FB4D7F25-981D-4CB0-84CA-5F7D26031508}" srcOrd="0" destOrd="5" presId="urn:microsoft.com/office/officeart/2005/8/layout/process1"/>
    <dgm:cxn modelId="{389CA9DA-BEC4-401C-80B7-2E8C784CF6DE}" type="presOf" srcId="{4636AFD2-D1B7-46F4-9735-AB203635CDA5}" destId="{95C03DC3-1E0F-493A-9D4B-74C9E0D06BDD}" srcOrd="0" destOrd="0" presId="urn:microsoft.com/office/officeart/2005/8/layout/process1"/>
    <dgm:cxn modelId="{2414BC7C-FDFF-4AC3-8172-B6CFF264ABFE}" srcId="{7A9D1136-8716-4B3F-96F6-6608200F80DB}" destId="{0726AA27-4B40-4819-9133-5E67DB235781}" srcOrd="1" destOrd="0" parTransId="{6BC2B49F-CAB2-4679-96E8-48EC4F3AC830}" sibTransId="{51194088-8244-4E33-B1FA-4CBC61A9F705}"/>
    <dgm:cxn modelId="{3B8C1BAA-DF60-454C-9BDC-1B8FDF3C10B3}" type="presOf" srcId="{979BE0DC-AE5F-4304-927B-4DDB763ED07E}" destId="{B4059ADE-4752-416F-888C-5786B1353E87}" srcOrd="0" destOrd="0" presId="urn:microsoft.com/office/officeart/2005/8/layout/process1"/>
    <dgm:cxn modelId="{7A4F7167-3BBF-47CC-A536-A8030B5FEEE6}" type="presOf" srcId="{37A477B7-4936-4FDD-AB79-BC7B9CDB8319}" destId="{FB4D7F25-981D-4CB0-84CA-5F7D26031508}" srcOrd="0" destOrd="1" presId="urn:microsoft.com/office/officeart/2005/8/layout/process1"/>
    <dgm:cxn modelId="{85EE8A2D-8468-42A1-B1B9-DC783AABD68A}" srcId="{0A0EF926-290B-4DFB-8291-13EC7ABF540E}" destId="{7A9D1136-8716-4B3F-96F6-6608200F80DB}" srcOrd="3" destOrd="0" parTransId="{2EE11DD8-DA3C-4C1B-9115-724DC9BFE0CF}" sibTransId="{6DCDD2ED-0157-4108-B815-A7D604EB0C7C}"/>
    <dgm:cxn modelId="{29468542-1E4D-4486-A2D4-6E0065942611}" srcId="{0A0EF926-290B-4DFB-8291-13EC7ABF540E}" destId="{4636AFD2-D1B7-46F4-9735-AB203635CDA5}" srcOrd="2" destOrd="0" parTransId="{FD966647-2EBC-4762-AA32-BDDC7197EFBE}" sibTransId="{7C54DB8A-3F70-42F9-BEA2-5F0154A335A3}"/>
    <dgm:cxn modelId="{6D4CFF58-8AC8-4204-8957-5A85C3F35886}" srcId="{2EE7C23E-DC31-4D0A-83CA-0BF95ACCCD8C}" destId="{917043BA-CCF2-4D82-9C58-D2CC253054F3}" srcOrd="4" destOrd="0" parTransId="{32C12282-4B50-4B2C-B655-713B3E48D70A}" sibTransId="{E145E948-A221-4C29-9615-C57655716B55}"/>
    <dgm:cxn modelId="{D588F465-F9CF-4DB1-9560-FA65AE9864C3}" type="presOf" srcId="{82760BB3-9BB1-4AD3-9826-2240A58A409A}" destId="{0DF71ACC-B530-4FD3-ACA2-F3032C05B6CA}" srcOrd="0" destOrd="0" presId="urn:microsoft.com/office/officeart/2005/8/layout/process1"/>
    <dgm:cxn modelId="{6C3E7868-D59E-4E09-BE5F-E84065AC746E}" srcId="{681D6830-DB76-4611-8D95-E6846F90FEFA}" destId="{BE235400-0BC1-40E3-83CD-BF74EB0F5856}" srcOrd="0" destOrd="0" parTransId="{AD5752CE-CA13-4A5F-939B-FC77EF648B17}" sibTransId="{DA61A2D0-D932-456B-AC5A-F85F4B675479}"/>
    <dgm:cxn modelId="{271F1482-15C9-4F80-89FE-58F54B1AC575}" type="presParOf" srcId="{8699D5E2-2163-43DE-8EB5-CCFAFC14AAD5}" destId="{4BC4D612-27DF-425D-A029-65A4E1E91493}" srcOrd="0" destOrd="0" presId="urn:microsoft.com/office/officeart/2005/8/layout/process1"/>
    <dgm:cxn modelId="{3CE86052-E79D-43F6-BDA5-1D10F9C25326}" type="presParOf" srcId="{8699D5E2-2163-43DE-8EB5-CCFAFC14AAD5}" destId="{0DF71ACC-B530-4FD3-ACA2-F3032C05B6CA}" srcOrd="1" destOrd="0" presId="urn:microsoft.com/office/officeart/2005/8/layout/process1"/>
    <dgm:cxn modelId="{DB8E69EB-C6AA-432C-88E2-8E988EEEE6B6}" type="presParOf" srcId="{0DF71ACC-B530-4FD3-ACA2-F3032C05B6CA}" destId="{D7B7D602-E296-4FF9-8FBB-320536712F47}" srcOrd="0" destOrd="0" presId="urn:microsoft.com/office/officeart/2005/8/layout/process1"/>
    <dgm:cxn modelId="{5E21C33E-72F3-4E05-AA52-191C34B0DE11}" type="presParOf" srcId="{8699D5E2-2163-43DE-8EB5-CCFAFC14AAD5}" destId="{FB4D7F25-981D-4CB0-84CA-5F7D26031508}" srcOrd="2" destOrd="0" presId="urn:microsoft.com/office/officeart/2005/8/layout/process1"/>
    <dgm:cxn modelId="{25893644-A880-4FD3-8BBE-1C96066EF482}" type="presParOf" srcId="{8699D5E2-2163-43DE-8EB5-CCFAFC14AAD5}" destId="{B4059ADE-4752-416F-888C-5786B1353E87}" srcOrd="3" destOrd="0" presId="urn:microsoft.com/office/officeart/2005/8/layout/process1"/>
    <dgm:cxn modelId="{C84DA22E-EDEC-4ACC-A9AA-CC4179D972EC}" type="presParOf" srcId="{B4059ADE-4752-416F-888C-5786B1353E87}" destId="{D343735E-5456-4340-80EF-DA4AF58BCE0A}" srcOrd="0" destOrd="0" presId="urn:microsoft.com/office/officeart/2005/8/layout/process1"/>
    <dgm:cxn modelId="{D1E8EE1F-BB1C-4DF1-AA45-B95467AD2583}" type="presParOf" srcId="{8699D5E2-2163-43DE-8EB5-CCFAFC14AAD5}" destId="{95C03DC3-1E0F-493A-9D4B-74C9E0D06BDD}" srcOrd="4" destOrd="0" presId="urn:microsoft.com/office/officeart/2005/8/layout/process1"/>
    <dgm:cxn modelId="{E43BBA70-F1E9-4842-B69A-9E96092284A7}" type="presParOf" srcId="{8699D5E2-2163-43DE-8EB5-CCFAFC14AAD5}" destId="{71369AB3-0F14-48C7-A094-8F61EB3D5148}" srcOrd="5" destOrd="0" presId="urn:microsoft.com/office/officeart/2005/8/layout/process1"/>
    <dgm:cxn modelId="{8F4537EA-0ABD-49A3-BD59-44A543FF9129}" type="presParOf" srcId="{71369AB3-0F14-48C7-A094-8F61EB3D5148}" destId="{FC4DBA0E-8EBA-43AB-9B0F-9C249A539FC6}" srcOrd="0" destOrd="0" presId="urn:microsoft.com/office/officeart/2005/8/layout/process1"/>
    <dgm:cxn modelId="{ACD3B284-330B-46F2-B812-DE67E219B467}" type="presParOf" srcId="{8699D5E2-2163-43DE-8EB5-CCFAFC14AAD5}" destId="{17D48C82-4E70-4719-9F6F-EE3C25E7E944}"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0EF926-290B-4DFB-8291-13EC7ABF540E}" type="doc">
      <dgm:prSet loTypeId="urn:microsoft.com/office/officeart/2009/3/layout/RandomtoResultProcess" loCatId="process" qsTypeId="urn:microsoft.com/office/officeart/2005/8/quickstyle/simple1" qsCatId="simple" csTypeId="urn:microsoft.com/office/officeart/2005/8/colors/accent0_1" csCatId="mainScheme" phldr="1"/>
      <dgm:spPr/>
      <dgm:t>
        <a:bodyPr/>
        <a:lstStyle/>
        <a:p>
          <a:endParaRPr lang="ru-RU"/>
        </a:p>
      </dgm:t>
    </dgm:pt>
    <dgm:pt modelId="{681D6830-DB76-4611-8D95-E6846F90FEFA}">
      <dgm:prSet phldrT="[Текст]" custT="1"/>
      <dgm:spPr>
        <a:xfrm>
          <a:off x="62667" y="659877"/>
          <a:ext cx="899534" cy="296437"/>
        </a:xfrm>
      </dgm:spPr>
      <dgm:t>
        <a:bodyPr/>
        <a:lstStyle/>
        <a:p>
          <a:pPr algn="ctr"/>
          <a:r>
            <a:rPr lang="ru-RU" sz="1000" b="1">
              <a:latin typeface="Calibri" panose="020F0502020204030204"/>
              <a:ea typeface="+mn-ea"/>
              <a:cs typeface="+mn-cs"/>
            </a:rPr>
            <a:t>(до 1841 р.) Початковий етап                </a:t>
          </a:r>
        </a:p>
      </dgm:t>
    </dgm:pt>
    <dgm:pt modelId="{B65E3E11-3B23-4C01-82E6-8F653A7AEAFA}" type="parTrans" cxnId="{0E33220E-49F1-4BB2-BA80-986CB6FFA5A2}">
      <dgm:prSet/>
      <dgm:spPr/>
      <dgm:t>
        <a:bodyPr/>
        <a:lstStyle/>
        <a:p>
          <a:pPr algn="ctr"/>
          <a:endParaRPr lang="ru-RU"/>
        </a:p>
      </dgm:t>
    </dgm:pt>
    <dgm:pt modelId="{82760BB3-9BB1-4AD3-9826-2240A58A409A}" type="sibTrans" cxnId="{0E33220E-49F1-4BB2-BA80-986CB6FFA5A2}">
      <dgm:prSet/>
      <dgm:spPr/>
      <dgm:t>
        <a:bodyPr/>
        <a:lstStyle/>
        <a:p>
          <a:pPr algn="ctr"/>
          <a:endParaRPr lang="ru-RU"/>
        </a:p>
      </dgm:t>
    </dgm:pt>
    <dgm:pt modelId="{2EE7C23E-DC31-4D0A-83CA-0BF95ACCCD8C}">
      <dgm:prSet phldrT="[Текст]" custT="1"/>
      <dgm:spPr>
        <a:xfrm>
          <a:off x="1325750" y="489719"/>
          <a:ext cx="900614" cy="630430"/>
        </a:xfrm>
      </dgm:spPr>
      <dgm:t>
        <a:bodyPr/>
        <a:lstStyle/>
        <a:p>
          <a:pPr algn="ctr">
            <a:lnSpc>
              <a:spcPct val="100000"/>
            </a:lnSpc>
            <a:spcAft>
              <a:spcPts val="0"/>
            </a:spcAft>
          </a:pPr>
          <a:r>
            <a:rPr lang="ru-RU" sz="1000" b="1">
              <a:latin typeface="Calibri" panose="020F0502020204030204"/>
              <a:ea typeface="+mn-ea"/>
              <a:cs typeface="+mn-cs"/>
            </a:rPr>
            <a:t>(1841-1914рр.) Етап становлення туризму як галузі</a:t>
          </a:r>
        </a:p>
      </dgm:t>
    </dgm:pt>
    <dgm:pt modelId="{979BE0DC-AE5F-4304-927B-4DDB763ED07E}" type="sibTrans" cxnId="{7F692466-7066-4315-AEDC-97B2CBAC7019}">
      <dgm:prSet/>
      <dgm:spPr/>
      <dgm:t>
        <a:bodyPr/>
        <a:lstStyle/>
        <a:p>
          <a:pPr algn="ctr"/>
          <a:endParaRPr lang="ru-RU"/>
        </a:p>
      </dgm:t>
    </dgm:pt>
    <dgm:pt modelId="{F2175880-3FD6-4D23-B1B7-139CE07B5241}" type="parTrans" cxnId="{7F692466-7066-4315-AEDC-97B2CBAC7019}">
      <dgm:prSet/>
      <dgm:spPr/>
      <dgm:t>
        <a:bodyPr/>
        <a:lstStyle/>
        <a:p>
          <a:pPr algn="ctr"/>
          <a:endParaRPr lang="ru-RU"/>
        </a:p>
      </dgm:t>
    </dgm:pt>
    <dgm:pt modelId="{498355D0-7A96-4A99-BC02-7712C8D78FEA}">
      <dgm:prSet custT="1"/>
      <dgm:spPr>
        <a:xfrm>
          <a:off x="3787430" y="489719"/>
          <a:ext cx="900614" cy="630430"/>
        </a:xfrm>
      </dgm:spPr>
      <dgm:t>
        <a:bodyPr/>
        <a:lstStyle/>
        <a:p>
          <a:pPr algn="ctr"/>
          <a:r>
            <a:rPr lang="ru-RU" sz="1000" b="1">
              <a:latin typeface="Calibri" panose="020F0502020204030204"/>
              <a:ea typeface="+mn-ea"/>
              <a:cs typeface="+mn-cs"/>
            </a:rPr>
            <a:t>(</a:t>
          </a:r>
          <a:r>
            <a:rPr lang="ru-RU" sz="1000" b="1" i="0">
              <a:latin typeface="Calibri" panose="020F0502020204030204"/>
              <a:ea typeface="+mn-ea"/>
              <a:cs typeface="+mn-cs"/>
            </a:rPr>
            <a:t>1945-1991рр. </a:t>
          </a:r>
          <a:r>
            <a:rPr lang="ru-RU" sz="1000" b="1">
              <a:latin typeface="Calibri" panose="020F0502020204030204"/>
              <a:ea typeface="+mn-ea"/>
              <a:cs typeface="+mn-cs"/>
            </a:rPr>
            <a:t>)        Етап монополізації туристичної  індустрії</a:t>
          </a:r>
        </a:p>
      </dgm:t>
    </dgm:pt>
    <dgm:pt modelId="{61672566-0BC5-4E3B-B454-1CF5CFBF6BBE}" type="parTrans" cxnId="{F6FE5C65-7098-412C-97EF-C068B7622257}">
      <dgm:prSet/>
      <dgm:spPr/>
      <dgm:t>
        <a:bodyPr/>
        <a:lstStyle/>
        <a:p>
          <a:pPr algn="ctr"/>
          <a:endParaRPr lang="ru-RU"/>
        </a:p>
      </dgm:t>
    </dgm:pt>
    <dgm:pt modelId="{66B55B90-6D02-4344-87C8-F930FE5C0BD2}" type="sibTrans" cxnId="{F6FE5C65-7098-412C-97EF-C068B7622257}">
      <dgm:prSet/>
      <dgm:spPr/>
      <dgm:t>
        <a:bodyPr/>
        <a:lstStyle/>
        <a:p>
          <a:pPr algn="ctr"/>
          <a:endParaRPr lang="ru-RU"/>
        </a:p>
      </dgm:t>
    </dgm:pt>
    <dgm:pt modelId="{5ABF0485-B099-4F3D-A259-3DA8D6DD0728}">
      <dgm:prSet custT="1"/>
      <dgm:spPr>
        <a:xfrm>
          <a:off x="5047964" y="437312"/>
          <a:ext cx="778184" cy="765522"/>
        </a:xfrm>
      </dgm:spPr>
      <dgm:t>
        <a:bodyPr/>
        <a:lstStyle/>
        <a:p>
          <a:pPr algn="ctr"/>
          <a:r>
            <a:rPr lang="uk-UA" sz="1000" b="1">
              <a:latin typeface="Calibri" panose="020F0502020204030204"/>
              <a:ea typeface="+mn-ea"/>
              <a:cs typeface="+mn-cs"/>
            </a:rPr>
            <a:t>(1991 р. - до т.ч.) Сучасний етап</a:t>
          </a:r>
          <a:endParaRPr lang="ru-RU" sz="1000" b="1">
            <a:latin typeface="Calibri" panose="020F0502020204030204"/>
            <a:ea typeface="+mn-ea"/>
            <a:cs typeface="+mn-cs"/>
          </a:endParaRPr>
        </a:p>
      </dgm:t>
    </dgm:pt>
    <dgm:pt modelId="{76BA71C8-7C9E-4F67-B572-8E11106C80C1}" type="parTrans" cxnId="{C606B61F-DD63-4091-A886-7ECE2A736654}">
      <dgm:prSet/>
      <dgm:spPr/>
      <dgm:t>
        <a:bodyPr/>
        <a:lstStyle/>
        <a:p>
          <a:pPr algn="ctr"/>
          <a:endParaRPr lang="ru-RU"/>
        </a:p>
      </dgm:t>
    </dgm:pt>
    <dgm:pt modelId="{0EBDE5EE-AD3B-4063-BF85-597EB935D636}" type="sibTrans" cxnId="{C606B61F-DD63-4091-A886-7ECE2A736654}">
      <dgm:prSet/>
      <dgm:spPr/>
      <dgm:t>
        <a:bodyPr/>
        <a:lstStyle/>
        <a:p>
          <a:pPr algn="ctr"/>
          <a:endParaRPr lang="ru-RU"/>
        </a:p>
      </dgm:t>
    </dgm:pt>
    <dgm:pt modelId="{9F836D1C-F0E0-4564-8563-B647B81C70A3}">
      <dgm:prSet phldrT="[Текст]" custT="1"/>
      <dgm:spPr>
        <a:xfrm>
          <a:off x="1325750" y="489719"/>
          <a:ext cx="900614" cy="630430"/>
        </a:xfrm>
      </dgm:spPr>
      <dgm:t>
        <a:bodyPr/>
        <a:lstStyle/>
        <a:p>
          <a:pPr algn="ctr">
            <a:lnSpc>
              <a:spcPct val="100000"/>
            </a:lnSpc>
            <a:spcAft>
              <a:spcPts val="0"/>
            </a:spcAft>
          </a:pPr>
          <a:r>
            <a:rPr lang="ru-RU" sz="1000" b="1">
              <a:latin typeface="Calibri" panose="020F0502020204030204"/>
              <a:ea typeface="+mn-ea"/>
              <a:cs typeface="+mn-cs"/>
            </a:rPr>
            <a:t>(</a:t>
          </a:r>
          <a:r>
            <a:rPr lang="en-US" sz="1000" b="1" i="0">
              <a:latin typeface="Calibri" panose="020F0502020204030204"/>
              <a:ea typeface="+mn-ea"/>
              <a:cs typeface="+mn-cs"/>
            </a:rPr>
            <a:t>191</a:t>
          </a:r>
          <a:r>
            <a:rPr lang="ru-RU" sz="1000" b="1" i="0">
              <a:latin typeface="Calibri" panose="020F0502020204030204"/>
              <a:ea typeface="+mn-ea"/>
              <a:cs typeface="+mn-cs"/>
            </a:rPr>
            <a:t>8</a:t>
          </a:r>
          <a:r>
            <a:rPr lang="en-US" sz="1000" b="1" i="0">
              <a:latin typeface="Calibri" panose="020F0502020204030204"/>
              <a:ea typeface="+mn-ea"/>
              <a:cs typeface="+mn-cs"/>
            </a:rPr>
            <a:t>-19</a:t>
          </a:r>
          <a:r>
            <a:rPr lang="ru-RU" sz="1000" b="1" i="0">
              <a:latin typeface="Calibri" panose="020F0502020204030204"/>
              <a:ea typeface="+mn-ea"/>
              <a:cs typeface="+mn-cs"/>
            </a:rPr>
            <a:t>39</a:t>
          </a:r>
          <a:r>
            <a:rPr lang="en-US" sz="1000" b="1" i="0">
              <a:latin typeface="Calibri" panose="020F0502020204030204"/>
              <a:ea typeface="+mn-ea"/>
              <a:cs typeface="+mn-cs"/>
            </a:rPr>
            <a:t> pp</a:t>
          </a:r>
          <a:r>
            <a:rPr lang="ru-RU" sz="1000" b="1" i="0">
              <a:latin typeface="Calibri" panose="020F0502020204030204"/>
              <a:ea typeface="+mn-ea"/>
              <a:cs typeface="+mn-cs"/>
            </a:rPr>
            <a:t>.</a:t>
          </a:r>
          <a:r>
            <a:rPr lang="ru-RU" sz="1000" b="1">
              <a:latin typeface="Calibri" panose="020F0502020204030204"/>
              <a:ea typeface="+mn-ea"/>
              <a:cs typeface="+mn-cs"/>
            </a:rPr>
            <a:t>) </a:t>
          </a:r>
          <a:r>
            <a:rPr lang="ru-RU" sz="1000" b="1" i="0">
              <a:latin typeface="Calibri" panose="020F0502020204030204"/>
              <a:ea typeface="+mn-ea"/>
              <a:cs typeface="+mn-cs"/>
            </a:rPr>
            <a:t>Етап формування індустрії туризму     </a:t>
          </a:r>
          <a:endParaRPr lang="ru-RU" sz="1000" b="1">
            <a:latin typeface="Calibri" panose="020F0502020204030204"/>
            <a:ea typeface="+mn-ea"/>
            <a:cs typeface="+mn-cs"/>
          </a:endParaRPr>
        </a:p>
      </dgm:t>
    </dgm:pt>
    <dgm:pt modelId="{AC702106-0CD8-4CA6-AB00-6EE66A6B10F6}" type="parTrans" cxnId="{D5BAC9A3-B811-4D73-A812-88901DA20BAE}">
      <dgm:prSet/>
      <dgm:spPr/>
      <dgm:t>
        <a:bodyPr/>
        <a:lstStyle/>
        <a:p>
          <a:pPr algn="ctr"/>
          <a:endParaRPr lang="ru-RU"/>
        </a:p>
      </dgm:t>
    </dgm:pt>
    <dgm:pt modelId="{B6F4215A-BF82-472B-AC3F-BFBF6D1908E0}" type="sibTrans" cxnId="{D5BAC9A3-B811-4D73-A812-88901DA20BAE}">
      <dgm:prSet/>
      <dgm:spPr/>
      <dgm:t>
        <a:bodyPr/>
        <a:lstStyle/>
        <a:p>
          <a:pPr algn="ctr"/>
          <a:endParaRPr lang="ru-RU"/>
        </a:p>
      </dgm:t>
    </dgm:pt>
    <dgm:pt modelId="{3754B3C2-D784-48FD-813C-D625CBF2B22F}" type="pres">
      <dgm:prSet presAssocID="{0A0EF926-290B-4DFB-8291-13EC7ABF540E}" presName="Name0" presStyleCnt="0">
        <dgm:presLayoutVars>
          <dgm:dir/>
          <dgm:animOne val="branch"/>
          <dgm:animLvl val="lvl"/>
        </dgm:presLayoutVars>
      </dgm:prSet>
      <dgm:spPr/>
      <dgm:t>
        <a:bodyPr/>
        <a:lstStyle/>
        <a:p>
          <a:endParaRPr lang="ru-RU"/>
        </a:p>
      </dgm:t>
    </dgm:pt>
    <dgm:pt modelId="{294175D5-033E-408D-A6C0-91E779232E04}" type="pres">
      <dgm:prSet presAssocID="{681D6830-DB76-4611-8D95-E6846F90FEFA}" presName="chaos" presStyleCnt="0"/>
      <dgm:spPr/>
      <dgm:t>
        <a:bodyPr/>
        <a:lstStyle/>
        <a:p>
          <a:endParaRPr lang="ru-RU"/>
        </a:p>
      </dgm:t>
    </dgm:pt>
    <dgm:pt modelId="{2CD2E76B-B601-44A8-8B0D-F7B5EBD81643}" type="pres">
      <dgm:prSet presAssocID="{681D6830-DB76-4611-8D95-E6846F90FEFA}" presName="parTx1" presStyleLbl="revTx" presStyleIdx="0" presStyleCnt="4"/>
      <dgm:spPr>
        <a:prstGeom prst="rect">
          <a:avLst/>
        </a:prstGeom>
      </dgm:spPr>
      <dgm:t>
        <a:bodyPr/>
        <a:lstStyle/>
        <a:p>
          <a:endParaRPr lang="ru-RU"/>
        </a:p>
      </dgm:t>
    </dgm:pt>
    <dgm:pt modelId="{39AFCB47-23BC-4131-92AA-20B9513592DD}" type="pres">
      <dgm:prSet presAssocID="{681D6830-DB76-4611-8D95-E6846F90FEFA}" presName="c1" presStyleLbl="node1" presStyleIdx="0" presStyleCnt="19"/>
      <dgm:spPr>
        <a:xfrm>
          <a:off x="61644" y="569719"/>
          <a:ext cx="71553" cy="71553"/>
        </a:xfrm>
        <a:prstGeom prst="ellipse">
          <a:avLst/>
        </a:prstGeom>
      </dgm:spPr>
      <dgm:t>
        <a:bodyPr/>
        <a:lstStyle/>
        <a:p>
          <a:endParaRPr lang="ru-RU"/>
        </a:p>
      </dgm:t>
    </dgm:pt>
    <dgm:pt modelId="{9B6752BF-D3DA-4D8F-BA76-1B393EB20A97}" type="pres">
      <dgm:prSet presAssocID="{681D6830-DB76-4611-8D95-E6846F90FEFA}" presName="c2" presStyleLbl="node1" presStyleIdx="1" presStyleCnt="19"/>
      <dgm:spPr>
        <a:xfrm>
          <a:off x="111732" y="469544"/>
          <a:ext cx="71553" cy="71553"/>
        </a:xfrm>
        <a:prstGeom prst="ellipse">
          <a:avLst/>
        </a:prstGeom>
      </dgm:spPr>
      <dgm:t>
        <a:bodyPr/>
        <a:lstStyle/>
        <a:p>
          <a:endParaRPr lang="ru-RU"/>
        </a:p>
      </dgm:t>
    </dgm:pt>
    <dgm:pt modelId="{4C87A9BD-DA9D-469E-A471-4B735C8278D4}" type="pres">
      <dgm:prSet presAssocID="{681D6830-DB76-4611-8D95-E6846F90FEFA}" presName="c3" presStyleLbl="node1" presStyleIdx="2" presStyleCnt="19"/>
      <dgm:spPr>
        <a:xfrm>
          <a:off x="231943" y="489579"/>
          <a:ext cx="112441" cy="112441"/>
        </a:xfrm>
        <a:prstGeom prst="ellipse">
          <a:avLst/>
        </a:prstGeom>
      </dgm:spPr>
      <dgm:t>
        <a:bodyPr/>
        <a:lstStyle/>
        <a:p>
          <a:endParaRPr lang="ru-RU"/>
        </a:p>
      </dgm:t>
    </dgm:pt>
    <dgm:pt modelId="{1E4F0AD1-9A1B-4E7E-8272-23AB64024477}" type="pres">
      <dgm:prSet presAssocID="{681D6830-DB76-4611-8D95-E6846F90FEFA}" presName="c4" presStyleLbl="node1" presStyleIdx="3" presStyleCnt="19"/>
      <dgm:spPr>
        <a:xfrm>
          <a:off x="332118" y="379386"/>
          <a:ext cx="71553" cy="71553"/>
        </a:xfrm>
        <a:prstGeom prst="ellipse">
          <a:avLst/>
        </a:prstGeom>
      </dgm:spPr>
      <dgm:t>
        <a:bodyPr/>
        <a:lstStyle/>
        <a:p>
          <a:endParaRPr lang="ru-RU"/>
        </a:p>
      </dgm:t>
    </dgm:pt>
    <dgm:pt modelId="{E14657D7-7C27-4B4D-BB01-244CEC6458B1}" type="pres">
      <dgm:prSet presAssocID="{681D6830-DB76-4611-8D95-E6846F90FEFA}" presName="c5" presStyleLbl="node1" presStyleIdx="4" presStyleCnt="19"/>
      <dgm:spPr>
        <a:xfrm>
          <a:off x="462346" y="339316"/>
          <a:ext cx="71553" cy="71553"/>
        </a:xfrm>
        <a:prstGeom prst="ellipse">
          <a:avLst/>
        </a:prstGeom>
      </dgm:spPr>
      <dgm:t>
        <a:bodyPr/>
        <a:lstStyle/>
        <a:p>
          <a:endParaRPr lang="ru-RU"/>
        </a:p>
      </dgm:t>
    </dgm:pt>
    <dgm:pt modelId="{350311B1-ED29-4F0E-A433-ACD9E184FC41}" type="pres">
      <dgm:prSet presAssocID="{681D6830-DB76-4611-8D95-E6846F90FEFA}" presName="c6" presStyleLbl="node1" presStyleIdx="5" presStyleCnt="19"/>
      <dgm:spPr>
        <a:xfrm>
          <a:off x="622627" y="409439"/>
          <a:ext cx="71553" cy="71553"/>
        </a:xfrm>
        <a:prstGeom prst="ellipse">
          <a:avLst/>
        </a:prstGeom>
      </dgm:spPr>
      <dgm:t>
        <a:bodyPr/>
        <a:lstStyle/>
        <a:p>
          <a:endParaRPr lang="ru-RU"/>
        </a:p>
      </dgm:t>
    </dgm:pt>
    <dgm:pt modelId="{056B676F-E3B8-4AE9-86EB-CB6E257B8D8D}" type="pres">
      <dgm:prSet presAssocID="{681D6830-DB76-4611-8D95-E6846F90FEFA}" presName="c7" presStyleLbl="node1" presStyleIdx="6" presStyleCnt="19"/>
      <dgm:spPr>
        <a:xfrm>
          <a:off x="722802" y="459526"/>
          <a:ext cx="112441" cy="112441"/>
        </a:xfrm>
        <a:prstGeom prst="ellipse">
          <a:avLst/>
        </a:prstGeom>
      </dgm:spPr>
      <dgm:t>
        <a:bodyPr/>
        <a:lstStyle/>
        <a:p>
          <a:endParaRPr lang="ru-RU"/>
        </a:p>
      </dgm:t>
    </dgm:pt>
    <dgm:pt modelId="{19265AEF-7854-48AC-8FBB-2D3D18ED114E}" type="pres">
      <dgm:prSet presAssocID="{681D6830-DB76-4611-8D95-E6846F90FEFA}" presName="c8" presStyleLbl="node1" presStyleIdx="7" presStyleCnt="19"/>
      <dgm:spPr>
        <a:xfrm>
          <a:off x="863048" y="569719"/>
          <a:ext cx="71553" cy="71553"/>
        </a:xfrm>
        <a:prstGeom prst="ellipse">
          <a:avLst/>
        </a:prstGeom>
      </dgm:spPr>
      <dgm:t>
        <a:bodyPr/>
        <a:lstStyle/>
        <a:p>
          <a:endParaRPr lang="ru-RU"/>
        </a:p>
      </dgm:t>
    </dgm:pt>
    <dgm:pt modelId="{3B7A45CD-410A-4591-9A7A-FA295347A669}" type="pres">
      <dgm:prSet presAssocID="{681D6830-DB76-4611-8D95-E6846F90FEFA}" presName="c9" presStyleLbl="node1" presStyleIdx="8" presStyleCnt="19"/>
      <dgm:spPr>
        <a:xfrm>
          <a:off x="923153" y="679912"/>
          <a:ext cx="71553" cy="71553"/>
        </a:xfrm>
        <a:prstGeom prst="ellipse">
          <a:avLst/>
        </a:prstGeom>
      </dgm:spPr>
      <dgm:t>
        <a:bodyPr/>
        <a:lstStyle/>
        <a:p>
          <a:endParaRPr lang="ru-RU"/>
        </a:p>
      </dgm:t>
    </dgm:pt>
    <dgm:pt modelId="{4BFA9C25-2E4C-40CC-B115-0183B2884F65}" type="pres">
      <dgm:prSet presAssocID="{681D6830-DB76-4611-8D95-E6846F90FEFA}" presName="c10" presStyleLbl="node1" presStyleIdx="9" presStyleCnt="19" custLinFactNeighborX="10354" custLinFactNeighborY="-20707"/>
      <dgm:spPr>
        <a:xfrm>
          <a:off x="402241" y="469544"/>
          <a:ext cx="183995" cy="183995"/>
        </a:xfrm>
        <a:prstGeom prst="ellipse">
          <a:avLst/>
        </a:prstGeom>
      </dgm:spPr>
      <dgm:t>
        <a:bodyPr/>
        <a:lstStyle/>
        <a:p>
          <a:endParaRPr lang="ru-RU"/>
        </a:p>
      </dgm:t>
    </dgm:pt>
    <dgm:pt modelId="{2E2C74E2-F4ED-4614-A6C3-10E0081923B3}" type="pres">
      <dgm:prSet presAssocID="{681D6830-DB76-4611-8D95-E6846F90FEFA}" presName="c11" presStyleLbl="node1" presStyleIdx="10" presStyleCnt="19"/>
      <dgm:spPr>
        <a:xfrm>
          <a:off x="11557" y="850210"/>
          <a:ext cx="71553" cy="71553"/>
        </a:xfrm>
        <a:prstGeom prst="ellipse">
          <a:avLst/>
        </a:prstGeom>
      </dgm:spPr>
      <dgm:t>
        <a:bodyPr/>
        <a:lstStyle/>
        <a:p>
          <a:endParaRPr lang="ru-RU"/>
        </a:p>
      </dgm:t>
    </dgm:pt>
    <dgm:pt modelId="{9C1DF35F-1CB8-465C-ABFC-27CFF29C9485}" type="pres">
      <dgm:prSet presAssocID="{681D6830-DB76-4611-8D95-E6846F90FEFA}" presName="c12" presStyleLbl="node1" presStyleIdx="11" presStyleCnt="19"/>
      <dgm:spPr>
        <a:xfrm>
          <a:off x="71662" y="940368"/>
          <a:ext cx="112441" cy="112441"/>
        </a:xfrm>
        <a:prstGeom prst="ellipse">
          <a:avLst/>
        </a:prstGeom>
      </dgm:spPr>
      <dgm:t>
        <a:bodyPr/>
        <a:lstStyle/>
        <a:p>
          <a:endParaRPr lang="ru-RU"/>
        </a:p>
      </dgm:t>
    </dgm:pt>
    <dgm:pt modelId="{4610A8A0-7E06-4F59-8232-36DDBD60786B}" type="pres">
      <dgm:prSet presAssocID="{681D6830-DB76-4611-8D95-E6846F90FEFA}" presName="c13" presStyleLbl="node1" presStyleIdx="12" presStyleCnt="19"/>
      <dgm:spPr>
        <a:xfrm>
          <a:off x="221925" y="1020509"/>
          <a:ext cx="163551" cy="163551"/>
        </a:xfrm>
        <a:prstGeom prst="ellipse">
          <a:avLst/>
        </a:prstGeom>
      </dgm:spPr>
      <dgm:t>
        <a:bodyPr/>
        <a:lstStyle/>
        <a:p>
          <a:endParaRPr lang="ru-RU"/>
        </a:p>
      </dgm:t>
    </dgm:pt>
    <dgm:pt modelId="{B42BA811-3E65-4A29-B2DE-F32A3204BFE6}" type="pres">
      <dgm:prSet presAssocID="{681D6830-DB76-4611-8D95-E6846F90FEFA}" presName="c14" presStyleLbl="node1" presStyleIdx="13" presStyleCnt="19"/>
      <dgm:spPr>
        <a:xfrm>
          <a:off x="432293" y="1150737"/>
          <a:ext cx="71553" cy="71553"/>
        </a:xfrm>
        <a:prstGeom prst="ellipse">
          <a:avLst/>
        </a:prstGeom>
      </dgm:spPr>
      <dgm:t>
        <a:bodyPr/>
        <a:lstStyle/>
        <a:p>
          <a:endParaRPr lang="ru-RU"/>
        </a:p>
      </dgm:t>
    </dgm:pt>
    <dgm:pt modelId="{3CCD274B-5492-4D26-87DE-3F9A08F69717}" type="pres">
      <dgm:prSet presAssocID="{681D6830-DB76-4611-8D95-E6846F90FEFA}" presName="c15" presStyleLbl="node1" presStyleIdx="14" presStyleCnt="19"/>
      <dgm:spPr>
        <a:xfrm>
          <a:off x="472364" y="1020509"/>
          <a:ext cx="112441" cy="112441"/>
        </a:xfrm>
        <a:prstGeom prst="ellipse">
          <a:avLst/>
        </a:prstGeom>
      </dgm:spPr>
      <dgm:t>
        <a:bodyPr/>
        <a:lstStyle/>
        <a:p>
          <a:endParaRPr lang="ru-RU"/>
        </a:p>
      </dgm:t>
    </dgm:pt>
    <dgm:pt modelId="{101891C7-7459-44F8-9AF9-92F2E1C877B4}" type="pres">
      <dgm:prSet presAssocID="{681D6830-DB76-4611-8D95-E6846F90FEFA}" presName="c16" presStyleLbl="node1" presStyleIdx="15" presStyleCnt="19"/>
      <dgm:spPr>
        <a:xfrm>
          <a:off x="572539" y="1160754"/>
          <a:ext cx="71553" cy="71553"/>
        </a:xfrm>
        <a:prstGeom prst="ellipse">
          <a:avLst/>
        </a:prstGeom>
      </dgm:spPr>
      <dgm:t>
        <a:bodyPr/>
        <a:lstStyle/>
        <a:p>
          <a:endParaRPr lang="ru-RU"/>
        </a:p>
      </dgm:t>
    </dgm:pt>
    <dgm:pt modelId="{45BFB1A9-EAB3-487B-A6EC-8472A39E672C}" type="pres">
      <dgm:prSet presAssocID="{681D6830-DB76-4611-8D95-E6846F90FEFA}" presName="c17" presStyleLbl="node1" presStyleIdx="16" presStyleCnt="19"/>
      <dgm:spPr>
        <a:xfrm>
          <a:off x="662697" y="1000474"/>
          <a:ext cx="163551" cy="163551"/>
        </a:xfrm>
        <a:prstGeom prst="ellipse">
          <a:avLst/>
        </a:prstGeom>
      </dgm:spPr>
      <dgm:t>
        <a:bodyPr/>
        <a:lstStyle/>
        <a:p>
          <a:endParaRPr lang="ru-RU"/>
        </a:p>
      </dgm:t>
    </dgm:pt>
    <dgm:pt modelId="{EEE8C15C-2FDD-4ADF-987E-5E700FB72335}" type="pres">
      <dgm:prSet presAssocID="{681D6830-DB76-4611-8D95-E6846F90FEFA}" presName="c18" presStyleLbl="node1" presStyleIdx="17" presStyleCnt="19"/>
      <dgm:spPr>
        <a:xfrm>
          <a:off x="883083" y="960403"/>
          <a:ext cx="112441" cy="112441"/>
        </a:xfrm>
        <a:prstGeom prst="ellipse">
          <a:avLst/>
        </a:prstGeom>
      </dgm:spPr>
      <dgm:t>
        <a:bodyPr/>
        <a:lstStyle/>
        <a:p>
          <a:endParaRPr lang="ru-RU"/>
        </a:p>
      </dgm:t>
    </dgm:pt>
    <dgm:pt modelId="{C3D390EC-65FF-41D5-8475-368C1DA54BD7}" type="pres">
      <dgm:prSet presAssocID="{82760BB3-9BB1-4AD3-9826-2240A58A409A}" presName="chevronComposite1" presStyleCnt="0"/>
      <dgm:spPr/>
      <dgm:t>
        <a:bodyPr/>
        <a:lstStyle/>
        <a:p>
          <a:endParaRPr lang="ru-RU"/>
        </a:p>
      </dgm:t>
    </dgm:pt>
    <dgm:pt modelId="{BF9EB97C-91F6-410F-A0D6-B2C9AEB476E6}" type="pres">
      <dgm:prSet presAssocID="{82760BB3-9BB1-4AD3-9826-2240A58A409A}" presName="chevron1" presStyleLbl="sibTrans2D1" presStyleIdx="0" presStyleCnt="4"/>
      <dgm:spPr>
        <a:xfrm>
          <a:off x="995524" y="489412"/>
          <a:ext cx="330225" cy="630436"/>
        </a:xfrm>
        <a:prstGeom prst="chevron">
          <a:avLst>
            <a:gd name="adj" fmla="val 62310"/>
          </a:avLst>
        </a:prstGeom>
      </dgm:spPr>
      <dgm:t>
        <a:bodyPr/>
        <a:lstStyle/>
        <a:p>
          <a:endParaRPr lang="ru-RU"/>
        </a:p>
      </dgm:t>
    </dgm:pt>
    <dgm:pt modelId="{75F3D970-E13E-413B-A950-8DE4C94C511D}" type="pres">
      <dgm:prSet presAssocID="{82760BB3-9BB1-4AD3-9826-2240A58A409A}" presName="spChevron1" presStyleCnt="0"/>
      <dgm:spPr/>
      <dgm:t>
        <a:bodyPr/>
        <a:lstStyle/>
        <a:p>
          <a:endParaRPr lang="ru-RU"/>
        </a:p>
      </dgm:t>
    </dgm:pt>
    <dgm:pt modelId="{D4CAE6ED-A41A-4A75-B978-82CB17B82240}" type="pres">
      <dgm:prSet presAssocID="{2EE7C23E-DC31-4D0A-83CA-0BF95ACCCD8C}" presName="middle" presStyleCnt="0"/>
      <dgm:spPr/>
      <dgm:t>
        <a:bodyPr/>
        <a:lstStyle/>
        <a:p>
          <a:endParaRPr lang="ru-RU"/>
        </a:p>
      </dgm:t>
    </dgm:pt>
    <dgm:pt modelId="{B7FADF92-260D-473C-A346-A24CE7D9B673}" type="pres">
      <dgm:prSet presAssocID="{2EE7C23E-DC31-4D0A-83CA-0BF95ACCCD8C}" presName="parTxMid" presStyleLbl="revTx" presStyleIdx="1" presStyleCnt="4"/>
      <dgm:spPr>
        <a:prstGeom prst="rect">
          <a:avLst/>
        </a:prstGeom>
      </dgm:spPr>
      <dgm:t>
        <a:bodyPr/>
        <a:lstStyle/>
        <a:p>
          <a:endParaRPr lang="ru-RU"/>
        </a:p>
      </dgm:t>
    </dgm:pt>
    <dgm:pt modelId="{B6B3DD53-134A-4BCB-888F-38D4BA512F82}" type="pres">
      <dgm:prSet presAssocID="{2EE7C23E-DC31-4D0A-83CA-0BF95ACCCD8C}" presName="spMid" presStyleCnt="0"/>
      <dgm:spPr/>
      <dgm:t>
        <a:bodyPr/>
        <a:lstStyle/>
        <a:p>
          <a:endParaRPr lang="ru-RU"/>
        </a:p>
      </dgm:t>
    </dgm:pt>
    <dgm:pt modelId="{C5906476-AB1B-4CBB-8DFF-7964416EC8A9}" type="pres">
      <dgm:prSet presAssocID="{979BE0DC-AE5F-4304-927B-4DDB763ED07E}" presName="chevronComposite1" presStyleCnt="0"/>
      <dgm:spPr/>
      <dgm:t>
        <a:bodyPr/>
        <a:lstStyle/>
        <a:p>
          <a:endParaRPr lang="ru-RU"/>
        </a:p>
      </dgm:t>
    </dgm:pt>
    <dgm:pt modelId="{668C6C19-C703-4665-93C7-B653527865B2}" type="pres">
      <dgm:prSet presAssocID="{979BE0DC-AE5F-4304-927B-4DDB763ED07E}" presName="chevron1" presStyleLbl="sibTrans2D1" presStyleIdx="1" presStyleCnt="4" custLinFactNeighborX="-8653" custLinFactNeighborY="21152"/>
      <dgm:spPr>
        <a:xfrm>
          <a:off x="2226365" y="489412"/>
          <a:ext cx="330225" cy="630436"/>
        </a:xfrm>
        <a:prstGeom prst="chevron">
          <a:avLst>
            <a:gd name="adj" fmla="val 62310"/>
          </a:avLst>
        </a:prstGeom>
      </dgm:spPr>
      <dgm:t>
        <a:bodyPr/>
        <a:lstStyle/>
        <a:p>
          <a:endParaRPr lang="ru-RU"/>
        </a:p>
      </dgm:t>
    </dgm:pt>
    <dgm:pt modelId="{4B08DBDB-D2DF-42A9-89F0-CFA3EEB4DA45}" type="pres">
      <dgm:prSet presAssocID="{979BE0DC-AE5F-4304-927B-4DDB763ED07E}" presName="spChevron1" presStyleCnt="0"/>
      <dgm:spPr/>
      <dgm:t>
        <a:bodyPr/>
        <a:lstStyle/>
        <a:p>
          <a:endParaRPr lang="ru-RU"/>
        </a:p>
      </dgm:t>
    </dgm:pt>
    <dgm:pt modelId="{544B167F-45B0-4888-BAE5-D7345BE34D72}" type="pres">
      <dgm:prSet presAssocID="{9F836D1C-F0E0-4564-8563-B647B81C70A3}" presName="middle" presStyleCnt="0"/>
      <dgm:spPr/>
    </dgm:pt>
    <dgm:pt modelId="{58B7F40E-5789-4164-8F8A-87D5F98CB987}" type="pres">
      <dgm:prSet presAssocID="{9F836D1C-F0E0-4564-8563-B647B81C70A3}" presName="parTxMid" presStyleLbl="revTx" presStyleIdx="2" presStyleCnt="4"/>
      <dgm:spPr/>
      <dgm:t>
        <a:bodyPr/>
        <a:lstStyle/>
        <a:p>
          <a:endParaRPr lang="ru-RU"/>
        </a:p>
      </dgm:t>
    </dgm:pt>
    <dgm:pt modelId="{91F09845-F6DF-406B-932B-7596C431409A}" type="pres">
      <dgm:prSet presAssocID="{9F836D1C-F0E0-4564-8563-B647B81C70A3}" presName="spMid" presStyleCnt="0"/>
      <dgm:spPr/>
    </dgm:pt>
    <dgm:pt modelId="{9B3A51F6-7450-4FC6-A69A-67C02B121B68}" type="pres">
      <dgm:prSet presAssocID="{B6F4215A-BF82-472B-AC3F-BFBF6D1908E0}" presName="chevronComposite1" presStyleCnt="0"/>
      <dgm:spPr/>
    </dgm:pt>
    <dgm:pt modelId="{B6431D8B-DE5F-47B6-A7FD-761F60802C4F}" type="pres">
      <dgm:prSet presAssocID="{B6F4215A-BF82-472B-AC3F-BFBF6D1908E0}" presName="chevron1" presStyleLbl="sibTrans2D1" presStyleIdx="2" presStyleCnt="4"/>
      <dgm:spPr/>
    </dgm:pt>
    <dgm:pt modelId="{61BFBE03-053F-414B-933A-B54F7CB38B49}" type="pres">
      <dgm:prSet presAssocID="{B6F4215A-BF82-472B-AC3F-BFBF6D1908E0}" presName="spChevron1" presStyleCnt="0"/>
      <dgm:spPr/>
    </dgm:pt>
    <dgm:pt modelId="{075A3E46-31B0-4A67-98B2-B8E51F7F969A}" type="pres">
      <dgm:prSet presAssocID="{498355D0-7A96-4A99-BC02-7712C8D78FEA}" presName="middle" presStyleCnt="0"/>
      <dgm:spPr/>
      <dgm:t>
        <a:bodyPr/>
        <a:lstStyle/>
        <a:p>
          <a:endParaRPr lang="ru-RU"/>
        </a:p>
      </dgm:t>
    </dgm:pt>
    <dgm:pt modelId="{5EEE7E11-435C-4103-BF75-6B4F203E1B4F}" type="pres">
      <dgm:prSet presAssocID="{498355D0-7A96-4A99-BC02-7712C8D78FEA}" presName="parTxMid" presStyleLbl="revTx" presStyleIdx="3" presStyleCnt="4"/>
      <dgm:spPr>
        <a:prstGeom prst="rect">
          <a:avLst/>
        </a:prstGeom>
      </dgm:spPr>
      <dgm:t>
        <a:bodyPr/>
        <a:lstStyle/>
        <a:p>
          <a:endParaRPr lang="ru-RU"/>
        </a:p>
      </dgm:t>
    </dgm:pt>
    <dgm:pt modelId="{22E557FB-18D2-42A1-A3E7-87DF2D08C0F6}" type="pres">
      <dgm:prSet presAssocID="{498355D0-7A96-4A99-BC02-7712C8D78FEA}" presName="spMid" presStyleCnt="0"/>
      <dgm:spPr/>
      <dgm:t>
        <a:bodyPr/>
        <a:lstStyle/>
        <a:p>
          <a:endParaRPr lang="ru-RU"/>
        </a:p>
      </dgm:t>
    </dgm:pt>
    <dgm:pt modelId="{12AC4991-4F6C-4C6E-A252-55B283B10008}" type="pres">
      <dgm:prSet presAssocID="{66B55B90-6D02-4344-87C8-F930FE5C0BD2}" presName="chevronComposite1" presStyleCnt="0"/>
      <dgm:spPr/>
      <dgm:t>
        <a:bodyPr/>
        <a:lstStyle/>
        <a:p>
          <a:endParaRPr lang="ru-RU"/>
        </a:p>
      </dgm:t>
    </dgm:pt>
    <dgm:pt modelId="{D92F5088-4BCB-48D5-AD05-00615FFEA886}" type="pres">
      <dgm:prSet presAssocID="{66B55B90-6D02-4344-87C8-F930FE5C0BD2}" presName="chevron1" presStyleLbl="sibTrans2D1" presStyleIdx="3" presStyleCnt="4"/>
      <dgm:spPr>
        <a:xfrm>
          <a:off x="4688045" y="489412"/>
          <a:ext cx="330225" cy="630436"/>
        </a:xfrm>
        <a:prstGeom prst="chevron">
          <a:avLst>
            <a:gd name="adj" fmla="val 62310"/>
          </a:avLst>
        </a:prstGeom>
      </dgm:spPr>
      <dgm:t>
        <a:bodyPr/>
        <a:lstStyle/>
        <a:p>
          <a:endParaRPr lang="ru-RU"/>
        </a:p>
      </dgm:t>
    </dgm:pt>
    <dgm:pt modelId="{5D28DF81-957D-4603-A1C0-351AE5FE7F6C}" type="pres">
      <dgm:prSet presAssocID="{66B55B90-6D02-4344-87C8-F930FE5C0BD2}" presName="spChevron1" presStyleCnt="0"/>
      <dgm:spPr/>
      <dgm:t>
        <a:bodyPr/>
        <a:lstStyle/>
        <a:p>
          <a:endParaRPr lang="ru-RU"/>
        </a:p>
      </dgm:t>
    </dgm:pt>
    <dgm:pt modelId="{F95E144A-DD7B-4CAE-937C-DFDDC83A8C41}" type="pres">
      <dgm:prSet presAssocID="{5ABF0485-B099-4F3D-A259-3DA8D6DD0728}" presName="last" presStyleCnt="0"/>
      <dgm:spPr/>
      <dgm:t>
        <a:bodyPr/>
        <a:lstStyle/>
        <a:p>
          <a:endParaRPr lang="ru-RU"/>
        </a:p>
      </dgm:t>
    </dgm:pt>
    <dgm:pt modelId="{551F0D6B-4BEA-4873-8246-D88A3CDB9D80}" type="pres">
      <dgm:prSet presAssocID="{5ABF0485-B099-4F3D-A259-3DA8D6DD0728}" presName="circleTx" presStyleLbl="node1" presStyleIdx="18" presStyleCnt="19" custScaleX="101654"/>
      <dgm:spPr>
        <a:prstGeom prst="ellipse">
          <a:avLst/>
        </a:prstGeom>
      </dgm:spPr>
      <dgm:t>
        <a:bodyPr/>
        <a:lstStyle/>
        <a:p>
          <a:endParaRPr lang="ru-RU"/>
        </a:p>
      </dgm:t>
    </dgm:pt>
    <dgm:pt modelId="{7B017E43-DBED-4ABA-8B8C-5715FC5E7EC9}" type="pres">
      <dgm:prSet presAssocID="{5ABF0485-B099-4F3D-A259-3DA8D6DD0728}" presName="spN" presStyleCnt="0"/>
      <dgm:spPr/>
      <dgm:t>
        <a:bodyPr/>
        <a:lstStyle/>
        <a:p>
          <a:endParaRPr lang="ru-RU"/>
        </a:p>
      </dgm:t>
    </dgm:pt>
  </dgm:ptLst>
  <dgm:cxnLst>
    <dgm:cxn modelId="{761A36F7-8B3D-4D3E-962A-594DCF9EC9D5}" type="presOf" srcId="{681D6830-DB76-4611-8D95-E6846F90FEFA}" destId="{2CD2E76B-B601-44A8-8B0D-F7B5EBD81643}" srcOrd="0" destOrd="0" presId="urn:microsoft.com/office/officeart/2009/3/layout/RandomtoResultProcess"/>
    <dgm:cxn modelId="{7F692466-7066-4315-AEDC-97B2CBAC7019}" srcId="{0A0EF926-290B-4DFB-8291-13EC7ABF540E}" destId="{2EE7C23E-DC31-4D0A-83CA-0BF95ACCCD8C}" srcOrd="1" destOrd="0" parTransId="{F2175880-3FD6-4D23-B1B7-139CE07B5241}" sibTransId="{979BE0DC-AE5F-4304-927B-4DDB763ED07E}"/>
    <dgm:cxn modelId="{F6FE5C65-7098-412C-97EF-C068B7622257}" srcId="{0A0EF926-290B-4DFB-8291-13EC7ABF540E}" destId="{498355D0-7A96-4A99-BC02-7712C8D78FEA}" srcOrd="3" destOrd="0" parTransId="{61672566-0BC5-4E3B-B454-1CF5CFBF6BBE}" sibTransId="{66B55B90-6D02-4344-87C8-F930FE5C0BD2}"/>
    <dgm:cxn modelId="{C606B61F-DD63-4091-A886-7ECE2A736654}" srcId="{0A0EF926-290B-4DFB-8291-13EC7ABF540E}" destId="{5ABF0485-B099-4F3D-A259-3DA8D6DD0728}" srcOrd="4" destOrd="0" parTransId="{76BA71C8-7C9E-4F67-B572-8E11106C80C1}" sibTransId="{0EBDE5EE-AD3B-4063-BF85-597EB935D636}"/>
    <dgm:cxn modelId="{8735A845-DD8D-4D66-823C-DA699DDADDAC}" type="presOf" srcId="{2EE7C23E-DC31-4D0A-83CA-0BF95ACCCD8C}" destId="{B7FADF92-260D-473C-A346-A24CE7D9B673}" srcOrd="0" destOrd="0" presId="urn:microsoft.com/office/officeart/2009/3/layout/RandomtoResultProcess"/>
    <dgm:cxn modelId="{B8C30059-9809-48F8-9D92-180A75A658BB}" type="presOf" srcId="{9F836D1C-F0E0-4564-8563-B647B81C70A3}" destId="{58B7F40E-5789-4164-8F8A-87D5F98CB987}" srcOrd="0" destOrd="0" presId="urn:microsoft.com/office/officeart/2009/3/layout/RandomtoResultProcess"/>
    <dgm:cxn modelId="{D5BAC9A3-B811-4D73-A812-88901DA20BAE}" srcId="{0A0EF926-290B-4DFB-8291-13EC7ABF540E}" destId="{9F836D1C-F0E0-4564-8563-B647B81C70A3}" srcOrd="2" destOrd="0" parTransId="{AC702106-0CD8-4CA6-AB00-6EE66A6B10F6}" sibTransId="{B6F4215A-BF82-472B-AC3F-BFBF6D1908E0}"/>
    <dgm:cxn modelId="{F026D4C8-5931-4D5B-901A-ECB3E3D934F7}" type="presOf" srcId="{5ABF0485-B099-4F3D-A259-3DA8D6DD0728}" destId="{551F0D6B-4BEA-4873-8246-D88A3CDB9D80}" srcOrd="0" destOrd="0" presId="urn:microsoft.com/office/officeart/2009/3/layout/RandomtoResultProcess"/>
    <dgm:cxn modelId="{74BC82A1-57BE-4121-BCAE-E87BA698071E}" type="presOf" srcId="{498355D0-7A96-4A99-BC02-7712C8D78FEA}" destId="{5EEE7E11-435C-4103-BF75-6B4F203E1B4F}" srcOrd="0" destOrd="0" presId="urn:microsoft.com/office/officeart/2009/3/layout/RandomtoResultProcess"/>
    <dgm:cxn modelId="{44B9CF8C-4E23-4D70-8502-604AF3FD5DA1}" type="presOf" srcId="{0A0EF926-290B-4DFB-8291-13EC7ABF540E}" destId="{3754B3C2-D784-48FD-813C-D625CBF2B22F}" srcOrd="0" destOrd="0" presId="urn:microsoft.com/office/officeart/2009/3/layout/RandomtoResultProcess"/>
    <dgm:cxn modelId="{0E33220E-49F1-4BB2-BA80-986CB6FFA5A2}" srcId="{0A0EF926-290B-4DFB-8291-13EC7ABF540E}" destId="{681D6830-DB76-4611-8D95-E6846F90FEFA}" srcOrd="0" destOrd="0" parTransId="{B65E3E11-3B23-4C01-82E6-8F653A7AEAFA}" sibTransId="{82760BB3-9BB1-4AD3-9826-2240A58A409A}"/>
    <dgm:cxn modelId="{9297684C-7620-4C2F-96AC-AD4A97FA74FF}" type="presParOf" srcId="{3754B3C2-D784-48FD-813C-D625CBF2B22F}" destId="{294175D5-033E-408D-A6C0-91E779232E04}" srcOrd="0" destOrd="0" presId="urn:microsoft.com/office/officeart/2009/3/layout/RandomtoResultProcess"/>
    <dgm:cxn modelId="{24ACAE04-A5F3-4EAD-9129-6F306904E7AC}" type="presParOf" srcId="{294175D5-033E-408D-A6C0-91E779232E04}" destId="{2CD2E76B-B601-44A8-8B0D-F7B5EBD81643}" srcOrd="0" destOrd="0" presId="urn:microsoft.com/office/officeart/2009/3/layout/RandomtoResultProcess"/>
    <dgm:cxn modelId="{7F021EB4-30F0-4592-80EB-32098496B800}" type="presParOf" srcId="{294175D5-033E-408D-A6C0-91E779232E04}" destId="{39AFCB47-23BC-4131-92AA-20B9513592DD}" srcOrd="1" destOrd="0" presId="urn:microsoft.com/office/officeart/2009/3/layout/RandomtoResultProcess"/>
    <dgm:cxn modelId="{E451AAF3-0DDC-480C-A5B7-3BF73BBE576F}" type="presParOf" srcId="{294175D5-033E-408D-A6C0-91E779232E04}" destId="{9B6752BF-D3DA-4D8F-BA76-1B393EB20A97}" srcOrd="2" destOrd="0" presId="urn:microsoft.com/office/officeart/2009/3/layout/RandomtoResultProcess"/>
    <dgm:cxn modelId="{A717EC04-D483-41E5-B2FA-A9139C38A3ED}" type="presParOf" srcId="{294175D5-033E-408D-A6C0-91E779232E04}" destId="{4C87A9BD-DA9D-469E-A471-4B735C8278D4}" srcOrd="3" destOrd="0" presId="urn:microsoft.com/office/officeart/2009/3/layout/RandomtoResultProcess"/>
    <dgm:cxn modelId="{A77AAE0A-7EC4-4637-8F41-60D69261AA35}" type="presParOf" srcId="{294175D5-033E-408D-A6C0-91E779232E04}" destId="{1E4F0AD1-9A1B-4E7E-8272-23AB64024477}" srcOrd="4" destOrd="0" presId="urn:microsoft.com/office/officeart/2009/3/layout/RandomtoResultProcess"/>
    <dgm:cxn modelId="{4812C6CE-D08E-47BB-BFEE-236318BCC05F}" type="presParOf" srcId="{294175D5-033E-408D-A6C0-91E779232E04}" destId="{E14657D7-7C27-4B4D-BB01-244CEC6458B1}" srcOrd="5" destOrd="0" presId="urn:microsoft.com/office/officeart/2009/3/layout/RandomtoResultProcess"/>
    <dgm:cxn modelId="{D72D7862-2CDD-4C8A-ACB7-52D16A95425B}" type="presParOf" srcId="{294175D5-033E-408D-A6C0-91E779232E04}" destId="{350311B1-ED29-4F0E-A433-ACD9E184FC41}" srcOrd="6" destOrd="0" presId="urn:microsoft.com/office/officeart/2009/3/layout/RandomtoResultProcess"/>
    <dgm:cxn modelId="{2FA373A4-7705-410B-8F2B-52F28CFAE627}" type="presParOf" srcId="{294175D5-033E-408D-A6C0-91E779232E04}" destId="{056B676F-E3B8-4AE9-86EB-CB6E257B8D8D}" srcOrd="7" destOrd="0" presId="urn:microsoft.com/office/officeart/2009/3/layout/RandomtoResultProcess"/>
    <dgm:cxn modelId="{0E36878A-20F3-411F-8A6A-BE222079C1C7}" type="presParOf" srcId="{294175D5-033E-408D-A6C0-91E779232E04}" destId="{19265AEF-7854-48AC-8FBB-2D3D18ED114E}" srcOrd="8" destOrd="0" presId="urn:microsoft.com/office/officeart/2009/3/layout/RandomtoResultProcess"/>
    <dgm:cxn modelId="{A6BA362E-7AE9-48B1-839B-05FF6B9FAD8C}" type="presParOf" srcId="{294175D5-033E-408D-A6C0-91E779232E04}" destId="{3B7A45CD-410A-4591-9A7A-FA295347A669}" srcOrd="9" destOrd="0" presId="urn:microsoft.com/office/officeart/2009/3/layout/RandomtoResultProcess"/>
    <dgm:cxn modelId="{EA52E13F-5441-4359-972B-9E5F0235F714}" type="presParOf" srcId="{294175D5-033E-408D-A6C0-91E779232E04}" destId="{4BFA9C25-2E4C-40CC-B115-0183B2884F65}" srcOrd="10" destOrd="0" presId="urn:microsoft.com/office/officeart/2009/3/layout/RandomtoResultProcess"/>
    <dgm:cxn modelId="{DFFAA3F7-9460-4634-AF52-0B90B345C5A5}" type="presParOf" srcId="{294175D5-033E-408D-A6C0-91E779232E04}" destId="{2E2C74E2-F4ED-4614-A6C3-10E0081923B3}" srcOrd="11" destOrd="0" presId="urn:microsoft.com/office/officeart/2009/3/layout/RandomtoResultProcess"/>
    <dgm:cxn modelId="{6818A163-2BA9-49B5-82D3-F454CBD60F65}" type="presParOf" srcId="{294175D5-033E-408D-A6C0-91E779232E04}" destId="{9C1DF35F-1CB8-465C-ABFC-27CFF29C9485}" srcOrd="12" destOrd="0" presId="urn:microsoft.com/office/officeart/2009/3/layout/RandomtoResultProcess"/>
    <dgm:cxn modelId="{F1594AE1-640F-4883-87BD-FCFEF65184BC}" type="presParOf" srcId="{294175D5-033E-408D-A6C0-91E779232E04}" destId="{4610A8A0-7E06-4F59-8232-36DDBD60786B}" srcOrd="13" destOrd="0" presId="urn:microsoft.com/office/officeart/2009/3/layout/RandomtoResultProcess"/>
    <dgm:cxn modelId="{E2F7456A-ECA0-4137-A822-EFB0FFEF519C}" type="presParOf" srcId="{294175D5-033E-408D-A6C0-91E779232E04}" destId="{B42BA811-3E65-4A29-B2DE-F32A3204BFE6}" srcOrd="14" destOrd="0" presId="urn:microsoft.com/office/officeart/2009/3/layout/RandomtoResultProcess"/>
    <dgm:cxn modelId="{85D5936D-D6F7-4A30-BAEA-716B75EFE16D}" type="presParOf" srcId="{294175D5-033E-408D-A6C0-91E779232E04}" destId="{3CCD274B-5492-4D26-87DE-3F9A08F69717}" srcOrd="15" destOrd="0" presId="urn:microsoft.com/office/officeart/2009/3/layout/RandomtoResultProcess"/>
    <dgm:cxn modelId="{A99FABD6-E601-42E9-A022-AE32F88F2E6E}" type="presParOf" srcId="{294175D5-033E-408D-A6C0-91E779232E04}" destId="{101891C7-7459-44F8-9AF9-92F2E1C877B4}" srcOrd="16" destOrd="0" presId="urn:microsoft.com/office/officeart/2009/3/layout/RandomtoResultProcess"/>
    <dgm:cxn modelId="{C75C866A-B637-482E-9792-439647EEFB21}" type="presParOf" srcId="{294175D5-033E-408D-A6C0-91E779232E04}" destId="{45BFB1A9-EAB3-487B-A6EC-8472A39E672C}" srcOrd="17" destOrd="0" presId="urn:microsoft.com/office/officeart/2009/3/layout/RandomtoResultProcess"/>
    <dgm:cxn modelId="{C5BC4BEB-D9AC-4C19-B495-DA5BAF6D95C3}" type="presParOf" srcId="{294175D5-033E-408D-A6C0-91E779232E04}" destId="{EEE8C15C-2FDD-4ADF-987E-5E700FB72335}" srcOrd="18" destOrd="0" presId="urn:microsoft.com/office/officeart/2009/3/layout/RandomtoResultProcess"/>
    <dgm:cxn modelId="{7B580757-A2E9-4FBD-BA03-3445F795F816}" type="presParOf" srcId="{3754B3C2-D784-48FD-813C-D625CBF2B22F}" destId="{C3D390EC-65FF-41D5-8475-368C1DA54BD7}" srcOrd="1" destOrd="0" presId="urn:microsoft.com/office/officeart/2009/3/layout/RandomtoResultProcess"/>
    <dgm:cxn modelId="{078DBCD1-01D1-4346-AEFD-6934892C5BFF}" type="presParOf" srcId="{C3D390EC-65FF-41D5-8475-368C1DA54BD7}" destId="{BF9EB97C-91F6-410F-A0D6-B2C9AEB476E6}" srcOrd="0" destOrd="0" presId="urn:microsoft.com/office/officeart/2009/3/layout/RandomtoResultProcess"/>
    <dgm:cxn modelId="{4AD9CD32-98B8-4D6F-A032-1A0A40786BEF}" type="presParOf" srcId="{C3D390EC-65FF-41D5-8475-368C1DA54BD7}" destId="{75F3D970-E13E-413B-A950-8DE4C94C511D}" srcOrd="1" destOrd="0" presId="urn:microsoft.com/office/officeart/2009/3/layout/RandomtoResultProcess"/>
    <dgm:cxn modelId="{A945C52B-FFD7-45D2-AE0E-7D813907C3F4}" type="presParOf" srcId="{3754B3C2-D784-48FD-813C-D625CBF2B22F}" destId="{D4CAE6ED-A41A-4A75-B978-82CB17B82240}" srcOrd="2" destOrd="0" presId="urn:microsoft.com/office/officeart/2009/3/layout/RandomtoResultProcess"/>
    <dgm:cxn modelId="{3F9C9437-9C53-426F-8684-7976E9E24230}" type="presParOf" srcId="{D4CAE6ED-A41A-4A75-B978-82CB17B82240}" destId="{B7FADF92-260D-473C-A346-A24CE7D9B673}" srcOrd="0" destOrd="0" presId="urn:microsoft.com/office/officeart/2009/3/layout/RandomtoResultProcess"/>
    <dgm:cxn modelId="{0D2CB56B-4AAC-4606-A748-573F2BDBFF84}" type="presParOf" srcId="{D4CAE6ED-A41A-4A75-B978-82CB17B82240}" destId="{B6B3DD53-134A-4BCB-888F-38D4BA512F82}" srcOrd="1" destOrd="0" presId="urn:microsoft.com/office/officeart/2009/3/layout/RandomtoResultProcess"/>
    <dgm:cxn modelId="{729331B7-0DDF-42A6-91F7-4BB7A40D2225}" type="presParOf" srcId="{3754B3C2-D784-48FD-813C-D625CBF2B22F}" destId="{C5906476-AB1B-4CBB-8DFF-7964416EC8A9}" srcOrd="3" destOrd="0" presId="urn:microsoft.com/office/officeart/2009/3/layout/RandomtoResultProcess"/>
    <dgm:cxn modelId="{5F697603-1627-456F-8077-BBE110A18E20}" type="presParOf" srcId="{C5906476-AB1B-4CBB-8DFF-7964416EC8A9}" destId="{668C6C19-C703-4665-93C7-B653527865B2}" srcOrd="0" destOrd="0" presId="urn:microsoft.com/office/officeart/2009/3/layout/RandomtoResultProcess"/>
    <dgm:cxn modelId="{1AEB6BC3-C817-4FD1-86C7-B5862BB3C7BB}" type="presParOf" srcId="{C5906476-AB1B-4CBB-8DFF-7964416EC8A9}" destId="{4B08DBDB-D2DF-42A9-89F0-CFA3EEB4DA45}" srcOrd="1" destOrd="0" presId="urn:microsoft.com/office/officeart/2009/3/layout/RandomtoResultProcess"/>
    <dgm:cxn modelId="{8ACEEC01-CE5E-4C7C-AD17-1EDD25DA6A87}" type="presParOf" srcId="{3754B3C2-D784-48FD-813C-D625CBF2B22F}" destId="{544B167F-45B0-4888-BAE5-D7345BE34D72}" srcOrd="4" destOrd="0" presId="urn:microsoft.com/office/officeart/2009/3/layout/RandomtoResultProcess"/>
    <dgm:cxn modelId="{B0CC5ECF-0174-4510-807E-4AE17B2DF3FA}" type="presParOf" srcId="{544B167F-45B0-4888-BAE5-D7345BE34D72}" destId="{58B7F40E-5789-4164-8F8A-87D5F98CB987}" srcOrd="0" destOrd="0" presId="urn:microsoft.com/office/officeart/2009/3/layout/RandomtoResultProcess"/>
    <dgm:cxn modelId="{CD9CDB2A-D1F1-480D-AAC9-803116475798}" type="presParOf" srcId="{544B167F-45B0-4888-BAE5-D7345BE34D72}" destId="{91F09845-F6DF-406B-932B-7596C431409A}" srcOrd="1" destOrd="0" presId="urn:microsoft.com/office/officeart/2009/3/layout/RandomtoResultProcess"/>
    <dgm:cxn modelId="{94A3C5C2-408F-4A58-A387-CCB9C21A8C0E}" type="presParOf" srcId="{3754B3C2-D784-48FD-813C-D625CBF2B22F}" destId="{9B3A51F6-7450-4FC6-A69A-67C02B121B68}" srcOrd="5" destOrd="0" presId="urn:microsoft.com/office/officeart/2009/3/layout/RandomtoResultProcess"/>
    <dgm:cxn modelId="{6F496902-C8C9-4DF4-A5EC-44AD6748E623}" type="presParOf" srcId="{9B3A51F6-7450-4FC6-A69A-67C02B121B68}" destId="{B6431D8B-DE5F-47B6-A7FD-761F60802C4F}" srcOrd="0" destOrd="0" presId="urn:microsoft.com/office/officeart/2009/3/layout/RandomtoResultProcess"/>
    <dgm:cxn modelId="{B0C483C6-E11D-4BD4-82ED-C3FDE7B30728}" type="presParOf" srcId="{9B3A51F6-7450-4FC6-A69A-67C02B121B68}" destId="{61BFBE03-053F-414B-933A-B54F7CB38B49}" srcOrd="1" destOrd="0" presId="urn:microsoft.com/office/officeart/2009/3/layout/RandomtoResultProcess"/>
    <dgm:cxn modelId="{352ED9F8-9544-4380-A471-43645A29B537}" type="presParOf" srcId="{3754B3C2-D784-48FD-813C-D625CBF2B22F}" destId="{075A3E46-31B0-4A67-98B2-B8E51F7F969A}" srcOrd="6" destOrd="0" presId="urn:microsoft.com/office/officeart/2009/3/layout/RandomtoResultProcess"/>
    <dgm:cxn modelId="{ADF3A3EF-2A6B-4469-A1CC-17AEA716638C}" type="presParOf" srcId="{075A3E46-31B0-4A67-98B2-B8E51F7F969A}" destId="{5EEE7E11-435C-4103-BF75-6B4F203E1B4F}" srcOrd="0" destOrd="0" presId="urn:microsoft.com/office/officeart/2009/3/layout/RandomtoResultProcess"/>
    <dgm:cxn modelId="{398E3F9F-A264-4A43-9819-A7F606E935E4}" type="presParOf" srcId="{075A3E46-31B0-4A67-98B2-B8E51F7F969A}" destId="{22E557FB-18D2-42A1-A3E7-87DF2D08C0F6}" srcOrd="1" destOrd="0" presId="urn:microsoft.com/office/officeart/2009/3/layout/RandomtoResultProcess"/>
    <dgm:cxn modelId="{C9F23B2C-BB2D-4403-97D4-694439D4B703}" type="presParOf" srcId="{3754B3C2-D784-48FD-813C-D625CBF2B22F}" destId="{12AC4991-4F6C-4C6E-A252-55B283B10008}" srcOrd="7" destOrd="0" presId="urn:microsoft.com/office/officeart/2009/3/layout/RandomtoResultProcess"/>
    <dgm:cxn modelId="{84F914C4-EDB1-4606-8BAD-8BEFCBBA2721}" type="presParOf" srcId="{12AC4991-4F6C-4C6E-A252-55B283B10008}" destId="{D92F5088-4BCB-48D5-AD05-00615FFEA886}" srcOrd="0" destOrd="0" presId="urn:microsoft.com/office/officeart/2009/3/layout/RandomtoResultProcess"/>
    <dgm:cxn modelId="{731FEB74-59B3-48AA-AE63-75677C8DB68C}" type="presParOf" srcId="{12AC4991-4F6C-4C6E-A252-55B283B10008}" destId="{5D28DF81-957D-4603-A1C0-351AE5FE7F6C}" srcOrd="1" destOrd="0" presId="urn:microsoft.com/office/officeart/2009/3/layout/RandomtoResultProcess"/>
    <dgm:cxn modelId="{2AD02B60-A8BC-4DBA-9945-FE7EB70C8EF2}" type="presParOf" srcId="{3754B3C2-D784-48FD-813C-D625CBF2B22F}" destId="{F95E144A-DD7B-4CAE-937C-DFDDC83A8C41}" srcOrd="8" destOrd="0" presId="urn:microsoft.com/office/officeart/2009/3/layout/RandomtoResultProcess"/>
    <dgm:cxn modelId="{74AA879B-772F-4D4E-AA6B-1473807F9FD7}" type="presParOf" srcId="{F95E144A-DD7B-4CAE-937C-DFDDC83A8C41}" destId="{551F0D6B-4BEA-4873-8246-D88A3CDB9D80}" srcOrd="0" destOrd="0" presId="urn:microsoft.com/office/officeart/2009/3/layout/RandomtoResultProcess"/>
    <dgm:cxn modelId="{4961B738-2784-429E-B41E-508525D1CE47}" type="presParOf" srcId="{F95E144A-DD7B-4CAE-937C-DFDDC83A8C41}" destId="{7B017E43-DBED-4ABA-8B8C-5715FC5E7EC9}" srcOrd="1" destOrd="0" presId="urn:microsoft.com/office/officeart/2009/3/layout/RandomtoResult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FE02F71-617E-4639-9BF3-6FFD1DB6A408}" type="doc">
      <dgm:prSet loTypeId="urn:microsoft.com/office/officeart/2005/8/layout/radial3" loCatId="relationship" qsTypeId="urn:microsoft.com/office/officeart/2005/8/quickstyle/simple1" qsCatId="simple" csTypeId="urn:microsoft.com/office/officeart/2005/8/colors/accent0_1" csCatId="mainScheme" phldr="1"/>
      <dgm:spPr/>
      <dgm:t>
        <a:bodyPr/>
        <a:lstStyle/>
        <a:p>
          <a:endParaRPr lang="ru-RU"/>
        </a:p>
      </dgm:t>
    </dgm:pt>
    <dgm:pt modelId="{FA22236B-3C78-4627-95E0-DB23BC1EC83B}">
      <dgm:prSet phldrT="[Текст]" custT="1"/>
      <dgm:spPr/>
      <dgm:t>
        <a:bodyPr/>
        <a:lstStyle/>
        <a:p>
          <a:pPr algn="ctr"/>
          <a:r>
            <a:rPr lang="ru-RU" sz="1000" b="1">
              <a:latin typeface="Times New Roman" panose="02020603050405020304" pitchFamily="18" charset="0"/>
              <a:cs typeface="Times New Roman" panose="02020603050405020304" pitchFamily="18" charset="0"/>
            </a:rPr>
            <a:t>МІЖНАРОДНИЙ ТУРИЗМ</a:t>
          </a:r>
        </a:p>
      </dgm:t>
    </dgm:pt>
    <dgm:pt modelId="{21CC38AB-F8D0-4DD2-BDBF-7CB16999A7EC}" type="parTrans" cxnId="{AF9AD8E6-ED13-411D-A55D-C953BF8FF35E}">
      <dgm:prSet/>
      <dgm:spPr/>
      <dgm:t>
        <a:bodyPr/>
        <a:lstStyle/>
        <a:p>
          <a:pPr algn="ctr"/>
          <a:endParaRPr lang="ru-RU"/>
        </a:p>
      </dgm:t>
    </dgm:pt>
    <dgm:pt modelId="{8DEF325B-2474-4024-8AF6-D970046287F4}" type="sibTrans" cxnId="{AF9AD8E6-ED13-411D-A55D-C953BF8FF35E}">
      <dgm:prSet/>
      <dgm:spPr/>
      <dgm:t>
        <a:bodyPr/>
        <a:lstStyle/>
        <a:p>
          <a:pPr algn="ctr"/>
          <a:endParaRPr lang="ru-RU"/>
        </a:p>
      </dgm:t>
    </dgm:pt>
    <dgm:pt modelId="{5461FB99-2C63-461F-BD6A-306741E07B04}">
      <dgm:prSet phldrT="[Текст]" custT="1"/>
      <dgm:spPr/>
      <dgm:t>
        <a:bodyPr/>
        <a:lstStyle/>
        <a:p>
          <a:pPr algn="ctr">
            <a:lnSpc>
              <a:spcPct val="100000"/>
            </a:lnSpc>
            <a:spcAft>
              <a:spcPts val="0"/>
            </a:spcAft>
          </a:pPr>
          <a:r>
            <a:rPr lang="uk-UA" sz="1000" b="1" i="0">
              <a:latin typeface="Times New Roman" panose="02020603050405020304" pitchFamily="18" charset="0"/>
              <a:cs typeface="Times New Roman" panose="02020603050405020304" pitchFamily="18" charset="0"/>
            </a:rPr>
            <a:t>Нормативно-правова база:</a:t>
          </a:r>
        </a:p>
        <a:p>
          <a:pPr algn="l">
            <a:lnSpc>
              <a:spcPct val="100000"/>
            </a:lnSpc>
            <a:spcAft>
              <a:spcPts val="0"/>
            </a:spcAft>
          </a:pPr>
          <a:r>
            <a:rPr lang="ru-RU" sz="1000">
              <a:latin typeface="Times New Roman" panose="02020603050405020304" pitchFamily="18" charset="0"/>
              <a:cs typeface="Times New Roman" panose="02020603050405020304" pitchFamily="18" charset="0"/>
            </a:rPr>
            <a:t> 1. </a:t>
          </a:r>
          <a:r>
            <a:rPr lang="uk-UA" sz="1000">
              <a:latin typeface="Times New Roman" panose="02020603050405020304" pitchFamily="18" charset="0"/>
              <a:cs typeface="Times New Roman" panose="02020603050405020304" pitchFamily="18" charset="0"/>
            </a:rPr>
            <a:t>політико-правові норми;</a:t>
          </a:r>
          <a:endParaRPr lang="ru-RU" sz="1000">
            <a:latin typeface="Times New Roman" panose="02020603050405020304" pitchFamily="18" charset="0"/>
            <a:cs typeface="Times New Roman" panose="02020603050405020304" pitchFamily="18" charset="0"/>
          </a:endParaRPr>
        </a:p>
        <a:p>
          <a:pPr algn="l">
            <a:lnSpc>
              <a:spcPct val="100000"/>
            </a:lnSpc>
            <a:spcAft>
              <a:spcPts val="0"/>
            </a:spcAft>
          </a:pPr>
          <a:r>
            <a:rPr lang="ru-RU" sz="1000">
              <a:latin typeface="Times New Roman" panose="02020603050405020304" pitchFamily="18" charset="0"/>
              <a:cs typeface="Times New Roman" panose="02020603050405020304" pitchFamily="18" charset="0"/>
            </a:rPr>
            <a:t> 2. </a:t>
          </a:r>
          <a:r>
            <a:rPr lang="uk-UA" sz="1000">
              <a:latin typeface="Times New Roman" panose="02020603050405020304" pitchFamily="18" charset="0"/>
              <a:cs typeface="Times New Roman" panose="02020603050405020304" pitchFamily="18" charset="0"/>
            </a:rPr>
            <a:t>охорона навколишнього середовища;</a:t>
          </a:r>
          <a:endParaRPr lang="ru-RU" sz="1000">
            <a:latin typeface="Times New Roman" panose="02020603050405020304" pitchFamily="18" charset="0"/>
            <a:cs typeface="Times New Roman" panose="02020603050405020304" pitchFamily="18" charset="0"/>
          </a:endParaRPr>
        </a:p>
        <a:p>
          <a:pPr algn="l">
            <a:lnSpc>
              <a:spcPct val="100000"/>
            </a:lnSpc>
            <a:spcAft>
              <a:spcPts val="0"/>
            </a:spcAft>
          </a:pPr>
          <a:r>
            <a:rPr lang="ru-RU" sz="1000">
              <a:latin typeface="Times New Roman" panose="02020603050405020304" pitchFamily="18" charset="0"/>
              <a:cs typeface="Times New Roman" panose="02020603050405020304" pitchFamily="18" charset="0"/>
            </a:rPr>
            <a:t> 3. </a:t>
          </a:r>
          <a:r>
            <a:rPr lang="uk-UA" sz="1000">
              <a:latin typeface="Times New Roman" panose="02020603050405020304" pitchFamily="18" charset="0"/>
              <a:cs typeface="Times New Roman" panose="02020603050405020304" pitchFamily="18" charset="0"/>
            </a:rPr>
            <a:t>забезпечення безпеки та охорони;</a:t>
          </a:r>
          <a:endParaRPr lang="ru-RU" sz="1000">
            <a:latin typeface="Times New Roman" panose="02020603050405020304" pitchFamily="18" charset="0"/>
            <a:cs typeface="Times New Roman" panose="02020603050405020304" pitchFamily="18" charset="0"/>
          </a:endParaRPr>
        </a:p>
      </dgm:t>
    </dgm:pt>
    <dgm:pt modelId="{227416C2-8DCE-49F9-B9B2-149672DDFD78}" type="parTrans" cxnId="{1B0DB5C7-EF90-49CE-BDA7-C624925E4C5C}">
      <dgm:prSet/>
      <dgm:spPr/>
      <dgm:t>
        <a:bodyPr/>
        <a:lstStyle/>
        <a:p>
          <a:pPr algn="ctr"/>
          <a:endParaRPr lang="ru-RU"/>
        </a:p>
      </dgm:t>
    </dgm:pt>
    <dgm:pt modelId="{0DE5E841-2CED-40ED-98B2-7FD333202D4F}" type="sibTrans" cxnId="{1B0DB5C7-EF90-49CE-BDA7-C624925E4C5C}">
      <dgm:prSet/>
      <dgm:spPr/>
      <dgm:t>
        <a:bodyPr/>
        <a:lstStyle/>
        <a:p>
          <a:pPr algn="ctr"/>
          <a:endParaRPr lang="ru-RU"/>
        </a:p>
      </dgm:t>
    </dgm:pt>
    <dgm:pt modelId="{DC3C6AB0-35A2-4289-8E3A-1DDE7AA687FA}">
      <dgm:prSet phldrT="[Текст]" custT="1"/>
      <dgm:spPr/>
      <dgm:t>
        <a:bodyPr/>
        <a:lstStyle/>
        <a:p>
          <a:pPr algn="ctr">
            <a:lnSpc>
              <a:spcPct val="100000"/>
            </a:lnSpc>
            <a:spcAft>
              <a:spcPts val="0"/>
            </a:spcAft>
          </a:pPr>
          <a:r>
            <a:rPr lang="uk-UA" sz="1000" b="1" i="0">
              <a:latin typeface="Times New Roman" panose="02020603050405020304" pitchFamily="18" charset="0"/>
              <a:cs typeface="Times New Roman" panose="02020603050405020304" pitchFamily="18" charset="0"/>
            </a:rPr>
            <a:t>Бізнес-середовище та  інфраструктура сфери туризму:</a:t>
          </a:r>
          <a:endParaRPr lang="ru-RU" sz="1000" b="1" i="0">
            <a:latin typeface="Times New Roman" panose="02020603050405020304" pitchFamily="18" charset="0"/>
            <a:cs typeface="Times New Roman" panose="02020603050405020304" pitchFamily="18" charset="0"/>
          </a:endParaRPr>
        </a:p>
        <a:p>
          <a:pPr algn="l">
            <a:lnSpc>
              <a:spcPct val="100000"/>
            </a:lnSpc>
            <a:spcAft>
              <a:spcPts val="0"/>
            </a:spcAft>
          </a:pPr>
          <a:r>
            <a:rPr lang="uk-UA" sz="900">
              <a:latin typeface="Times New Roman" panose="02020603050405020304" pitchFamily="18" charset="0"/>
              <a:cs typeface="Times New Roman" panose="02020603050405020304" pitchFamily="18" charset="0"/>
            </a:rPr>
            <a:t>1. інфраструктура повітряного транспорту;</a:t>
          </a:r>
          <a:endParaRPr lang="ru-RU" sz="900">
            <a:latin typeface="Times New Roman" panose="02020603050405020304" pitchFamily="18" charset="0"/>
            <a:cs typeface="Times New Roman" panose="02020603050405020304" pitchFamily="18" charset="0"/>
          </a:endParaRPr>
        </a:p>
        <a:p>
          <a:pPr algn="l">
            <a:lnSpc>
              <a:spcPct val="100000"/>
            </a:lnSpc>
            <a:spcAft>
              <a:spcPts val="0"/>
            </a:spcAft>
          </a:pPr>
          <a:r>
            <a:rPr lang="uk-UA" sz="900">
              <a:latin typeface="Times New Roman" panose="02020603050405020304" pitchFamily="18" charset="0"/>
              <a:cs typeface="Times New Roman" panose="02020603050405020304" pitchFamily="18" charset="0"/>
            </a:rPr>
            <a:t>2. інфраструктура наземного транспорту;</a:t>
          </a:r>
          <a:endParaRPr lang="ru-RU" sz="900">
            <a:latin typeface="Times New Roman" panose="02020603050405020304" pitchFamily="18" charset="0"/>
            <a:cs typeface="Times New Roman" panose="02020603050405020304" pitchFamily="18" charset="0"/>
          </a:endParaRPr>
        </a:p>
        <a:p>
          <a:pPr algn="l">
            <a:lnSpc>
              <a:spcPct val="100000"/>
            </a:lnSpc>
            <a:spcAft>
              <a:spcPts val="0"/>
            </a:spcAft>
          </a:pPr>
          <a:r>
            <a:rPr lang="uk-UA" sz="900">
              <a:latin typeface="Times New Roman" panose="02020603050405020304" pitchFamily="18" charset="0"/>
              <a:cs typeface="Times New Roman" panose="02020603050405020304" pitchFamily="18" charset="0"/>
            </a:rPr>
            <a:t>3. інфраструктура сфери туризму;</a:t>
          </a:r>
          <a:endParaRPr lang="ru-RU" sz="900">
            <a:latin typeface="Times New Roman" panose="02020603050405020304" pitchFamily="18" charset="0"/>
            <a:cs typeface="Times New Roman" panose="02020603050405020304" pitchFamily="18" charset="0"/>
          </a:endParaRPr>
        </a:p>
        <a:p>
          <a:pPr algn="l">
            <a:lnSpc>
              <a:spcPct val="100000"/>
            </a:lnSpc>
            <a:spcAft>
              <a:spcPts val="0"/>
            </a:spcAft>
          </a:pPr>
          <a:r>
            <a:rPr lang="ru-RU" sz="900">
              <a:latin typeface="Times New Roman" panose="02020603050405020304" pitchFamily="18" charset="0"/>
              <a:cs typeface="Times New Roman" panose="02020603050405020304" pitchFamily="18" charset="0"/>
            </a:rPr>
            <a:t>4. інформаційно-комунікаційна       інфраструктура;</a:t>
          </a:r>
        </a:p>
      </dgm:t>
    </dgm:pt>
    <dgm:pt modelId="{469A2DC8-B799-47F2-A4FC-E79D313C464C}" type="parTrans" cxnId="{21F27790-FEAE-4FCE-ABF2-D8E2D916421B}">
      <dgm:prSet/>
      <dgm:spPr/>
      <dgm:t>
        <a:bodyPr/>
        <a:lstStyle/>
        <a:p>
          <a:pPr algn="ctr"/>
          <a:endParaRPr lang="ru-RU"/>
        </a:p>
      </dgm:t>
    </dgm:pt>
    <dgm:pt modelId="{7BB84CAA-8D1F-4503-990F-3548DCE68300}" type="sibTrans" cxnId="{21F27790-FEAE-4FCE-ABF2-D8E2D916421B}">
      <dgm:prSet/>
      <dgm:spPr/>
      <dgm:t>
        <a:bodyPr/>
        <a:lstStyle/>
        <a:p>
          <a:pPr algn="ctr"/>
          <a:endParaRPr lang="ru-RU"/>
        </a:p>
      </dgm:t>
    </dgm:pt>
    <dgm:pt modelId="{76B02096-D82C-44C1-82DC-16A34DA1BAC3}">
      <dgm:prSet phldrT="[Текст]" custT="1"/>
      <dgm:spPr/>
      <dgm:t>
        <a:bodyPr/>
        <a:lstStyle/>
        <a:p>
          <a:pPr algn="ctr">
            <a:lnSpc>
              <a:spcPct val="100000"/>
            </a:lnSpc>
            <a:spcAft>
              <a:spcPts val="0"/>
            </a:spcAft>
          </a:pPr>
          <a:r>
            <a:rPr lang="uk-UA" sz="1000" b="1" i="0">
              <a:latin typeface="Times New Roman" panose="02020603050405020304" pitchFamily="18" charset="0"/>
              <a:cs typeface="Times New Roman" panose="02020603050405020304" pitchFamily="18" charset="0"/>
            </a:rPr>
            <a:t>Ресурси:</a:t>
          </a:r>
          <a:endParaRPr lang="ru-RU" sz="1000" b="1" i="0">
            <a:latin typeface="Times New Roman" panose="02020603050405020304" pitchFamily="18" charset="0"/>
            <a:cs typeface="Times New Roman" panose="02020603050405020304" pitchFamily="18" charset="0"/>
          </a:endParaRPr>
        </a:p>
        <a:p>
          <a:pPr algn="l">
            <a:lnSpc>
              <a:spcPct val="100000"/>
            </a:lnSpc>
            <a:spcAft>
              <a:spcPts val="0"/>
            </a:spcAft>
          </a:pPr>
          <a:r>
            <a:rPr lang="uk-UA" sz="1000">
              <a:latin typeface="Times New Roman" panose="02020603050405020304" pitchFamily="18" charset="0"/>
              <a:cs typeface="Times New Roman" panose="02020603050405020304" pitchFamily="18" charset="0"/>
            </a:rPr>
            <a:t> 1. людські;</a:t>
          </a:r>
          <a:endParaRPr lang="ru-RU" sz="1000">
            <a:latin typeface="Times New Roman" panose="02020603050405020304" pitchFamily="18" charset="0"/>
            <a:cs typeface="Times New Roman" panose="02020603050405020304" pitchFamily="18" charset="0"/>
          </a:endParaRPr>
        </a:p>
        <a:p>
          <a:pPr algn="l">
            <a:lnSpc>
              <a:spcPct val="100000"/>
            </a:lnSpc>
            <a:spcAft>
              <a:spcPts val="0"/>
            </a:spcAft>
          </a:pPr>
          <a:r>
            <a:rPr lang="uk-UA" sz="1000">
              <a:latin typeface="Times New Roman" panose="02020603050405020304" pitchFamily="18" charset="0"/>
              <a:cs typeface="Times New Roman" panose="02020603050405020304" pitchFamily="18" charset="0"/>
            </a:rPr>
            <a:t> 2. привабливість сфери       туризму</a:t>
          </a:r>
          <a:endParaRPr lang="ru-RU" sz="1000">
            <a:latin typeface="Times New Roman" panose="02020603050405020304" pitchFamily="18" charset="0"/>
            <a:cs typeface="Times New Roman" panose="02020603050405020304" pitchFamily="18" charset="0"/>
          </a:endParaRPr>
        </a:p>
        <a:p>
          <a:pPr algn="l">
            <a:lnSpc>
              <a:spcPct val="100000"/>
            </a:lnSpc>
            <a:spcAft>
              <a:spcPts val="0"/>
            </a:spcAft>
          </a:pPr>
          <a:r>
            <a:rPr lang="uk-UA" sz="1000">
              <a:latin typeface="Times New Roman" panose="02020603050405020304" pitchFamily="18" charset="0"/>
              <a:cs typeface="Times New Roman" panose="02020603050405020304" pitchFamily="18" charset="0"/>
            </a:rPr>
            <a:t> 3. культурні;</a:t>
          </a:r>
          <a:endParaRPr lang="ru-RU" sz="1000">
            <a:latin typeface="Times New Roman" panose="02020603050405020304" pitchFamily="18" charset="0"/>
            <a:cs typeface="Times New Roman" panose="02020603050405020304" pitchFamily="18" charset="0"/>
          </a:endParaRPr>
        </a:p>
        <a:p>
          <a:pPr algn="l">
            <a:lnSpc>
              <a:spcPct val="100000"/>
            </a:lnSpc>
            <a:spcAft>
              <a:spcPts val="0"/>
            </a:spcAft>
          </a:pPr>
          <a:r>
            <a:rPr lang="uk-UA" sz="1000">
              <a:latin typeface="Times New Roman" panose="02020603050405020304" pitchFamily="18" charset="0"/>
              <a:cs typeface="Times New Roman" panose="02020603050405020304" pitchFamily="18" charset="0"/>
            </a:rPr>
            <a:t> 4. природні;</a:t>
          </a:r>
          <a:endParaRPr lang="ru-RU" sz="1000">
            <a:latin typeface="Times New Roman" panose="02020603050405020304" pitchFamily="18" charset="0"/>
            <a:cs typeface="Times New Roman" panose="02020603050405020304" pitchFamily="18" charset="0"/>
          </a:endParaRPr>
        </a:p>
      </dgm:t>
    </dgm:pt>
    <dgm:pt modelId="{CA017F07-72F3-42B5-9289-FDB39E3ADD0F}" type="parTrans" cxnId="{00EC5DC0-9086-4858-98AA-D2F50597A4EF}">
      <dgm:prSet/>
      <dgm:spPr/>
      <dgm:t>
        <a:bodyPr/>
        <a:lstStyle/>
        <a:p>
          <a:pPr algn="ctr"/>
          <a:endParaRPr lang="ru-RU"/>
        </a:p>
      </dgm:t>
    </dgm:pt>
    <dgm:pt modelId="{83202C4D-237C-42A5-9B71-2AB5C16E86F7}" type="sibTrans" cxnId="{00EC5DC0-9086-4858-98AA-D2F50597A4EF}">
      <dgm:prSet/>
      <dgm:spPr/>
      <dgm:t>
        <a:bodyPr/>
        <a:lstStyle/>
        <a:p>
          <a:pPr algn="ctr"/>
          <a:endParaRPr lang="ru-RU"/>
        </a:p>
      </dgm:t>
    </dgm:pt>
    <dgm:pt modelId="{BD186E97-2BFE-4E3B-B4CE-34DC7A9FC931}">
      <dgm:prSet custT="1"/>
      <dgm:spPr/>
      <dgm:t>
        <a:bodyPr/>
        <a:lstStyle/>
        <a:p>
          <a:pPr algn="ctr">
            <a:lnSpc>
              <a:spcPct val="100000"/>
            </a:lnSpc>
            <a:spcAft>
              <a:spcPts val="0"/>
            </a:spcAft>
          </a:pPr>
          <a:r>
            <a:rPr lang="uk-UA" sz="1000" b="1">
              <a:latin typeface="Times New Roman" panose="02020603050405020304" pitchFamily="18" charset="0"/>
              <a:cs typeface="Times New Roman" panose="02020603050405020304" pitchFamily="18" charset="0"/>
            </a:rPr>
            <a:t>Чинники, що визначають тенденції розвитку сфери міжнародного туризму: </a:t>
          </a:r>
        </a:p>
        <a:p>
          <a:pPr algn="l">
            <a:lnSpc>
              <a:spcPct val="100000"/>
            </a:lnSpc>
            <a:spcAft>
              <a:spcPts val="0"/>
            </a:spcAft>
          </a:pPr>
          <a:r>
            <a:rPr lang="uk-UA" sz="1000" b="0">
              <a:latin typeface="Times New Roman" panose="02020603050405020304" pitchFamily="18" charset="0"/>
              <a:cs typeface="Times New Roman" panose="02020603050405020304" pitchFamily="18" charset="0"/>
            </a:rPr>
            <a:t> 1. економічні;</a:t>
          </a:r>
        </a:p>
        <a:p>
          <a:pPr algn="l">
            <a:lnSpc>
              <a:spcPct val="100000"/>
            </a:lnSpc>
            <a:spcAft>
              <a:spcPts val="0"/>
            </a:spcAft>
          </a:pPr>
          <a:r>
            <a:rPr lang="uk-UA" sz="1000" b="0">
              <a:latin typeface="Times New Roman" panose="02020603050405020304" pitchFamily="18" charset="0"/>
              <a:cs typeface="Times New Roman" panose="02020603050405020304" pitchFamily="18" charset="0"/>
            </a:rPr>
            <a:t> 2. соціальні;</a:t>
          </a:r>
        </a:p>
        <a:p>
          <a:pPr algn="l">
            <a:lnSpc>
              <a:spcPct val="100000"/>
            </a:lnSpc>
            <a:spcAft>
              <a:spcPts val="0"/>
            </a:spcAft>
          </a:pPr>
          <a:r>
            <a:rPr lang="uk-UA" sz="1000" b="0">
              <a:latin typeface="Times New Roman" panose="02020603050405020304" pitchFamily="18" charset="0"/>
              <a:cs typeface="Times New Roman" panose="02020603050405020304" pitchFamily="18" charset="0"/>
            </a:rPr>
            <a:t> 3. демографічні;</a:t>
          </a:r>
        </a:p>
        <a:p>
          <a:pPr algn="l">
            <a:lnSpc>
              <a:spcPct val="100000"/>
            </a:lnSpc>
            <a:spcAft>
              <a:spcPts val="0"/>
            </a:spcAft>
          </a:pPr>
          <a:r>
            <a:rPr lang="uk-UA" sz="1000" b="0">
              <a:latin typeface="Times New Roman" panose="02020603050405020304" pitchFamily="18" charset="0"/>
              <a:cs typeface="Times New Roman" panose="02020603050405020304" pitchFamily="18" charset="0"/>
            </a:rPr>
            <a:t> 4. науково-технічні;</a:t>
          </a:r>
        </a:p>
        <a:p>
          <a:pPr algn="l">
            <a:lnSpc>
              <a:spcPct val="100000"/>
            </a:lnSpc>
            <a:spcAft>
              <a:spcPts val="0"/>
            </a:spcAft>
          </a:pPr>
          <a:r>
            <a:rPr lang="uk-UA" sz="1000" b="0">
              <a:latin typeface="Times New Roman" panose="02020603050405020304" pitchFamily="18" charset="0"/>
              <a:cs typeface="Times New Roman" panose="02020603050405020304" pitchFamily="18" charset="0"/>
            </a:rPr>
            <a:t> 5. міжнародні; </a:t>
          </a:r>
        </a:p>
        <a:p>
          <a:pPr algn="l">
            <a:lnSpc>
              <a:spcPct val="100000"/>
            </a:lnSpc>
            <a:spcAft>
              <a:spcPts val="0"/>
            </a:spcAft>
          </a:pPr>
          <a:r>
            <a:rPr lang="uk-UA" sz="1000" b="0">
              <a:latin typeface="Times New Roman" panose="02020603050405020304" pitchFamily="18" charset="0"/>
              <a:cs typeface="Times New Roman" panose="02020603050405020304" pitchFamily="18" charset="0"/>
            </a:rPr>
            <a:t> 6. суспільна думка.</a:t>
          </a:r>
          <a:endParaRPr lang="ru-RU" sz="1000" b="0">
            <a:latin typeface="Times New Roman" panose="02020603050405020304" pitchFamily="18" charset="0"/>
            <a:cs typeface="Times New Roman" panose="02020603050405020304" pitchFamily="18" charset="0"/>
          </a:endParaRPr>
        </a:p>
      </dgm:t>
    </dgm:pt>
    <dgm:pt modelId="{366666CB-C94A-4699-BA6A-58B260E44E85}" type="parTrans" cxnId="{C6EEC404-AC4A-4D67-8EA6-D2654C02DF88}">
      <dgm:prSet/>
      <dgm:spPr/>
      <dgm:t>
        <a:bodyPr/>
        <a:lstStyle/>
        <a:p>
          <a:pPr algn="ctr"/>
          <a:endParaRPr lang="ru-RU"/>
        </a:p>
      </dgm:t>
    </dgm:pt>
    <dgm:pt modelId="{73D44BBB-DBE1-4C20-A456-247667E8DED7}" type="sibTrans" cxnId="{C6EEC404-AC4A-4D67-8EA6-D2654C02DF88}">
      <dgm:prSet/>
      <dgm:spPr/>
      <dgm:t>
        <a:bodyPr/>
        <a:lstStyle/>
        <a:p>
          <a:pPr algn="ctr"/>
          <a:endParaRPr lang="ru-RU"/>
        </a:p>
      </dgm:t>
    </dgm:pt>
    <dgm:pt modelId="{E0E22CD1-63B0-49F7-B6AB-035FEB0BDCEF}">
      <dgm:prSet custT="1"/>
      <dgm:spPr/>
      <dgm:t>
        <a:bodyPr/>
        <a:lstStyle/>
        <a:p>
          <a:pPr algn="ctr">
            <a:lnSpc>
              <a:spcPct val="100000"/>
            </a:lnSpc>
            <a:spcAft>
              <a:spcPts val="0"/>
            </a:spcAft>
          </a:pPr>
          <a:r>
            <a:rPr lang="uk-UA" sz="1000" b="1" i="0">
              <a:latin typeface="Times New Roman" panose="02020603050405020304" pitchFamily="18" charset="0"/>
              <a:cs typeface="Times New Roman" panose="02020603050405020304" pitchFamily="18" charset="0"/>
            </a:rPr>
            <a:t>Види туризму:</a:t>
          </a:r>
          <a:endParaRPr lang="ru-RU" sz="1000" b="1" i="0">
            <a:latin typeface="Times New Roman" panose="02020603050405020304" pitchFamily="18" charset="0"/>
            <a:cs typeface="Times New Roman" panose="02020603050405020304" pitchFamily="18" charset="0"/>
          </a:endParaRPr>
        </a:p>
        <a:p>
          <a:pPr algn="ctr">
            <a:lnSpc>
              <a:spcPct val="100000"/>
            </a:lnSpc>
            <a:spcAft>
              <a:spcPts val="0"/>
            </a:spcAft>
          </a:pPr>
          <a:r>
            <a:rPr lang="uk-UA" sz="1000">
              <a:latin typeface="Times New Roman" panose="02020603050405020304" pitchFamily="18" charset="0"/>
              <a:cs typeface="Times New Roman" panose="02020603050405020304" pitchFamily="18" charset="0"/>
            </a:rPr>
            <a:t>рекреаційний, спортивний,</a:t>
          </a:r>
        </a:p>
        <a:p>
          <a:pPr algn="ctr">
            <a:lnSpc>
              <a:spcPct val="100000"/>
            </a:lnSpc>
            <a:spcAft>
              <a:spcPts val="0"/>
            </a:spcAft>
          </a:pPr>
          <a:r>
            <a:rPr lang="uk-UA" sz="1000">
              <a:latin typeface="Times New Roman" panose="02020603050405020304" pitchFamily="18" charset="0"/>
              <a:cs typeface="Times New Roman" panose="02020603050405020304" pitchFamily="18" charset="0"/>
            </a:rPr>
            <a:t>лікувально-оздоровчий, </a:t>
          </a:r>
          <a:endParaRPr lang="ru-RU" sz="1000">
            <a:latin typeface="Times New Roman" panose="02020603050405020304" pitchFamily="18" charset="0"/>
            <a:cs typeface="Times New Roman" panose="02020603050405020304" pitchFamily="18" charset="0"/>
          </a:endParaRPr>
        </a:p>
        <a:p>
          <a:pPr algn="ctr">
            <a:lnSpc>
              <a:spcPct val="100000"/>
            </a:lnSpc>
            <a:spcAft>
              <a:spcPts val="0"/>
            </a:spcAft>
          </a:pPr>
          <a:r>
            <a:rPr lang="uk-UA" sz="1000">
              <a:latin typeface="Times New Roman" panose="02020603050405020304" pitchFamily="18" charset="0"/>
              <a:cs typeface="Times New Roman" panose="02020603050405020304" pitchFamily="18" charset="0"/>
            </a:rPr>
            <a:t>культурно-пізнавальний, етнічний, шопінг-туризм, комунікаційний, релігійний, пригодницький, діловий, </a:t>
          </a:r>
        </a:p>
        <a:p>
          <a:pPr algn="ctr">
            <a:lnSpc>
              <a:spcPct val="100000"/>
            </a:lnSpc>
            <a:spcAft>
              <a:spcPts val="0"/>
            </a:spcAft>
          </a:pPr>
          <a:r>
            <a:rPr lang="uk-UA" sz="1000">
              <a:latin typeface="Times New Roman" panose="02020603050405020304" pitchFamily="18" charset="0"/>
              <a:cs typeface="Times New Roman" panose="02020603050405020304" pitchFamily="18" charset="0"/>
            </a:rPr>
            <a:t>подієвий, місіонерський, </a:t>
          </a:r>
        </a:p>
        <a:p>
          <a:pPr algn="ctr">
            <a:lnSpc>
              <a:spcPct val="100000"/>
            </a:lnSpc>
            <a:spcAft>
              <a:spcPts val="0"/>
            </a:spcAft>
          </a:pPr>
          <a:r>
            <a:rPr lang="uk-UA" sz="1000">
              <a:latin typeface="Times New Roman" panose="02020603050405020304" pitchFamily="18" charset="0"/>
              <a:cs typeface="Times New Roman" panose="02020603050405020304" pitchFamily="18" charset="0"/>
            </a:rPr>
            <a:t>тематичний, екологічний</a:t>
          </a:r>
        </a:p>
      </dgm:t>
    </dgm:pt>
    <dgm:pt modelId="{71CF6402-E980-4819-8DD0-A79C88698456}" type="parTrans" cxnId="{23CF823B-B3F0-442B-95B7-54EA6FB10418}">
      <dgm:prSet/>
      <dgm:spPr/>
      <dgm:t>
        <a:bodyPr/>
        <a:lstStyle/>
        <a:p>
          <a:pPr algn="ctr"/>
          <a:endParaRPr lang="ru-RU"/>
        </a:p>
      </dgm:t>
    </dgm:pt>
    <dgm:pt modelId="{8EF89B8C-FAD9-43E1-9F6F-AE0DD10084FF}" type="sibTrans" cxnId="{23CF823B-B3F0-442B-95B7-54EA6FB10418}">
      <dgm:prSet/>
      <dgm:spPr/>
      <dgm:t>
        <a:bodyPr/>
        <a:lstStyle/>
        <a:p>
          <a:pPr algn="ctr"/>
          <a:endParaRPr lang="ru-RU"/>
        </a:p>
      </dgm:t>
    </dgm:pt>
    <dgm:pt modelId="{A1290F42-F61C-4CB3-812B-7971499221E2}">
      <dgm:prSet custT="1"/>
      <dgm:spPr/>
      <dgm:t>
        <a:bodyPr/>
        <a:lstStyle/>
        <a:p>
          <a:pPr algn="ctr">
            <a:lnSpc>
              <a:spcPct val="100000"/>
            </a:lnSpc>
            <a:spcAft>
              <a:spcPts val="0"/>
            </a:spcAft>
          </a:pPr>
          <a:r>
            <a:rPr lang="uk-UA" sz="1000" b="1" i="0">
              <a:latin typeface="Times New Roman" panose="02020603050405020304" pitchFamily="18" charset="0"/>
              <a:cs typeface="Times New Roman" panose="02020603050405020304" pitchFamily="18" charset="0"/>
            </a:rPr>
            <a:t>Функції міжнародного</a:t>
          </a:r>
          <a:endParaRPr lang="ru-RU" sz="1000" b="1" i="0">
            <a:latin typeface="Times New Roman" panose="02020603050405020304" pitchFamily="18" charset="0"/>
            <a:cs typeface="Times New Roman" panose="02020603050405020304" pitchFamily="18" charset="0"/>
          </a:endParaRPr>
        </a:p>
        <a:p>
          <a:pPr algn="ctr">
            <a:lnSpc>
              <a:spcPct val="100000"/>
            </a:lnSpc>
            <a:spcAft>
              <a:spcPts val="0"/>
            </a:spcAft>
          </a:pPr>
          <a:r>
            <a:rPr lang="uk-UA" sz="1000" b="1" i="0">
              <a:latin typeface="Times New Roman" panose="02020603050405020304" pitchFamily="18" charset="0"/>
              <a:cs typeface="Times New Roman" panose="02020603050405020304" pitchFamily="18" charset="0"/>
            </a:rPr>
            <a:t>туризму: </a:t>
          </a:r>
          <a:endParaRPr lang="ru-RU" sz="1000" b="1" i="0">
            <a:latin typeface="Times New Roman" panose="02020603050405020304" pitchFamily="18" charset="0"/>
            <a:cs typeface="Times New Roman" panose="02020603050405020304" pitchFamily="18" charset="0"/>
          </a:endParaRPr>
        </a:p>
        <a:p>
          <a:pPr algn="ctr">
            <a:lnSpc>
              <a:spcPct val="100000"/>
            </a:lnSpc>
            <a:spcAft>
              <a:spcPts val="0"/>
            </a:spcAft>
          </a:pPr>
          <a:r>
            <a:rPr lang="uk-UA" sz="1000">
              <a:latin typeface="Times New Roman" panose="02020603050405020304" pitchFamily="18" charset="0"/>
              <a:cs typeface="Times New Roman" panose="02020603050405020304" pitchFamily="18" charset="0"/>
            </a:rPr>
            <a:t>економічна; соціальна; гуманітарна; оздоровча;</a:t>
          </a:r>
          <a:endParaRPr lang="ru-RU" sz="1000">
            <a:latin typeface="Times New Roman" panose="02020603050405020304" pitchFamily="18" charset="0"/>
            <a:cs typeface="Times New Roman" panose="02020603050405020304" pitchFamily="18" charset="0"/>
          </a:endParaRPr>
        </a:p>
        <a:p>
          <a:pPr algn="ctr">
            <a:lnSpc>
              <a:spcPct val="100000"/>
            </a:lnSpc>
            <a:spcAft>
              <a:spcPts val="0"/>
            </a:spcAft>
          </a:pPr>
          <a:r>
            <a:rPr lang="uk-UA" sz="1000">
              <a:latin typeface="Times New Roman" panose="02020603050405020304" pitchFamily="18" charset="0"/>
              <a:cs typeface="Times New Roman" panose="02020603050405020304" pitchFamily="18" charset="0"/>
            </a:rPr>
            <a:t>пізнавальна; просвітня; </a:t>
          </a:r>
          <a:r>
            <a:rPr lang="ru-RU" sz="1000">
              <a:latin typeface="Times New Roman" panose="02020603050405020304" pitchFamily="18" charset="0"/>
              <a:cs typeface="Times New Roman" panose="02020603050405020304" pitchFamily="18" charset="0"/>
            </a:rPr>
            <a:t>комунікативна; розподільча; естетична; творча;</a:t>
          </a:r>
          <a:endParaRPr lang="ru-RU" sz="1100"/>
        </a:p>
      </dgm:t>
    </dgm:pt>
    <dgm:pt modelId="{868E8991-92D0-4442-ACA9-FB63E89E4119}" type="parTrans" cxnId="{E482305B-BFB3-4C0E-A986-6F54CBB1357A}">
      <dgm:prSet/>
      <dgm:spPr/>
      <dgm:t>
        <a:bodyPr/>
        <a:lstStyle/>
        <a:p>
          <a:pPr algn="ctr"/>
          <a:endParaRPr lang="ru-RU"/>
        </a:p>
      </dgm:t>
    </dgm:pt>
    <dgm:pt modelId="{1A5CDD14-19C7-4B8D-862A-9CC3A7012EAC}" type="sibTrans" cxnId="{E482305B-BFB3-4C0E-A986-6F54CBB1357A}">
      <dgm:prSet/>
      <dgm:spPr/>
      <dgm:t>
        <a:bodyPr/>
        <a:lstStyle/>
        <a:p>
          <a:pPr algn="ctr"/>
          <a:endParaRPr lang="ru-RU"/>
        </a:p>
      </dgm:t>
    </dgm:pt>
    <dgm:pt modelId="{EA5C2214-2899-4AAA-9D6D-68C1DFE7DBB1}" type="pres">
      <dgm:prSet presAssocID="{7FE02F71-617E-4639-9BF3-6FFD1DB6A408}" presName="composite" presStyleCnt="0">
        <dgm:presLayoutVars>
          <dgm:chMax val="1"/>
          <dgm:dir/>
          <dgm:resizeHandles val="exact"/>
        </dgm:presLayoutVars>
      </dgm:prSet>
      <dgm:spPr/>
      <dgm:t>
        <a:bodyPr/>
        <a:lstStyle/>
        <a:p>
          <a:endParaRPr lang="ru-RU"/>
        </a:p>
      </dgm:t>
    </dgm:pt>
    <dgm:pt modelId="{CA874E50-6E19-4DD8-8ADA-85C8B8BFFAF1}" type="pres">
      <dgm:prSet presAssocID="{7FE02F71-617E-4639-9BF3-6FFD1DB6A408}" presName="radial" presStyleCnt="0">
        <dgm:presLayoutVars>
          <dgm:animLvl val="ctr"/>
        </dgm:presLayoutVars>
      </dgm:prSet>
      <dgm:spPr/>
    </dgm:pt>
    <dgm:pt modelId="{F345D5C2-6137-4386-B6D6-F3A84EE600F5}" type="pres">
      <dgm:prSet presAssocID="{FA22236B-3C78-4627-95E0-DB23BC1EC83B}" presName="centerShape" presStyleLbl="vennNode1" presStyleIdx="0" presStyleCnt="7" custScaleX="88177" custScaleY="81427" custLinFactNeighborX="13596" custLinFactNeighborY="-4532"/>
      <dgm:spPr/>
      <dgm:t>
        <a:bodyPr/>
        <a:lstStyle/>
        <a:p>
          <a:endParaRPr lang="ru-RU"/>
        </a:p>
      </dgm:t>
    </dgm:pt>
    <dgm:pt modelId="{F6A681EE-CED2-40A7-9B3F-D59C2FCC36E2}" type="pres">
      <dgm:prSet presAssocID="{5461FB99-2C63-461F-BD6A-306741E07B04}" presName="node" presStyleLbl="vennNode1" presStyleIdx="1" presStyleCnt="7" custScaleX="251462" custScaleY="85172" custRadScaleRad="163878" custRadScaleInc="-92187">
        <dgm:presLayoutVars>
          <dgm:bulletEnabled val="1"/>
        </dgm:presLayoutVars>
      </dgm:prSet>
      <dgm:spPr>
        <a:prstGeom prst="rect">
          <a:avLst/>
        </a:prstGeom>
      </dgm:spPr>
      <dgm:t>
        <a:bodyPr/>
        <a:lstStyle/>
        <a:p>
          <a:endParaRPr lang="ru-RU"/>
        </a:p>
      </dgm:t>
    </dgm:pt>
    <dgm:pt modelId="{D182B978-C542-43AE-B45C-6A17E1361A5A}" type="pres">
      <dgm:prSet presAssocID="{DC3C6AB0-35A2-4289-8E3A-1DDE7AA687FA}" presName="node" presStyleLbl="vennNode1" presStyleIdx="2" presStyleCnt="7" custScaleX="243350" custScaleY="121675" custRadScaleRad="192667" custRadScaleInc="295455">
        <dgm:presLayoutVars>
          <dgm:bulletEnabled val="1"/>
        </dgm:presLayoutVars>
      </dgm:prSet>
      <dgm:spPr>
        <a:prstGeom prst="rect">
          <a:avLst/>
        </a:prstGeom>
      </dgm:spPr>
      <dgm:t>
        <a:bodyPr/>
        <a:lstStyle/>
        <a:p>
          <a:endParaRPr lang="ru-RU"/>
        </a:p>
      </dgm:t>
    </dgm:pt>
    <dgm:pt modelId="{197FBC7B-7AA7-46A8-A44A-4E1702F014DC}" type="pres">
      <dgm:prSet presAssocID="{76B02096-D82C-44C1-82DC-16A34DA1BAC3}" presName="node" presStyleLbl="vennNode1" presStyleIdx="3" presStyleCnt="7" custScaleX="150066" custScaleY="101396" custRadScaleRad="111858" custRadScaleInc="74290">
        <dgm:presLayoutVars>
          <dgm:bulletEnabled val="1"/>
        </dgm:presLayoutVars>
      </dgm:prSet>
      <dgm:spPr>
        <a:prstGeom prst="rect">
          <a:avLst/>
        </a:prstGeom>
      </dgm:spPr>
      <dgm:t>
        <a:bodyPr/>
        <a:lstStyle/>
        <a:p>
          <a:endParaRPr lang="ru-RU"/>
        </a:p>
      </dgm:t>
    </dgm:pt>
    <dgm:pt modelId="{C895BF23-A0A3-4629-8518-A49CED959146}" type="pres">
      <dgm:prSet presAssocID="{BD186E97-2BFE-4E3B-B4CE-34DC7A9FC931}" presName="node" presStyleLbl="vennNode1" presStyleIdx="4" presStyleCnt="7" custScaleX="182512" custScaleY="150066" custRadScaleRad="195365" custRadScaleInc="-184132">
        <dgm:presLayoutVars>
          <dgm:bulletEnabled val="1"/>
        </dgm:presLayoutVars>
      </dgm:prSet>
      <dgm:spPr>
        <a:prstGeom prst="rect">
          <a:avLst/>
        </a:prstGeom>
      </dgm:spPr>
      <dgm:t>
        <a:bodyPr/>
        <a:lstStyle/>
        <a:p>
          <a:endParaRPr lang="ru-RU"/>
        </a:p>
      </dgm:t>
    </dgm:pt>
    <dgm:pt modelId="{185AB0E4-EAF0-4031-ACD5-259DFAE92C4D}" type="pres">
      <dgm:prSet presAssocID="{E0E22CD1-63B0-49F7-B6AB-035FEB0BDCEF}" presName="node" presStyleLbl="vennNode1" presStyleIdx="5" presStyleCnt="7" custScaleX="182512" custScaleY="162233" custRadScaleRad="203333" custRadScaleInc="-206950">
        <dgm:presLayoutVars>
          <dgm:bulletEnabled val="1"/>
        </dgm:presLayoutVars>
      </dgm:prSet>
      <dgm:spPr>
        <a:prstGeom prst="rect">
          <a:avLst/>
        </a:prstGeom>
      </dgm:spPr>
      <dgm:t>
        <a:bodyPr/>
        <a:lstStyle/>
        <a:p>
          <a:endParaRPr lang="ru-RU"/>
        </a:p>
      </dgm:t>
    </dgm:pt>
    <dgm:pt modelId="{61CBAE88-A5F8-4B0C-BBEB-E0D22D1B8B2D}" type="pres">
      <dgm:prSet presAssocID="{A1290F42-F61C-4CB3-812B-7971499221E2}" presName="node" presStyleLbl="vennNode1" presStyleIdx="6" presStyleCnt="7" custScaleX="182512" custScaleY="125731" custRadScaleRad="159667" custRadScaleInc="-49306">
        <dgm:presLayoutVars>
          <dgm:bulletEnabled val="1"/>
        </dgm:presLayoutVars>
      </dgm:prSet>
      <dgm:spPr>
        <a:prstGeom prst="rect">
          <a:avLst/>
        </a:prstGeom>
      </dgm:spPr>
      <dgm:t>
        <a:bodyPr/>
        <a:lstStyle/>
        <a:p>
          <a:endParaRPr lang="ru-RU"/>
        </a:p>
      </dgm:t>
    </dgm:pt>
  </dgm:ptLst>
  <dgm:cxnLst>
    <dgm:cxn modelId="{AF9AD8E6-ED13-411D-A55D-C953BF8FF35E}" srcId="{7FE02F71-617E-4639-9BF3-6FFD1DB6A408}" destId="{FA22236B-3C78-4627-95E0-DB23BC1EC83B}" srcOrd="0" destOrd="0" parTransId="{21CC38AB-F8D0-4DD2-BDBF-7CB16999A7EC}" sibTransId="{8DEF325B-2474-4024-8AF6-D970046287F4}"/>
    <dgm:cxn modelId="{23CF823B-B3F0-442B-95B7-54EA6FB10418}" srcId="{FA22236B-3C78-4627-95E0-DB23BC1EC83B}" destId="{E0E22CD1-63B0-49F7-B6AB-035FEB0BDCEF}" srcOrd="4" destOrd="0" parTransId="{71CF6402-E980-4819-8DD0-A79C88698456}" sibTransId="{8EF89B8C-FAD9-43E1-9F6F-AE0DD10084FF}"/>
    <dgm:cxn modelId="{00EC5DC0-9086-4858-98AA-D2F50597A4EF}" srcId="{FA22236B-3C78-4627-95E0-DB23BC1EC83B}" destId="{76B02096-D82C-44C1-82DC-16A34DA1BAC3}" srcOrd="2" destOrd="0" parTransId="{CA017F07-72F3-42B5-9289-FDB39E3ADD0F}" sibTransId="{83202C4D-237C-42A5-9B71-2AB5C16E86F7}"/>
    <dgm:cxn modelId="{4F970FEA-08A0-4B8E-ACA7-642F98E71116}" type="presOf" srcId="{7FE02F71-617E-4639-9BF3-6FFD1DB6A408}" destId="{EA5C2214-2899-4AAA-9D6D-68C1DFE7DBB1}" srcOrd="0" destOrd="0" presId="urn:microsoft.com/office/officeart/2005/8/layout/radial3"/>
    <dgm:cxn modelId="{E7840125-133C-4849-9619-269650C2CFAF}" type="presOf" srcId="{FA22236B-3C78-4627-95E0-DB23BC1EC83B}" destId="{F345D5C2-6137-4386-B6D6-F3A84EE600F5}" srcOrd="0" destOrd="0" presId="urn:microsoft.com/office/officeart/2005/8/layout/radial3"/>
    <dgm:cxn modelId="{21F27790-FEAE-4FCE-ABF2-D8E2D916421B}" srcId="{FA22236B-3C78-4627-95E0-DB23BC1EC83B}" destId="{DC3C6AB0-35A2-4289-8E3A-1DDE7AA687FA}" srcOrd="1" destOrd="0" parTransId="{469A2DC8-B799-47F2-A4FC-E79D313C464C}" sibTransId="{7BB84CAA-8D1F-4503-990F-3548DCE68300}"/>
    <dgm:cxn modelId="{DE7C1E10-FA55-44A0-8B3F-CE5A15DA17E9}" type="presOf" srcId="{76B02096-D82C-44C1-82DC-16A34DA1BAC3}" destId="{197FBC7B-7AA7-46A8-A44A-4E1702F014DC}" srcOrd="0" destOrd="0" presId="urn:microsoft.com/office/officeart/2005/8/layout/radial3"/>
    <dgm:cxn modelId="{C6EEC404-AC4A-4D67-8EA6-D2654C02DF88}" srcId="{FA22236B-3C78-4627-95E0-DB23BC1EC83B}" destId="{BD186E97-2BFE-4E3B-B4CE-34DC7A9FC931}" srcOrd="3" destOrd="0" parTransId="{366666CB-C94A-4699-BA6A-58B260E44E85}" sibTransId="{73D44BBB-DBE1-4C20-A456-247667E8DED7}"/>
    <dgm:cxn modelId="{B9912251-C340-442B-9C7D-5A3B0575E55F}" type="presOf" srcId="{5461FB99-2C63-461F-BD6A-306741E07B04}" destId="{F6A681EE-CED2-40A7-9B3F-D59C2FCC36E2}" srcOrd="0" destOrd="0" presId="urn:microsoft.com/office/officeart/2005/8/layout/radial3"/>
    <dgm:cxn modelId="{2587F381-53A4-4B45-BB6E-7EC12FB9EB59}" type="presOf" srcId="{E0E22CD1-63B0-49F7-B6AB-035FEB0BDCEF}" destId="{185AB0E4-EAF0-4031-ACD5-259DFAE92C4D}" srcOrd="0" destOrd="0" presId="urn:microsoft.com/office/officeart/2005/8/layout/radial3"/>
    <dgm:cxn modelId="{1B0DB5C7-EF90-49CE-BDA7-C624925E4C5C}" srcId="{FA22236B-3C78-4627-95E0-DB23BC1EC83B}" destId="{5461FB99-2C63-461F-BD6A-306741E07B04}" srcOrd="0" destOrd="0" parTransId="{227416C2-8DCE-49F9-B9B2-149672DDFD78}" sibTransId="{0DE5E841-2CED-40ED-98B2-7FD333202D4F}"/>
    <dgm:cxn modelId="{A0A481AE-4414-48D7-8CAA-2E1BB091DE38}" type="presOf" srcId="{A1290F42-F61C-4CB3-812B-7971499221E2}" destId="{61CBAE88-A5F8-4B0C-BBEB-E0D22D1B8B2D}" srcOrd="0" destOrd="0" presId="urn:microsoft.com/office/officeart/2005/8/layout/radial3"/>
    <dgm:cxn modelId="{E482305B-BFB3-4C0E-A986-6F54CBB1357A}" srcId="{FA22236B-3C78-4627-95E0-DB23BC1EC83B}" destId="{A1290F42-F61C-4CB3-812B-7971499221E2}" srcOrd="5" destOrd="0" parTransId="{868E8991-92D0-4442-ACA9-FB63E89E4119}" sibTransId="{1A5CDD14-19C7-4B8D-862A-9CC3A7012EAC}"/>
    <dgm:cxn modelId="{1A42FEBD-5456-4EC0-8921-B94FB077F403}" type="presOf" srcId="{BD186E97-2BFE-4E3B-B4CE-34DC7A9FC931}" destId="{C895BF23-A0A3-4629-8518-A49CED959146}" srcOrd="0" destOrd="0" presId="urn:microsoft.com/office/officeart/2005/8/layout/radial3"/>
    <dgm:cxn modelId="{8960B856-AD05-4866-9A95-903C36F72E2D}" type="presOf" srcId="{DC3C6AB0-35A2-4289-8E3A-1DDE7AA687FA}" destId="{D182B978-C542-43AE-B45C-6A17E1361A5A}" srcOrd="0" destOrd="0" presId="urn:microsoft.com/office/officeart/2005/8/layout/radial3"/>
    <dgm:cxn modelId="{8C98EC23-D89C-4018-8E9E-96D604CECFBE}" type="presParOf" srcId="{EA5C2214-2899-4AAA-9D6D-68C1DFE7DBB1}" destId="{CA874E50-6E19-4DD8-8ADA-85C8B8BFFAF1}" srcOrd="0" destOrd="0" presId="urn:microsoft.com/office/officeart/2005/8/layout/radial3"/>
    <dgm:cxn modelId="{87912560-C2C1-4E7F-951E-15C0B1884345}" type="presParOf" srcId="{CA874E50-6E19-4DD8-8ADA-85C8B8BFFAF1}" destId="{F345D5C2-6137-4386-B6D6-F3A84EE600F5}" srcOrd="0" destOrd="0" presId="urn:microsoft.com/office/officeart/2005/8/layout/radial3"/>
    <dgm:cxn modelId="{44474F5C-C558-4FA8-A778-3B7A6B64001C}" type="presParOf" srcId="{CA874E50-6E19-4DD8-8ADA-85C8B8BFFAF1}" destId="{F6A681EE-CED2-40A7-9B3F-D59C2FCC36E2}" srcOrd="1" destOrd="0" presId="urn:microsoft.com/office/officeart/2005/8/layout/radial3"/>
    <dgm:cxn modelId="{E622AFCF-8244-4CA4-AD77-DFA21D7BEB77}" type="presParOf" srcId="{CA874E50-6E19-4DD8-8ADA-85C8B8BFFAF1}" destId="{D182B978-C542-43AE-B45C-6A17E1361A5A}" srcOrd="2" destOrd="0" presId="urn:microsoft.com/office/officeart/2005/8/layout/radial3"/>
    <dgm:cxn modelId="{F8145B4B-3CA9-4846-BF9E-62D0ACD499C6}" type="presParOf" srcId="{CA874E50-6E19-4DD8-8ADA-85C8B8BFFAF1}" destId="{197FBC7B-7AA7-46A8-A44A-4E1702F014DC}" srcOrd="3" destOrd="0" presId="urn:microsoft.com/office/officeart/2005/8/layout/radial3"/>
    <dgm:cxn modelId="{75B1C3B8-651F-4473-99F7-2DDDC37BB8E9}" type="presParOf" srcId="{CA874E50-6E19-4DD8-8ADA-85C8B8BFFAF1}" destId="{C895BF23-A0A3-4629-8518-A49CED959146}" srcOrd="4" destOrd="0" presId="urn:microsoft.com/office/officeart/2005/8/layout/radial3"/>
    <dgm:cxn modelId="{EAE17E44-EC96-449A-B8A0-48717625E983}" type="presParOf" srcId="{CA874E50-6E19-4DD8-8ADA-85C8B8BFFAF1}" destId="{185AB0E4-EAF0-4031-ACD5-259DFAE92C4D}" srcOrd="5" destOrd="0" presId="urn:microsoft.com/office/officeart/2005/8/layout/radial3"/>
    <dgm:cxn modelId="{3B91F97A-53E8-48AA-B7D6-770B3E6A0B5D}" type="presParOf" srcId="{CA874E50-6E19-4DD8-8ADA-85C8B8BFFAF1}" destId="{61CBAE88-A5F8-4B0C-BBEB-E0D22D1B8B2D}" srcOrd="6" destOrd="0" presId="urn:microsoft.com/office/officeart/2005/8/layout/radial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C4D612-27DF-425D-A029-65A4E1E91493}">
      <dsp:nvSpPr>
        <dsp:cNvPr id="0" name=""/>
        <dsp:cNvSpPr/>
      </dsp:nvSpPr>
      <dsp:spPr>
        <a:xfrm>
          <a:off x="3111" y="0"/>
          <a:ext cx="1032211" cy="308609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Предісторія туризму </a:t>
          </a:r>
        </a:p>
        <a:p>
          <a:pPr lvl="0" algn="l"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(до 1841 р.)</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І чверть XVIII ст. в Англії проходить розбудова судноплавної річкової сітки;</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у Франції в ІІ половині XVIII ст. відбувалося масове будівництво доріг</a:t>
          </a:r>
        </a:p>
      </dsp:txBody>
      <dsp:txXfrm>
        <a:off x="33343" y="30232"/>
        <a:ext cx="971747" cy="3025635"/>
      </dsp:txXfrm>
    </dsp:sp>
    <dsp:sp modelId="{0DF71ACC-B530-4FD3-ACA2-F3032C05B6CA}">
      <dsp:nvSpPr>
        <dsp:cNvPr id="0" name=""/>
        <dsp:cNvSpPr/>
      </dsp:nvSpPr>
      <dsp:spPr>
        <a:xfrm>
          <a:off x="1138544" y="1415055"/>
          <a:ext cx="218828" cy="25598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1138544" y="1466253"/>
        <a:ext cx="153180" cy="153592"/>
      </dsp:txXfrm>
    </dsp:sp>
    <dsp:sp modelId="{FB4D7F25-981D-4CB0-84CA-5F7D26031508}">
      <dsp:nvSpPr>
        <dsp:cNvPr id="0" name=""/>
        <dsp:cNvSpPr/>
      </dsp:nvSpPr>
      <dsp:spPr>
        <a:xfrm>
          <a:off x="1448207" y="0"/>
          <a:ext cx="1032211" cy="308609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lvl="0" algn="l" defTabSz="355600">
            <a:lnSpc>
              <a:spcPct val="100000"/>
            </a:lnSpc>
            <a:spcBef>
              <a:spcPct val="0"/>
            </a:spcBef>
            <a:spcAft>
              <a:spcPts val="0"/>
            </a:spcAft>
          </a:pPr>
          <a:r>
            <a:rPr lang="ru-RU" sz="800" b="1" kern="1200">
              <a:latin typeface="Times New Roman" panose="02020603050405020304" pitchFamily="18" charset="0"/>
              <a:cs typeface="Times New Roman" panose="02020603050405020304" pitchFamily="18" charset="0"/>
            </a:rPr>
            <a:t>Елітарний туризм</a:t>
          </a:r>
        </a:p>
        <a:p>
          <a:pPr lvl="0" algn="l" defTabSz="355600">
            <a:lnSpc>
              <a:spcPct val="100000"/>
            </a:lnSpc>
            <a:spcBef>
              <a:spcPct val="0"/>
            </a:spcBef>
            <a:spcAft>
              <a:spcPts val="0"/>
            </a:spcAft>
          </a:pPr>
          <a:r>
            <a:rPr lang="ru-RU" sz="800" b="1" kern="1200">
              <a:latin typeface="Times New Roman" panose="02020603050405020304" pitchFamily="18" charset="0"/>
              <a:cs typeface="Times New Roman" panose="02020603050405020304" pitchFamily="18" charset="0"/>
            </a:rPr>
            <a:t> (</a:t>
          </a:r>
          <a:r>
            <a:rPr lang="en-US" sz="800" b="1" i="0" kern="1200">
              <a:latin typeface="Times New Roman" panose="02020603050405020304" pitchFamily="18" charset="0"/>
              <a:cs typeface="Times New Roman" panose="02020603050405020304" pitchFamily="18" charset="0"/>
            </a:rPr>
            <a:t>1841-1914 pp</a:t>
          </a:r>
          <a:r>
            <a:rPr lang="ru-RU" sz="800" b="1" i="0" kern="1200">
              <a:latin typeface="Times New Roman" panose="02020603050405020304" pitchFamily="18" charset="0"/>
              <a:cs typeface="Times New Roman" panose="02020603050405020304" pitchFamily="18" charset="0"/>
            </a:rPr>
            <a:t>.</a:t>
          </a:r>
          <a:r>
            <a:rPr lang="ru-RU" sz="800" b="1" kern="1200">
              <a:latin typeface="Times New Roman" panose="02020603050405020304" pitchFamily="18" charset="0"/>
              <a:cs typeface="Times New Roman" panose="02020603050405020304" pitchFamily="18" charset="0"/>
            </a:rPr>
            <a:t>)</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1841 р. - Т. Кук здійснив І комерційну туристичну поїздку;</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1847 р. - Т. Кук створив туристичне товариство;</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1863 р. - Т.Кук організував велику подорож англійців у Швейцарію;</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1868 р. - Т.Кук організував велику подорож англійців в Північну Америку;</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1898 р.- створення Міжнародної ліги туристичних асоціацій зі штаб-квартирою в Люксембурзі</a:t>
          </a:r>
        </a:p>
      </dsp:txBody>
      <dsp:txXfrm>
        <a:off x="1478439" y="30232"/>
        <a:ext cx="971747" cy="3025635"/>
      </dsp:txXfrm>
    </dsp:sp>
    <dsp:sp modelId="{B4059ADE-4752-416F-888C-5786B1353E87}">
      <dsp:nvSpPr>
        <dsp:cNvPr id="0" name=""/>
        <dsp:cNvSpPr/>
      </dsp:nvSpPr>
      <dsp:spPr>
        <a:xfrm>
          <a:off x="2583640" y="1415055"/>
          <a:ext cx="218828" cy="25598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2583640" y="1466253"/>
        <a:ext cx="153180" cy="153592"/>
      </dsp:txXfrm>
    </dsp:sp>
    <dsp:sp modelId="{95C03DC3-1E0F-493A-9D4B-74C9E0D06BDD}">
      <dsp:nvSpPr>
        <dsp:cNvPr id="0" name=""/>
        <dsp:cNvSpPr/>
      </dsp:nvSpPr>
      <dsp:spPr>
        <a:xfrm>
          <a:off x="2893303" y="0"/>
          <a:ext cx="1166068" cy="308609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ru-RU" sz="800" b="1" i="0" kern="1200">
              <a:latin typeface="Times New Roman" panose="02020603050405020304" pitchFamily="18" charset="0"/>
              <a:cs typeface="Times New Roman" panose="02020603050405020304" pitchFamily="18" charset="0"/>
            </a:rPr>
            <a:t>Етап формування індустрії туризму </a:t>
          </a:r>
          <a:r>
            <a:rPr lang="ru-RU" sz="800" b="1" kern="1200">
              <a:latin typeface="Times New Roman" panose="02020603050405020304" pitchFamily="18" charset="0"/>
              <a:cs typeface="Times New Roman" panose="02020603050405020304" pitchFamily="18" charset="0"/>
            </a:rPr>
            <a:t>(</a:t>
          </a:r>
          <a:r>
            <a:rPr lang="en-US" sz="800" b="1" i="0" kern="1200">
              <a:latin typeface="Times New Roman" panose="02020603050405020304" pitchFamily="18" charset="0"/>
              <a:cs typeface="Times New Roman" panose="02020603050405020304" pitchFamily="18" charset="0"/>
            </a:rPr>
            <a:t>1914 - 1945 pp</a:t>
          </a:r>
          <a:r>
            <a:rPr lang="ru-RU" sz="800" b="1" i="0" kern="1200">
              <a:latin typeface="Times New Roman" panose="02020603050405020304" pitchFamily="18" charset="0"/>
              <a:cs typeface="Times New Roman" panose="02020603050405020304" pitchFamily="18" charset="0"/>
            </a:rPr>
            <a:t>.</a:t>
          </a:r>
          <a:r>
            <a:rPr lang="ru-RU" sz="800" b="1" kern="1200">
              <a:latin typeface="Times New Roman" panose="02020603050405020304" pitchFamily="18" charset="0"/>
              <a:cs typeface="Times New Roman" panose="02020603050405020304" pitchFamily="18" charset="0"/>
            </a:rPr>
            <a:t>)</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проведення великої організаційної роботи по залученню і обслуговуванню туристів, планування і підготовка маршруту, будівництво спеціалізованих комплексів, розвиток інфраструктури окремих регіонів - все це дозволяє віднести туризм до сучасної індустрії відпочинку, лікування, розваг, бізнесу;</a:t>
          </a:r>
        </a:p>
        <a:p>
          <a:pPr marL="57150" lvl="1" indent="-57150" algn="l" defTabSz="355600">
            <a:lnSpc>
              <a:spcPct val="90000"/>
            </a:lnSpc>
            <a:spcBef>
              <a:spcPct val="0"/>
            </a:spcBef>
            <a:spcAft>
              <a:spcPct val="15000"/>
            </a:spcAft>
            <a:buChar char="••"/>
          </a:pPr>
          <a:r>
            <a:rPr lang="ru-RU" sz="800" b="0" i="0" kern="1200">
              <a:latin typeface="Times New Roman" panose="02020603050405020304" pitchFamily="18" charset="0"/>
              <a:cs typeface="Times New Roman" panose="02020603050405020304" pitchFamily="18" charset="0"/>
            </a:rPr>
            <a:t>20—30-т</a:t>
          </a:r>
          <a:r>
            <a:rPr lang="uk-UA" sz="800" b="0" i="0" kern="1200">
              <a:latin typeface="Times New Roman" panose="02020603050405020304" pitchFamily="18" charset="0"/>
              <a:cs typeface="Times New Roman" panose="02020603050405020304" pitchFamily="18" charset="0"/>
            </a:rPr>
            <a:t>і</a:t>
          </a:r>
          <a:r>
            <a:rPr lang="ru-RU" sz="800" b="0" i="0" kern="1200">
              <a:latin typeface="Times New Roman" panose="02020603050405020304" pitchFamily="18" charset="0"/>
              <a:cs typeface="Times New Roman" panose="02020603050405020304" pitchFamily="18" charset="0"/>
            </a:rPr>
            <a:t> рр. </a:t>
          </a:r>
          <a:r>
            <a:rPr lang="en-US" sz="800" b="0" i="0" kern="1200">
              <a:latin typeface="Times New Roman" panose="02020603050405020304" pitchFamily="18" charset="0"/>
              <a:cs typeface="Times New Roman" panose="02020603050405020304" pitchFamily="18" charset="0"/>
            </a:rPr>
            <a:t>XX </a:t>
          </a:r>
          <a:r>
            <a:rPr lang="ru-RU" sz="800" b="0" i="0" kern="1200">
              <a:latin typeface="Times New Roman" panose="02020603050405020304" pitchFamily="18" charset="0"/>
              <a:cs typeface="Times New Roman" panose="02020603050405020304" pitchFamily="18" charset="0"/>
            </a:rPr>
            <a:t>ст. - бурхливий розвиток автомобільного та авіаційного транспорту</a:t>
          </a:r>
          <a:endParaRPr lang="ru-RU" sz="800" kern="1200">
            <a:latin typeface="Times New Roman" panose="02020603050405020304" pitchFamily="18" charset="0"/>
            <a:cs typeface="Times New Roman" panose="02020603050405020304" pitchFamily="18" charset="0"/>
          </a:endParaRPr>
        </a:p>
      </dsp:txBody>
      <dsp:txXfrm>
        <a:off x="2927456" y="34153"/>
        <a:ext cx="1097762" cy="3017793"/>
      </dsp:txXfrm>
    </dsp:sp>
    <dsp:sp modelId="{71369AB3-0F14-48C7-A094-8F61EB3D5148}">
      <dsp:nvSpPr>
        <dsp:cNvPr id="0" name=""/>
        <dsp:cNvSpPr/>
      </dsp:nvSpPr>
      <dsp:spPr>
        <a:xfrm>
          <a:off x="4162593" y="1415055"/>
          <a:ext cx="218828" cy="25598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4162593" y="1466253"/>
        <a:ext cx="153180" cy="153592"/>
      </dsp:txXfrm>
    </dsp:sp>
    <dsp:sp modelId="{17D48C82-4E70-4719-9F6F-EE3C25E7E944}">
      <dsp:nvSpPr>
        <dsp:cNvPr id="0" name=""/>
        <dsp:cNvSpPr/>
      </dsp:nvSpPr>
      <dsp:spPr>
        <a:xfrm>
          <a:off x="4472257" y="0"/>
          <a:ext cx="1353931" cy="308609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Сучасний етап   </a:t>
          </a:r>
        </a:p>
        <a:p>
          <a:pPr lvl="0" algn="l"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 </a:t>
          </a:r>
          <a:r>
            <a:rPr lang="ru-RU" sz="800" b="1" i="0" kern="1200">
              <a:latin typeface="Times New Roman" panose="02020603050405020304" pitchFamily="18" charset="0"/>
              <a:cs typeface="Times New Roman" panose="02020603050405020304" pitchFamily="18" charset="0"/>
            </a:rPr>
            <a:t>з 1945 р. до т.ч.</a:t>
          </a:r>
          <a:r>
            <a:rPr lang="ru-RU" sz="800" b="1" kern="1200">
              <a:latin typeface="Times New Roman" panose="02020603050405020304" pitchFamily="18" charset="0"/>
              <a:cs typeface="Times New Roman" panose="02020603050405020304" pitchFamily="18" charset="0"/>
            </a:rPr>
            <a:t>)</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міжнародна інтеграція, розширення міжнародного розподілу праці, відкриття кордонів, забезпечення більш легкого доступу в інші країни, розвиток транспорту і зв'язку, підвищення рівня життя широких верств населення;</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У 1947 р. розрізнені міжнародні туристичні організації були об'єднані в Міжнародний союз офіційних туристичних організацій (МСОТО);</a:t>
          </a:r>
        </a:p>
        <a:p>
          <a:pPr marL="57150" lvl="1" indent="-57150" algn="l" defTabSz="355600">
            <a:lnSpc>
              <a:spcPct val="90000"/>
            </a:lnSpc>
            <a:spcBef>
              <a:spcPct val="0"/>
            </a:spcBef>
            <a:spcAft>
              <a:spcPct val="15000"/>
            </a:spcAft>
            <a:buChar char="••"/>
          </a:pPr>
          <a:r>
            <a:rPr lang="ru-RU" sz="800" b="0" i="0" kern="1200">
              <a:latin typeface="Times New Roman" panose="02020603050405020304" pitchFamily="18" charset="0"/>
              <a:cs typeface="Times New Roman" panose="02020603050405020304" pitchFamily="18" charset="0"/>
            </a:rPr>
            <a:t>В 60-70-х рр. в розвинутих країнах намітилася тенденція до поділу відпустки на дві частини, що дозволяє протягом року здійснити 2 подорожі: одну - взимку, другу - влітку</a:t>
          </a:r>
          <a:endParaRPr lang="ru-RU" sz="800"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endParaRPr lang="ru-RU" sz="800" kern="1200"/>
        </a:p>
      </dsp:txBody>
      <dsp:txXfrm>
        <a:off x="4511912" y="39655"/>
        <a:ext cx="1274621" cy="30067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D2E76B-B601-44A8-8B0D-F7B5EBD81643}">
      <dsp:nvSpPr>
        <dsp:cNvPr id="0" name=""/>
        <dsp:cNvSpPr/>
      </dsp:nvSpPr>
      <dsp:spPr>
        <a:xfrm>
          <a:off x="62667" y="659877"/>
          <a:ext cx="899534" cy="296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Calibri" panose="020F0502020204030204"/>
              <a:ea typeface="+mn-ea"/>
              <a:cs typeface="+mn-cs"/>
            </a:rPr>
            <a:t>(до 1841 р.) Початковий етап                </a:t>
          </a:r>
        </a:p>
      </dsp:txBody>
      <dsp:txXfrm>
        <a:off x="62667" y="659877"/>
        <a:ext cx="899534" cy="296437"/>
      </dsp:txXfrm>
    </dsp:sp>
    <dsp:sp modelId="{39AFCB47-23BC-4131-92AA-20B9513592DD}">
      <dsp:nvSpPr>
        <dsp:cNvPr id="0" name=""/>
        <dsp:cNvSpPr/>
      </dsp:nvSpPr>
      <dsp:spPr>
        <a:xfrm>
          <a:off x="61644" y="569719"/>
          <a:ext cx="71553" cy="715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6752BF-D3DA-4D8F-BA76-1B393EB20A97}">
      <dsp:nvSpPr>
        <dsp:cNvPr id="0" name=""/>
        <dsp:cNvSpPr/>
      </dsp:nvSpPr>
      <dsp:spPr>
        <a:xfrm>
          <a:off x="111732" y="469544"/>
          <a:ext cx="71553" cy="715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87A9BD-DA9D-469E-A471-4B735C8278D4}">
      <dsp:nvSpPr>
        <dsp:cNvPr id="0" name=""/>
        <dsp:cNvSpPr/>
      </dsp:nvSpPr>
      <dsp:spPr>
        <a:xfrm>
          <a:off x="231943" y="489579"/>
          <a:ext cx="112441" cy="11244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4F0AD1-9A1B-4E7E-8272-23AB64024477}">
      <dsp:nvSpPr>
        <dsp:cNvPr id="0" name=""/>
        <dsp:cNvSpPr/>
      </dsp:nvSpPr>
      <dsp:spPr>
        <a:xfrm>
          <a:off x="332118" y="379386"/>
          <a:ext cx="71553" cy="715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4657D7-7C27-4B4D-BB01-244CEC6458B1}">
      <dsp:nvSpPr>
        <dsp:cNvPr id="0" name=""/>
        <dsp:cNvSpPr/>
      </dsp:nvSpPr>
      <dsp:spPr>
        <a:xfrm>
          <a:off x="462346" y="339316"/>
          <a:ext cx="71553" cy="715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0311B1-ED29-4F0E-A433-ACD9E184FC41}">
      <dsp:nvSpPr>
        <dsp:cNvPr id="0" name=""/>
        <dsp:cNvSpPr/>
      </dsp:nvSpPr>
      <dsp:spPr>
        <a:xfrm>
          <a:off x="622627" y="409439"/>
          <a:ext cx="71553" cy="715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6B676F-E3B8-4AE9-86EB-CB6E257B8D8D}">
      <dsp:nvSpPr>
        <dsp:cNvPr id="0" name=""/>
        <dsp:cNvSpPr/>
      </dsp:nvSpPr>
      <dsp:spPr>
        <a:xfrm>
          <a:off x="722802" y="459526"/>
          <a:ext cx="112441" cy="11244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265AEF-7854-48AC-8FBB-2D3D18ED114E}">
      <dsp:nvSpPr>
        <dsp:cNvPr id="0" name=""/>
        <dsp:cNvSpPr/>
      </dsp:nvSpPr>
      <dsp:spPr>
        <a:xfrm>
          <a:off x="863048" y="569719"/>
          <a:ext cx="71553" cy="715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7A45CD-410A-4591-9A7A-FA295347A669}">
      <dsp:nvSpPr>
        <dsp:cNvPr id="0" name=""/>
        <dsp:cNvSpPr/>
      </dsp:nvSpPr>
      <dsp:spPr>
        <a:xfrm>
          <a:off x="923153" y="679912"/>
          <a:ext cx="71553" cy="715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A9C25-2E4C-40CC-B115-0183B2884F65}">
      <dsp:nvSpPr>
        <dsp:cNvPr id="0" name=""/>
        <dsp:cNvSpPr/>
      </dsp:nvSpPr>
      <dsp:spPr>
        <a:xfrm>
          <a:off x="421292" y="431444"/>
          <a:ext cx="183995" cy="18399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2C74E2-F4ED-4614-A6C3-10E0081923B3}">
      <dsp:nvSpPr>
        <dsp:cNvPr id="0" name=""/>
        <dsp:cNvSpPr/>
      </dsp:nvSpPr>
      <dsp:spPr>
        <a:xfrm>
          <a:off x="11557" y="850210"/>
          <a:ext cx="71553" cy="715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1DF35F-1CB8-465C-ABFC-27CFF29C9485}">
      <dsp:nvSpPr>
        <dsp:cNvPr id="0" name=""/>
        <dsp:cNvSpPr/>
      </dsp:nvSpPr>
      <dsp:spPr>
        <a:xfrm>
          <a:off x="71662" y="940368"/>
          <a:ext cx="112441" cy="11244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10A8A0-7E06-4F59-8232-36DDBD60786B}">
      <dsp:nvSpPr>
        <dsp:cNvPr id="0" name=""/>
        <dsp:cNvSpPr/>
      </dsp:nvSpPr>
      <dsp:spPr>
        <a:xfrm>
          <a:off x="221925" y="1020509"/>
          <a:ext cx="163551" cy="1635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2BA811-3E65-4A29-B2DE-F32A3204BFE6}">
      <dsp:nvSpPr>
        <dsp:cNvPr id="0" name=""/>
        <dsp:cNvSpPr/>
      </dsp:nvSpPr>
      <dsp:spPr>
        <a:xfrm>
          <a:off x="432293" y="1150737"/>
          <a:ext cx="71553" cy="715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CD274B-5492-4D26-87DE-3F9A08F69717}">
      <dsp:nvSpPr>
        <dsp:cNvPr id="0" name=""/>
        <dsp:cNvSpPr/>
      </dsp:nvSpPr>
      <dsp:spPr>
        <a:xfrm>
          <a:off x="472364" y="1020509"/>
          <a:ext cx="112441" cy="11244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1891C7-7459-44F8-9AF9-92F2E1C877B4}">
      <dsp:nvSpPr>
        <dsp:cNvPr id="0" name=""/>
        <dsp:cNvSpPr/>
      </dsp:nvSpPr>
      <dsp:spPr>
        <a:xfrm>
          <a:off x="572539" y="1160754"/>
          <a:ext cx="71553" cy="715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BFB1A9-EAB3-487B-A6EC-8472A39E672C}">
      <dsp:nvSpPr>
        <dsp:cNvPr id="0" name=""/>
        <dsp:cNvSpPr/>
      </dsp:nvSpPr>
      <dsp:spPr>
        <a:xfrm>
          <a:off x="662697" y="1000474"/>
          <a:ext cx="163551" cy="1635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E8C15C-2FDD-4ADF-987E-5E700FB72335}">
      <dsp:nvSpPr>
        <dsp:cNvPr id="0" name=""/>
        <dsp:cNvSpPr/>
      </dsp:nvSpPr>
      <dsp:spPr>
        <a:xfrm>
          <a:off x="883083" y="960403"/>
          <a:ext cx="112441" cy="11244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9EB97C-91F6-410F-A0D6-B2C9AEB476E6}">
      <dsp:nvSpPr>
        <dsp:cNvPr id="0" name=""/>
        <dsp:cNvSpPr/>
      </dsp:nvSpPr>
      <dsp:spPr>
        <a:xfrm>
          <a:off x="995524" y="489412"/>
          <a:ext cx="330225" cy="630436"/>
        </a:xfrm>
        <a:prstGeom prst="chevron">
          <a:avLst>
            <a:gd name="adj" fmla="val 6231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FADF92-260D-473C-A346-A24CE7D9B673}">
      <dsp:nvSpPr>
        <dsp:cNvPr id="0" name=""/>
        <dsp:cNvSpPr/>
      </dsp:nvSpPr>
      <dsp:spPr>
        <a:xfrm>
          <a:off x="1325750" y="489719"/>
          <a:ext cx="900614" cy="630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r>
            <a:rPr lang="ru-RU" sz="1000" b="1" kern="1200">
              <a:latin typeface="Calibri" panose="020F0502020204030204"/>
              <a:ea typeface="+mn-ea"/>
              <a:cs typeface="+mn-cs"/>
            </a:rPr>
            <a:t>(1841-1914рр.) Етап становлення туризму як галузі</a:t>
          </a:r>
        </a:p>
      </dsp:txBody>
      <dsp:txXfrm>
        <a:off x="1325750" y="489719"/>
        <a:ext cx="900614" cy="630430"/>
      </dsp:txXfrm>
    </dsp:sp>
    <dsp:sp modelId="{668C6C19-C703-4665-93C7-B653527865B2}">
      <dsp:nvSpPr>
        <dsp:cNvPr id="0" name=""/>
        <dsp:cNvSpPr/>
      </dsp:nvSpPr>
      <dsp:spPr>
        <a:xfrm>
          <a:off x="2197790" y="622762"/>
          <a:ext cx="330225" cy="630436"/>
        </a:xfrm>
        <a:prstGeom prst="chevron">
          <a:avLst>
            <a:gd name="adj" fmla="val 6231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8B7F40E-5789-4164-8F8A-87D5F98CB987}">
      <dsp:nvSpPr>
        <dsp:cNvPr id="0" name=""/>
        <dsp:cNvSpPr/>
      </dsp:nvSpPr>
      <dsp:spPr>
        <a:xfrm>
          <a:off x="2556590" y="489719"/>
          <a:ext cx="900614" cy="630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r>
            <a:rPr lang="ru-RU" sz="1000" b="1" kern="1200">
              <a:latin typeface="Calibri" panose="020F0502020204030204"/>
              <a:ea typeface="+mn-ea"/>
              <a:cs typeface="+mn-cs"/>
            </a:rPr>
            <a:t>(</a:t>
          </a:r>
          <a:r>
            <a:rPr lang="en-US" sz="1000" b="1" i="0" kern="1200">
              <a:latin typeface="Calibri" panose="020F0502020204030204"/>
              <a:ea typeface="+mn-ea"/>
              <a:cs typeface="+mn-cs"/>
            </a:rPr>
            <a:t>191</a:t>
          </a:r>
          <a:r>
            <a:rPr lang="ru-RU" sz="1000" b="1" i="0" kern="1200">
              <a:latin typeface="Calibri" panose="020F0502020204030204"/>
              <a:ea typeface="+mn-ea"/>
              <a:cs typeface="+mn-cs"/>
            </a:rPr>
            <a:t>8</a:t>
          </a:r>
          <a:r>
            <a:rPr lang="en-US" sz="1000" b="1" i="0" kern="1200">
              <a:latin typeface="Calibri" panose="020F0502020204030204"/>
              <a:ea typeface="+mn-ea"/>
              <a:cs typeface="+mn-cs"/>
            </a:rPr>
            <a:t>-19</a:t>
          </a:r>
          <a:r>
            <a:rPr lang="ru-RU" sz="1000" b="1" i="0" kern="1200">
              <a:latin typeface="Calibri" panose="020F0502020204030204"/>
              <a:ea typeface="+mn-ea"/>
              <a:cs typeface="+mn-cs"/>
            </a:rPr>
            <a:t>39</a:t>
          </a:r>
          <a:r>
            <a:rPr lang="en-US" sz="1000" b="1" i="0" kern="1200">
              <a:latin typeface="Calibri" panose="020F0502020204030204"/>
              <a:ea typeface="+mn-ea"/>
              <a:cs typeface="+mn-cs"/>
            </a:rPr>
            <a:t> pp</a:t>
          </a:r>
          <a:r>
            <a:rPr lang="ru-RU" sz="1000" b="1" i="0" kern="1200">
              <a:latin typeface="Calibri" panose="020F0502020204030204"/>
              <a:ea typeface="+mn-ea"/>
              <a:cs typeface="+mn-cs"/>
            </a:rPr>
            <a:t>.</a:t>
          </a:r>
          <a:r>
            <a:rPr lang="ru-RU" sz="1000" b="1" kern="1200">
              <a:latin typeface="Calibri" panose="020F0502020204030204"/>
              <a:ea typeface="+mn-ea"/>
              <a:cs typeface="+mn-cs"/>
            </a:rPr>
            <a:t>) </a:t>
          </a:r>
          <a:r>
            <a:rPr lang="ru-RU" sz="1000" b="1" i="0" kern="1200">
              <a:latin typeface="Calibri" panose="020F0502020204030204"/>
              <a:ea typeface="+mn-ea"/>
              <a:cs typeface="+mn-cs"/>
            </a:rPr>
            <a:t>Етап формування індустрії туризму     </a:t>
          </a:r>
          <a:endParaRPr lang="ru-RU" sz="1000" b="1" kern="1200">
            <a:latin typeface="Calibri" panose="020F0502020204030204"/>
            <a:ea typeface="+mn-ea"/>
            <a:cs typeface="+mn-cs"/>
          </a:endParaRPr>
        </a:p>
      </dsp:txBody>
      <dsp:txXfrm>
        <a:off x="2556590" y="489719"/>
        <a:ext cx="900614" cy="630430"/>
      </dsp:txXfrm>
    </dsp:sp>
    <dsp:sp modelId="{B6431D8B-DE5F-47B6-A7FD-761F60802C4F}">
      <dsp:nvSpPr>
        <dsp:cNvPr id="0" name=""/>
        <dsp:cNvSpPr/>
      </dsp:nvSpPr>
      <dsp:spPr>
        <a:xfrm>
          <a:off x="3457205" y="489412"/>
          <a:ext cx="330225" cy="630436"/>
        </a:xfrm>
        <a:prstGeom prst="chevron">
          <a:avLst>
            <a:gd name="adj" fmla="val 6231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EE7E11-435C-4103-BF75-6B4F203E1B4F}">
      <dsp:nvSpPr>
        <dsp:cNvPr id="0" name=""/>
        <dsp:cNvSpPr/>
      </dsp:nvSpPr>
      <dsp:spPr>
        <a:xfrm>
          <a:off x="3787430" y="489719"/>
          <a:ext cx="900614" cy="630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Calibri" panose="020F0502020204030204"/>
              <a:ea typeface="+mn-ea"/>
              <a:cs typeface="+mn-cs"/>
            </a:rPr>
            <a:t>(</a:t>
          </a:r>
          <a:r>
            <a:rPr lang="ru-RU" sz="1000" b="1" i="0" kern="1200">
              <a:latin typeface="Calibri" panose="020F0502020204030204"/>
              <a:ea typeface="+mn-ea"/>
              <a:cs typeface="+mn-cs"/>
            </a:rPr>
            <a:t>1945-1991рр. </a:t>
          </a:r>
          <a:r>
            <a:rPr lang="ru-RU" sz="1000" b="1" kern="1200">
              <a:latin typeface="Calibri" panose="020F0502020204030204"/>
              <a:ea typeface="+mn-ea"/>
              <a:cs typeface="+mn-cs"/>
            </a:rPr>
            <a:t>)        Етап монополізації туристичної  індустрії</a:t>
          </a:r>
        </a:p>
      </dsp:txBody>
      <dsp:txXfrm>
        <a:off x="3787430" y="489719"/>
        <a:ext cx="900614" cy="630430"/>
      </dsp:txXfrm>
    </dsp:sp>
    <dsp:sp modelId="{D92F5088-4BCB-48D5-AD05-00615FFEA886}">
      <dsp:nvSpPr>
        <dsp:cNvPr id="0" name=""/>
        <dsp:cNvSpPr/>
      </dsp:nvSpPr>
      <dsp:spPr>
        <a:xfrm>
          <a:off x="4688045" y="489412"/>
          <a:ext cx="330225" cy="630436"/>
        </a:xfrm>
        <a:prstGeom prst="chevron">
          <a:avLst>
            <a:gd name="adj" fmla="val 6231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1F0D6B-4BEA-4873-8246-D88A3CDB9D80}">
      <dsp:nvSpPr>
        <dsp:cNvPr id="0" name=""/>
        <dsp:cNvSpPr/>
      </dsp:nvSpPr>
      <dsp:spPr>
        <a:xfrm>
          <a:off x="5047964" y="437312"/>
          <a:ext cx="778184" cy="76552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uk-UA" sz="1000" b="1" kern="1200">
              <a:latin typeface="Calibri" panose="020F0502020204030204"/>
              <a:ea typeface="+mn-ea"/>
              <a:cs typeface="+mn-cs"/>
            </a:rPr>
            <a:t>(1991 р. - до т.ч.) Сучасний етап</a:t>
          </a:r>
          <a:endParaRPr lang="ru-RU" sz="1000" b="1" kern="1200">
            <a:latin typeface="Calibri" panose="020F0502020204030204"/>
            <a:ea typeface="+mn-ea"/>
            <a:cs typeface="+mn-cs"/>
          </a:endParaRPr>
        </a:p>
      </dsp:txBody>
      <dsp:txXfrm>
        <a:off x="5161926" y="549420"/>
        <a:ext cx="550260" cy="5413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45D5C2-6137-4386-B6D6-F3A84EE600F5}">
      <dsp:nvSpPr>
        <dsp:cNvPr id="0" name=""/>
        <dsp:cNvSpPr/>
      </dsp:nvSpPr>
      <dsp:spPr>
        <a:xfrm>
          <a:off x="2187515" y="628656"/>
          <a:ext cx="1565337" cy="1445509"/>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МІЖНАРОДНИЙ ТУРИЗМ</a:t>
          </a:r>
        </a:p>
      </dsp:txBody>
      <dsp:txXfrm>
        <a:off x="2416753" y="840346"/>
        <a:ext cx="1106861" cy="1022129"/>
      </dsp:txXfrm>
    </dsp:sp>
    <dsp:sp modelId="{F6A681EE-CED2-40A7-9B3F-D59C2FCC36E2}">
      <dsp:nvSpPr>
        <dsp:cNvPr id="0" name=""/>
        <dsp:cNvSpPr/>
      </dsp:nvSpPr>
      <dsp:spPr>
        <a:xfrm>
          <a:off x="0" y="0"/>
          <a:ext cx="2232004" cy="755995"/>
        </a:xfrm>
        <a:prstGeom prst="rect">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r>
            <a:rPr lang="uk-UA" sz="1000" b="1" i="0" kern="1200">
              <a:latin typeface="Times New Roman" panose="02020603050405020304" pitchFamily="18" charset="0"/>
              <a:cs typeface="Times New Roman" panose="02020603050405020304" pitchFamily="18" charset="0"/>
            </a:rPr>
            <a:t>Нормативно-правова база:</a:t>
          </a:r>
        </a:p>
        <a:p>
          <a:pPr lvl="0" algn="l" defTabSz="444500">
            <a:lnSpc>
              <a:spcPct val="100000"/>
            </a:lnSpc>
            <a:spcBef>
              <a:spcPct val="0"/>
            </a:spcBef>
            <a:spcAft>
              <a:spcPts val="0"/>
            </a:spcAft>
          </a:pPr>
          <a:r>
            <a:rPr lang="ru-RU" sz="1000" kern="1200">
              <a:latin typeface="Times New Roman" panose="02020603050405020304" pitchFamily="18" charset="0"/>
              <a:cs typeface="Times New Roman" panose="02020603050405020304" pitchFamily="18" charset="0"/>
            </a:rPr>
            <a:t> 1. </a:t>
          </a:r>
          <a:r>
            <a:rPr lang="uk-UA" sz="1000" kern="1200">
              <a:latin typeface="Times New Roman" panose="02020603050405020304" pitchFamily="18" charset="0"/>
              <a:cs typeface="Times New Roman" panose="02020603050405020304" pitchFamily="18" charset="0"/>
            </a:rPr>
            <a:t>політико-правові норми;</a:t>
          </a:r>
          <a:endParaRPr lang="ru-RU" sz="1000" kern="1200">
            <a:latin typeface="Times New Roman" panose="02020603050405020304" pitchFamily="18" charset="0"/>
            <a:cs typeface="Times New Roman" panose="02020603050405020304" pitchFamily="18" charset="0"/>
          </a:endParaRPr>
        </a:p>
        <a:p>
          <a:pPr lvl="0" algn="l" defTabSz="444500">
            <a:lnSpc>
              <a:spcPct val="100000"/>
            </a:lnSpc>
            <a:spcBef>
              <a:spcPct val="0"/>
            </a:spcBef>
            <a:spcAft>
              <a:spcPts val="0"/>
            </a:spcAft>
          </a:pPr>
          <a:r>
            <a:rPr lang="ru-RU" sz="1000" kern="1200">
              <a:latin typeface="Times New Roman" panose="02020603050405020304" pitchFamily="18" charset="0"/>
              <a:cs typeface="Times New Roman" panose="02020603050405020304" pitchFamily="18" charset="0"/>
            </a:rPr>
            <a:t> 2. </a:t>
          </a:r>
          <a:r>
            <a:rPr lang="uk-UA" sz="1000" kern="1200">
              <a:latin typeface="Times New Roman" panose="02020603050405020304" pitchFamily="18" charset="0"/>
              <a:cs typeface="Times New Roman" panose="02020603050405020304" pitchFamily="18" charset="0"/>
            </a:rPr>
            <a:t>охорона навколишнього середовища;</a:t>
          </a:r>
          <a:endParaRPr lang="ru-RU" sz="1000" kern="1200">
            <a:latin typeface="Times New Roman" panose="02020603050405020304" pitchFamily="18" charset="0"/>
            <a:cs typeface="Times New Roman" panose="02020603050405020304" pitchFamily="18" charset="0"/>
          </a:endParaRPr>
        </a:p>
        <a:p>
          <a:pPr lvl="0" algn="l" defTabSz="444500">
            <a:lnSpc>
              <a:spcPct val="100000"/>
            </a:lnSpc>
            <a:spcBef>
              <a:spcPct val="0"/>
            </a:spcBef>
            <a:spcAft>
              <a:spcPts val="0"/>
            </a:spcAft>
          </a:pPr>
          <a:r>
            <a:rPr lang="ru-RU" sz="1000" kern="1200">
              <a:latin typeface="Times New Roman" panose="02020603050405020304" pitchFamily="18" charset="0"/>
              <a:cs typeface="Times New Roman" panose="02020603050405020304" pitchFamily="18" charset="0"/>
            </a:rPr>
            <a:t> 3. </a:t>
          </a:r>
          <a:r>
            <a:rPr lang="uk-UA" sz="1000" kern="1200">
              <a:latin typeface="Times New Roman" panose="02020603050405020304" pitchFamily="18" charset="0"/>
              <a:cs typeface="Times New Roman" panose="02020603050405020304" pitchFamily="18" charset="0"/>
            </a:rPr>
            <a:t>забезпечення безпеки та охорони;</a:t>
          </a:r>
          <a:endParaRPr lang="ru-RU" sz="1000" kern="1200">
            <a:latin typeface="Times New Roman" panose="02020603050405020304" pitchFamily="18" charset="0"/>
            <a:cs typeface="Times New Roman" panose="02020603050405020304" pitchFamily="18" charset="0"/>
          </a:endParaRPr>
        </a:p>
      </dsp:txBody>
      <dsp:txXfrm>
        <a:off x="0" y="0"/>
        <a:ext cx="2232004" cy="755995"/>
      </dsp:txXfrm>
    </dsp:sp>
    <dsp:sp modelId="{D182B978-C542-43AE-B45C-6A17E1361A5A}">
      <dsp:nvSpPr>
        <dsp:cNvPr id="0" name=""/>
        <dsp:cNvSpPr/>
      </dsp:nvSpPr>
      <dsp:spPr>
        <a:xfrm>
          <a:off x="0" y="2120399"/>
          <a:ext cx="2160001" cy="1080000"/>
        </a:xfrm>
        <a:prstGeom prst="rect">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r>
            <a:rPr lang="uk-UA" sz="1000" b="1" i="0" kern="1200">
              <a:latin typeface="Times New Roman" panose="02020603050405020304" pitchFamily="18" charset="0"/>
              <a:cs typeface="Times New Roman" panose="02020603050405020304" pitchFamily="18" charset="0"/>
            </a:rPr>
            <a:t>Бізнес-середовище та  інфраструктура сфери туризму:</a:t>
          </a:r>
          <a:endParaRPr lang="ru-RU" sz="1000" b="1" i="0" kern="1200">
            <a:latin typeface="Times New Roman" panose="02020603050405020304" pitchFamily="18" charset="0"/>
            <a:cs typeface="Times New Roman" panose="02020603050405020304" pitchFamily="18" charset="0"/>
          </a:endParaRPr>
        </a:p>
        <a:p>
          <a:pPr lvl="0" algn="l" defTabSz="444500">
            <a:lnSpc>
              <a:spcPct val="100000"/>
            </a:lnSpc>
            <a:spcBef>
              <a:spcPct val="0"/>
            </a:spcBef>
            <a:spcAft>
              <a:spcPts val="0"/>
            </a:spcAft>
          </a:pPr>
          <a:r>
            <a:rPr lang="uk-UA" sz="900" kern="1200">
              <a:latin typeface="Times New Roman" panose="02020603050405020304" pitchFamily="18" charset="0"/>
              <a:cs typeface="Times New Roman" panose="02020603050405020304" pitchFamily="18" charset="0"/>
            </a:rPr>
            <a:t>1. інфраструктура повітряного транспорту;</a:t>
          </a:r>
          <a:endParaRPr lang="ru-RU" sz="900" kern="1200">
            <a:latin typeface="Times New Roman" panose="02020603050405020304" pitchFamily="18" charset="0"/>
            <a:cs typeface="Times New Roman" panose="02020603050405020304" pitchFamily="18" charset="0"/>
          </a:endParaRPr>
        </a:p>
        <a:p>
          <a:pPr lvl="0" algn="l" defTabSz="444500">
            <a:lnSpc>
              <a:spcPct val="100000"/>
            </a:lnSpc>
            <a:spcBef>
              <a:spcPct val="0"/>
            </a:spcBef>
            <a:spcAft>
              <a:spcPts val="0"/>
            </a:spcAft>
          </a:pPr>
          <a:r>
            <a:rPr lang="uk-UA" sz="900" kern="1200">
              <a:latin typeface="Times New Roman" panose="02020603050405020304" pitchFamily="18" charset="0"/>
              <a:cs typeface="Times New Roman" panose="02020603050405020304" pitchFamily="18" charset="0"/>
            </a:rPr>
            <a:t>2. інфраструктура наземного транспорту;</a:t>
          </a:r>
          <a:endParaRPr lang="ru-RU" sz="900" kern="1200">
            <a:latin typeface="Times New Roman" panose="02020603050405020304" pitchFamily="18" charset="0"/>
            <a:cs typeface="Times New Roman" panose="02020603050405020304" pitchFamily="18" charset="0"/>
          </a:endParaRPr>
        </a:p>
        <a:p>
          <a:pPr lvl="0" algn="l" defTabSz="444500">
            <a:lnSpc>
              <a:spcPct val="100000"/>
            </a:lnSpc>
            <a:spcBef>
              <a:spcPct val="0"/>
            </a:spcBef>
            <a:spcAft>
              <a:spcPts val="0"/>
            </a:spcAft>
          </a:pPr>
          <a:r>
            <a:rPr lang="uk-UA" sz="900" kern="1200">
              <a:latin typeface="Times New Roman" panose="02020603050405020304" pitchFamily="18" charset="0"/>
              <a:cs typeface="Times New Roman" panose="02020603050405020304" pitchFamily="18" charset="0"/>
            </a:rPr>
            <a:t>3. інфраструктура сфери туризму;</a:t>
          </a:r>
          <a:endParaRPr lang="ru-RU" sz="900" kern="1200">
            <a:latin typeface="Times New Roman" panose="02020603050405020304" pitchFamily="18" charset="0"/>
            <a:cs typeface="Times New Roman" panose="02020603050405020304" pitchFamily="18" charset="0"/>
          </a:endParaRPr>
        </a:p>
        <a:p>
          <a:pPr lvl="0" algn="l" defTabSz="44450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4. інформаційно-комунікаційна       інфраструктура;</a:t>
          </a:r>
        </a:p>
      </dsp:txBody>
      <dsp:txXfrm>
        <a:off x="0" y="2120399"/>
        <a:ext cx="2160001" cy="1080000"/>
      </dsp:txXfrm>
    </dsp:sp>
    <dsp:sp modelId="{197FBC7B-7AA7-46A8-A44A-4E1702F014DC}">
      <dsp:nvSpPr>
        <dsp:cNvPr id="0" name=""/>
        <dsp:cNvSpPr/>
      </dsp:nvSpPr>
      <dsp:spPr>
        <a:xfrm>
          <a:off x="2333796" y="2252776"/>
          <a:ext cx="1332002" cy="900001"/>
        </a:xfrm>
        <a:prstGeom prst="rect">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r>
            <a:rPr lang="uk-UA" sz="1000" b="1" i="0" kern="1200">
              <a:latin typeface="Times New Roman" panose="02020603050405020304" pitchFamily="18" charset="0"/>
              <a:cs typeface="Times New Roman" panose="02020603050405020304" pitchFamily="18" charset="0"/>
            </a:rPr>
            <a:t>Ресурси:</a:t>
          </a:r>
          <a:endParaRPr lang="ru-RU" sz="1000" b="1" i="0" kern="1200">
            <a:latin typeface="Times New Roman" panose="02020603050405020304" pitchFamily="18" charset="0"/>
            <a:cs typeface="Times New Roman" panose="02020603050405020304" pitchFamily="18" charset="0"/>
          </a:endParaRPr>
        </a:p>
        <a:p>
          <a:pPr lvl="0" algn="l" defTabSz="444500">
            <a:lnSpc>
              <a:spcPct val="100000"/>
            </a:lnSpc>
            <a:spcBef>
              <a:spcPct val="0"/>
            </a:spcBef>
            <a:spcAft>
              <a:spcPts val="0"/>
            </a:spcAft>
          </a:pPr>
          <a:r>
            <a:rPr lang="uk-UA" sz="1000" kern="1200">
              <a:latin typeface="Times New Roman" panose="02020603050405020304" pitchFamily="18" charset="0"/>
              <a:cs typeface="Times New Roman" panose="02020603050405020304" pitchFamily="18" charset="0"/>
            </a:rPr>
            <a:t> 1. людські;</a:t>
          </a:r>
          <a:endParaRPr lang="ru-RU" sz="1000" kern="1200">
            <a:latin typeface="Times New Roman" panose="02020603050405020304" pitchFamily="18" charset="0"/>
            <a:cs typeface="Times New Roman" panose="02020603050405020304" pitchFamily="18" charset="0"/>
          </a:endParaRPr>
        </a:p>
        <a:p>
          <a:pPr lvl="0" algn="l" defTabSz="444500">
            <a:lnSpc>
              <a:spcPct val="100000"/>
            </a:lnSpc>
            <a:spcBef>
              <a:spcPct val="0"/>
            </a:spcBef>
            <a:spcAft>
              <a:spcPts val="0"/>
            </a:spcAft>
          </a:pPr>
          <a:r>
            <a:rPr lang="uk-UA" sz="1000" kern="1200">
              <a:latin typeface="Times New Roman" panose="02020603050405020304" pitchFamily="18" charset="0"/>
              <a:cs typeface="Times New Roman" panose="02020603050405020304" pitchFamily="18" charset="0"/>
            </a:rPr>
            <a:t> 2. привабливість сфери       туризму</a:t>
          </a:r>
          <a:endParaRPr lang="ru-RU" sz="1000" kern="1200">
            <a:latin typeface="Times New Roman" panose="02020603050405020304" pitchFamily="18" charset="0"/>
            <a:cs typeface="Times New Roman" panose="02020603050405020304" pitchFamily="18" charset="0"/>
          </a:endParaRPr>
        </a:p>
        <a:p>
          <a:pPr lvl="0" algn="l" defTabSz="444500">
            <a:lnSpc>
              <a:spcPct val="100000"/>
            </a:lnSpc>
            <a:spcBef>
              <a:spcPct val="0"/>
            </a:spcBef>
            <a:spcAft>
              <a:spcPts val="0"/>
            </a:spcAft>
          </a:pPr>
          <a:r>
            <a:rPr lang="uk-UA" sz="1000" kern="1200">
              <a:latin typeface="Times New Roman" panose="02020603050405020304" pitchFamily="18" charset="0"/>
              <a:cs typeface="Times New Roman" panose="02020603050405020304" pitchFamily="18" charset="0"/>
            </a:rPr>
            <a:t> 3. культурні;</a:t>
          </a:r>
          <a:endParaRPr lang="ru-RU" sz="1000" kern="1200">
            <a:latin typeface="Times New Roman" panose="02020603050405020304" pitchFamily="18" charset="0"/>
            <a:cs typeface="Times New Roman" panose="02020603050405020304" pitchFamily="18" charset="0"/>
          </a:endParaRPr>
        </a:p>
        <a:p>
          <a:pPr lvl="0" algn="l" defTabSz="444500">
            <a:lnSpc>
              <a:spcPct val="100000"/>
            </a:lnSpc>
            <a:spcBef>
              <a:spcPct val="0"/>
            </a:spcBef>
            <a:spcAft>
              <a:spcPts val="0"/>
            </a:spcAft>
          </a:pPr>
          <a:r>
            <a:rPr lang="uk-UA" sz="1000" kern="1200">
              <a:latin typeface="Times New Roman" panose="02020603050405020304" pitchFamily="18" charset="0"/>
              <a:cs typeface="Times New Roman" panose="02020603050405020304" pitchFamily="18" charset="0"/>
            </a:rPr>
            <a:t> 4. природні;</a:t>
          </a:r>
          <a:endParaRPr lang="ru-RU" sz="1000" kern="1200">
            <a:latin typeface="Times New Roman" panose="02020603050405020304" pitchFamily="18" charset="0"/>
            <a:cs typeface="Times New Roman" panose="02020603050405020304" pitchFamily="18" charset="0"/>
          </a:endParaRPr>
        </a:p>
      </dsp:txBody>
      <dsp:txXfrm>
        <a:off x="2333796" y="2252776"/>
        <a:ext cx="1332002" cy="900001"/>
      </dsp:txXfrm>
    </dsp:sp>
    <dsp:sp modelId="{C895BF23-A0A3-4629-8518-A49CED959146}">
      <dsp:nvSpPr>
        <dsp:cNvPr id="0" name=""/>
        <dsp:cNvSpPr/>
      </dsp:nvSpPr>
      <dsp:spPr>
        <a:xfrm>
          <a:off x="3961653" y="0"/>
          <a:ext cx="1619996" cy="1332002"/>
        </a:xfrm>
        <a:prstGeom prst="rect">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r>
            <a:rPr lang="uk-UA" sz="1000" b="1" kern="1200">
              <a:latin typeface="Times New Roman" panose="02020603050405020304" pitchFamily="18" charset="0"/>
              <a:cs typeface="Times New Roman" panose="02020603050405020304" pitchFamily="18" charset="0"/>
            </a:rPr>
            <a:t>Чинники, що визначають тенденції розвитку сфери міжнародного туризму: </a:t>
          </a:r>
        </a:p>
        <a:p>
          <a:pPr lvl="0" algn="l" defTabSz="444500">
            <a:lnSpc>
              <a:spcPct val="100000"/>
            </a:lnSpc>
            <a:spcBef>
              <a:spcPct val="0"/>
            </a:spcBef>
            <a:spcAft>
              <a:spcPts val="0"/>
            </a:spcAft>
          </a:pPr>
          <a:r>
            <a:rPr lang="uk-UA" sz="1000" b="0" kern="1200">
              <a:latin typeface="Times New Roman" panose="02020603050405020304" pitchFamily="18" charset="0"/>
              <a:cs typeface="Times New Roman" panose="02020603050405020304" pitchFamily="18" charset="0"/>
            </a:rPr>
            <a:t> 1. економічні;</a:t>
          </a:r>
        </a:p>
        <a:p>
          <a:pPr lvl="0" algn="l" defTabSz="444500">
            <a:lnSpc>
              <a:spcPct val="100000"/>
            </a:lnSpc>
            <a:spcBef>
              <a:spcPct val="0"/>
            </a:spcBef>
            <a:spcAft>
              <a:spcPts val="0"/>
            </a:spcAft>
          </a:pPr>
          <a:r>
            <a:rPr lang="uk-UA" sz="1000" b="0" kern="1200">
              <a:latin typeface="Times New Roman" panose="02020603050405020304" pitchFamily="18" charset="0"/>
              <a:cs typeface="Times New Roman" panose="02020603050405020304" pitchFamily="18" charset="0"/>
            </a:rPr>
            <a:t> 2. соціальні;</a:t>
          </a:r>
        </a:p>
        <a:p>
          <a:pPr lvl="0" algn="l" defTabSz="444500">
            <a:lnSpc>
              <a:spcPct val="100000"/>
            </a:lnSpc>
            <a:spcBef>
              <a:spcPct val="0"/>
            </a:spcBef>
            <a:spcAft>
              <a:spcPts val="0"/>
            </a:spcAft>
          </a:pPr>
          <a:r>
            <a:rPr lang="uk-UA" sz="1000" b="0" kern="1200">
              <a:latin typeface="Times New Roman" panose="02020603050405020304" pitchFamily="18" charset="0"/>
              <a:cs typeface="Times New Roman" panose="02020603050405020304" pitchFamily="18" charset="0"/>
            </a:rPr>
            <a:t> 3. демографічні;</a:t>
          </a:r>
        </a:p>
        <a:p>
          <a:pPr lvl="0" algn="l" defTabSz="444500">
            <a:lnSpc>
              <a:spcPct val="100000"/>
            </a:lnSpc>
            <a:spcBef>
              <a:spcPct val="0"/>
            </a:spcBef>
            <a:spcAft>
              <a:spcPts val="0"/>
            </a:spcAft>
          </a:pPr>
          <a:r>
            <a:rPr lang="uk-UA" sz="1000" b="0" kern="1200">
              <a:latin typeface="Times New Roman" panose="02020603050405020304" pitchFamily="18" charset="0"/>
              <a:cs typeface="Times New Roman" panose="02020603050405020304" pitchFamily="18" charset="0"/>
            </a:rPr>
            <a:t> 4. науково-технічні;</a:t>
          </a:r>
        </a:p>
        <a:p>
          <a:pPr lvl="0" algn="l" defTabSz="444500">
            <a:lnSpc>
              <a:spcPct val="100000"/>
            </a:lnSpc>
            <a:spcBef>
              <a:spcPct val="0"/>
            </a:spcBef>
            <a:spcAft>
              <a:spcPts val="0"/>
            </a:spcAft>
          </a:pPr>
          <a:r>
            <a:rPr lang="uk-UA" sz="1000" b="0" kern="1200">
              <a:latin typeface="Times New Roman" panose="02020603050405020304" pitchFamily="18" charset="0"/>
              <a:cs typeface="Times New Roman" panose="02020603050405020304" pitchFamily="18" charset="0"/>
            </a:rPr>
            <a:t> 5. міжнародні; </a:t>
          </a:r>
        </a:p>
        <a:p>
          <a:pPr lvl="0" algn="l" defTabSz="444500">
            <a:lnSpc>
              <a:spcPct val="100000"/>
            </a:lnSpc>
            <a:spcBef>
              <a:spcPct val="0"/>
            </a:spcBef>
            <a:spcAft>
              <a:spcPts val="0"/>
            </a:spcAft>
          </a:pPr>
          <a:r>
            <a:rPr lang="uk-UA" sz="1000" b="0" kern="1200">
              <a:latin typeface="Times New Roman" panose="02020603050405020304" pitchFamily="18" charset="0"/>
              <a:cs typeface="Times New Roman" panose="02020603050405020304" pitchFamily="18" charset="0"/>
            </a:rPr>
            <a:t> 6. суспільна думка.</a:t>
          </a:r>
          <a:endParaRPr lang="ru-RU" sz="1000" b="0" kern="1200">
            <a:latin typeface="Times New Roman" panose="02020603050405020304" pitchFamily="18" charset="0"/>
            <a:cs typeface="Times New Roman" panose="02020603050405020304" pitchFamily="18" charset="0"/>
          </a:endParaRPr>
        </a:p>
      </dsp:txBody>
      <dsp:txXfrm>
        <a:off x="3961653" y="0"/>
        <a:ext cx="1619996" cy="1332002"/>
      </dsp:txXfrm>
    </dsp:sp>
    <dsp:sp modelId="{185AB0E4-EAF0-4031-ACD5-259DFAE92C4D}">
      <dsp:nvSpPr>
        <dsp:cNvPr id="0" name=""/>
        <dsp:cNvSpPr/>
      </dsp:nvSpPr>
      <dsp:spPr>
        <a:xfrm>
          <a:off x="3961653" y="1760399"/>
          <a:ext cx="1619996" cy="1439997"/>
        </a:xfrm>
        <a:prstGeom prst="rect">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r>
            <a:rPr lang="uk-UA" sz="1000" b="1" i="0" kern="1200">
              <a:latin typeface="Times New Roman" panose="02020603050405020304" pitchFamily="18" charset="0"/>
              <a:cs typeface="Times New Roman" panose="02020603050405020304" pitchFamily="18" charset="0"/>
            </a:rPr>
            <a:t>Види туризму:</a:t>
          </a:r>
          <a:endParaRPr lang="ru-RU" sz="1000" b="1" i="0" kern="1200">
            <a:latin typeface="Times New Roman" panose="02020603050405020304" pitchFamily="18" charset="0"/>
            <a:cs typeface="Times New Roman" panose="02020603050405020304" pitchFamily="18" charset="0"/>
          </a:endParaRPr>
        </a:p>
        <a:p>
          <a:pPr lvl="0" algn="ctr" defTabSz="444500">
            <a:lnSpc>
              <a:spcPct val="100000"/>
            </a:lnSpc>
            <a:spcBef>
              <a:spcPct val="0"/>
            </a:spcBef>
            <a:spcAft>
              <a:spcPts val="0"/>
            </a:spcAft>
          </a:pPr>
          <a:r>
            <a:rPr lang="uk-UA" sz="1000" kern="1200">
              <a:latin typeface="Times New Roman" panose="02020603050405020304" pitchFamily="18" charset="0"/>
              <a:cs typeface="Times New Roman" panose="02020603050405020304" pitchFamily="18" charset="0"/>
            </a:rPr>
            <a:t>рекреаційний, спортивний,</a:t>
          </a:r>
        </a:p>
        <a:p>
          <a:pPr lvl="0" algn="ctr" defTabSz="444500">
            <a:lnSpc>
              <a:spcPct val="100000"/>
            </a:lnSpc>
            <a:spcBef>
              <a:spcPct val="0"/>
            </a:spcBef>
            <a:spcAft>
              <a:spcPts val="0"/>
            </a:spcAft>
          </a:pPr>
          <a:r>
            <a:rPr lang="uk-UA" sz="1000" kern="1200">
              <a:latin typeface="Times New Roman" panose="02020603050405020304" pitchFamily="18" charset="0"/>
              <a:cs typeface="Times New Roman" panose="02020603050405020304" pitchFamily="18" charset="0"/>
            </a:rPr>
            <a:t>лікувально-оздоровчий, </a:t>
          </a:r>
          <a:endParaRPr lang="ru-RU" sz="1000" kern="1200">
            <a:latin typeface="Times New Roman" panose="02020603050405020304" pitchFamily="18" charset="0"/>
            <a:cs typeface="Times New Roman" panose="02020603050405020304" pitchFamily="18" charset="0"/>
          </a:endParaRPr>
        </a:p>
        <a:p>
          <a:pPr lvl="0" algn="ctr" defTabSz="444500">
            <a:lnSpc>
              <a:spcPct val="100000"/>
            </a:lnSpc>
            <a:spcBef>
              <a:spcPct val="0"/>
            </a:spcBef>
            <a:spcAft>
              <a:spcPts val="0"/>
            </a:spcAft>
          </a:pPr>
          <a:r>
            <a:rPr lang="uk-UA" sz="1000" kern="1200">
              <a:latin typeface="Times New Roman" panose="02020603050405020304" pitchFamily="18" charset="0"/>
              <a:cs typeface="Times New Roman" panose="02020603050405020304" pitchFamily="18" charset="0"/>
            </a:rPr>
            <a:t>культурно-пізнавальний, етнічний, шопінг-туризм, комунікаційний, релігійний, пригодницький, діловий, </a:t>
          </a:r>
        </a:p>
        <a:p>
          <a:pPr lvl="0" algn="ctr" defTabSz="444500">
            <a:lnSpc>
              <a:spcPct val="100000"/>
            </a:lnSpc>
            <a:spcBef>
              <a:spcPct val="0"/>
            </a:spcBef>
            <a:spcAft>
              <a:spcPts val="0"/>
            </a:spcAft>
          </a:pPr>
          <a:r>
            <a:rPr lang="uk-UA" sz="1000" kern="1200">
              <a:latin typeface="Times New Roman" panose="02020603050405020304" pitchFamily="18" charset="0"/>
              <a:cs typeface="Times New Roman" panose="02020603050405020304" pitchFamily="18" charset="0"/>
            </a:rPr>
            <a:t>подієвий, місіонерський, </a:t>
          </a:r>
        </a:p>
        <a:p>
          <a:pPr lvl="0" algn="ctr" defTabSz="444500">
            <a:lnSpc>
              <a:spcPct val="100000"/>
            </a:lnSpc>
            <a:spcBef>
              <a:spcPct val="0"/>
            </a:spcBef>
            <a:spcAft>
              <a:spcPts val="0"/>
            </a:spcAft>
          </a:pPr>
          <a:r>
            <a:rPr lang="uk-UA" sz="1000" kern="1200">
              <a:latin typeface="Times New Roman" panose="02020603050405020304" pitchFamily="18" charset="0"/>
              <a:cs typeface="Times New Roman" panose="02020603050405020304" pitchFamily="18" charset="0"/>
            </a:rPr>
            <a:t>тематичний, екологічний</a:t>
          </a:r>
        </a:p>
      </dsp:txBody>
      <dsp:txXfrm>
        <a:off x="3961653" y="1760399"/>
        <a:ext cx="1619996" cy="1439997"/>
      </dsp:txXfrm>
    </dsp:sp>
    <dsp:sp modelId="{61CBAE88-A5F8-4B0C-BBEB-E0D22D1B8B2D}">
      <dsp:nvSpPr>
        <dsp:cNvPr id="0" name=""/>
        <dsp:cNvSpPr/>
      </dsp:nvSpPr>
      <dsp:spPr>
        <a:xfrm>
          <a:off x="0" y="884782"/>
          <a:ext cx="1619996" cy="1116002"/>
        </a:xfrm>
        <a:prstGeom prst="rect">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r>
            <a:rPr lang="uk-UA" sz="1000" b="1" i="0" kern="1200">
              <a:latin typeface="Times New Roman" panose="02020603050405020304" pitchFamily="18" charset="0"/>
              <a:cs typeface="Times New Roman" panose="02020603050405020304" pitchFamily="18" charset="0"/>
            </a:rPr>
            <a:t>Функції міжнародного</a:t>
          </a:r>
          <a:endParaRPr lang="ru-RU" sz="1000" b="1" i="0" kern="1200">
            <a:latin typeface="Times New Roman" panose="02020603050405020304" pitchFamily="18" charset="0"/>
            <a:cs typeface="Times New Roman" panose="02020603050405020304" pitchFamily="18" charset="0"/>
          </a:endParaRPr>
        </a:p>
        <a:p>
          <a:pPr lvl="0" algn="ctr" defTabSz="444500">
            <a:lnSpc>
              <a:spcPct val="100000"/>
            </a:lnSpc>
            <a:spcBef>
              <a:spcPct val="0"/>
            </a:spcBef>
            <a:spcAft>
              <a:spcPts val="0"/>
            </a:spcAft>
          </a:pPr>
          <a:r>
            <a:rPr lang="uk-UA" sz="1000" b="1" i="0" kern="1200">
              <a:latin typeface="Times New Roman" panose="02020603050405020304" pitchFamily="18" charset="0"/>
              <a:cs typeface="Times New Roman" panose="02020603050405020304" pitchFamily="18" charset="0"/>
            </a:rPr>
            <a:t>туризму: </a:t>
          </a:r>
          <a:endParaRPr lang="ru-RU" sz="1000" b="1" i="0" kern="1200">
            <a:latin typeface="Times New Roman" panose="02020603050405020304" pitchFamily="18" charset="0"/>
            <a:cs typeface="Times New Roman" panose="02020603050405020304" pitchFamily="18" charset="0"/>
          </a:endParaRPr>
        </a:p>
        <a:p>
          <a:pPr lvl="0" algn="ctr" defTabSz="444500">
            <a:lnSpc>
              <a:spcPct val="100000"/>
            </a:lnSpc>
            <a:spcBef>
              <a:spcPct val="0"/>
            </a:spcBef>
            <a:spcAft>
              <a:spcPts val="0"/>
            </a:spcAft>
          </a:pPr>
          <a:r>
            <a:rPr lang="uk-UA" sz="1000" kern="1200">
              <a:latin typeface="Times New Roman" panose="02020603050405020304" pitchFamily="18" charset="0"/>
              <a:cs typeface="Times New Roman" panose="02020603050405020304" pitchFamily="18" charset="0"/>
            </a:rPr>
            <a:t>економічна; соціальна; гуманітарна; оздоровча;</a:t>
          </a:r>
          <a:endParaRPr lang="ru-RU" sz="1000" kern="1200">
            <a:latin typeface="Times New Roman" panose="02020603050405020304" pitchFamily="18" charset="0"/>
            <a:cs typeface="Times New Roman" panose="02020603050405020304" pitchFamily="18" charset="0"/>
          </a:endParaRPr>
        </a:p>
        <a:p>
          <a:pPr lvl="0" algn="ctr" defTabSz="444500">
            <a:lnSpc>
              <a:spcPct val="100000"/>
            </a:lnSpc>
            <a:spcBef>
              <a:spcPct val="0"/>
            </a:spcBef>
            <a:spcAft>
              <a:spcPts val="0"/>
            </a:spcAft>
          </a:pPr>
          <a:r>
            <a:rPr lang="uk-UA" sz="1000" kern="1200">
              <a:latin typeface="Times New Roman" panose="02020603050405020304" pitchFamily="18" charset="0"/>
              <a:cs typeface="Times New Roman" panose="02020603050405020304" pitchFamily="18" charset="0"/>
            </a:rPr>
            <a:t>пізнавальна; просвітня; </a:t>
          </a:r>
          <a:r>
            <a:rPr lang="ru-RU" sz="1000" kern="1200">
              <a:latin typeface="Times New Roman" panose="02020603050405020304" pitchFamily="18" charset="0"/>
              <a:cs typeface="Times New Roman" panose="02020603050405020304" pitchFamily="18" charset="0"/>
            </a:rPr>
            <a:t>комунікативна; розподільча; естетична; творча;</a:t>
          </a:r>
          <a:endParaRPr lang="ru-RU" sz="1100" kern="1200"/>
        </a:p>
      </dsp:txBody>
      <dsp:txXfrm>
        <a:off x="0" y="884782"/>
        <a:ext cx="1619996" cy="11160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7DA7-BA01-4ACD-A1A0-6F96DFD2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2906</Words>
  <Characters>16567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dc:creator>
  <cp:lastModifiedBy>DOMINIC</cp:lastModifiedBy>
  <cp:revision>3</cp:revision>
  <dcterms:created xsi:type="dcterms:W3CDTF">2014-05-06T14:10:00Z</dcterms:created>
  <dcterms:modified xsi:type="dcterms:W3CDTF">2014-09-08T18:07:00Z</dcterms:modified>
</cp:coreProperties>
</file>