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11F" w:rsidRPr="00BF7212" w:rsidRDefault="0036411F" w:rsidP="0036411F">
      <w:pPr>
        <w:pStyle w:val="a3"/>
        <w:widowControl w:val="0"/>
        <w:jc w:val="both"/>
        <w:rPr>
          <w:rFonts w:ascii="Times New Roman" w:hAnsi="Times New Roman" w:cs="Times New Roman"/>
          <w:i/>
          <w:sz w:val="28"/>
          <w:szCs w:val="28"/>
          <w:lang w:val="uk-UA"/>
        </w:rPr>
      </w:pPr>
      <w:r w:rsidRPr="00BF7212">
        <w:rPr>
          <w:rFonts w:ascii="Times New Roman" w:hAnsi="Times New Roman" w:cs="Times New Roman"/>
          <w:i/>
          <w:sz w:val="28"/>
          <w:szCs w:val="28"/>
          <w:lang w:val="uk-UA"/>
        </w:rPr>
        <w:t>УДК 636.4.084.421</w:t>
      </w:r>
    </w:p>
    <w:p w:rsidR="0036411F" w:rsidRPr="00BF7212" w:rsidRDefault="0036411F" w:rsidP="0036411F">
      <w:pPr>
        <w:jc w:val="right"/>
        <w:rPr>
          <w:rFonts w:ascii="Times New Roman" w:hAnsi="Times New Roman" w:cs="Times New Roman"/>
          <w:sz w:val="28"/>
          <w:szCs w:val="28"/>
          <w:lang w:val="uk-UA"/>
        </w:rPr>
      </w:pPr>
      <w:r w:rsidRPr="00BF7212">
        <w:rPr>
          <w:rFonts w:ascii="Times New Roman" w:hAnsi="Times New Roman" w:cs="Times New Roman"/>
          <w:b/>
          <w:sz w:val="28"/>
          <w:szCs w:val="28"/>
          <w:lang w:val="uk-UA"/>
        </w:rPr>
        <w:t xml:space="preserve">О.І. </w:t>
      </w:r>
      <w:proofErr w:type="spellStart"/>
      <w:r w:rsidRPr="00BF7212">
        <w:rPr>
          <w:rFonts w:ascii="Times New Roman" w:hAnsi="Times New Roman" w:cs="Times New Roman"/>
          <w:b/>
          <w:sz w:val="28"/>
          <w:szCs w:val="28"/>
          <w:lang w:val="uk-UA"/>
        </w:rPr>
        <w:t>Юлевич</w:t>
      </w:r>
      <w:proofErr w:type="spellEnd"/>
      <w:r w:rsidRPr="00BF7212">
        <w:rPr>
          <w:rFonts w:ascii="Times New Roman" w:hAnsi="Times New Roman" w:cs="Times New Roman"/>
          <w:b/>
          <w:sz w:val="28"/>
          <w:szCs w:val="28"/>
          <w:lang w:val="uk-UA"/>
        </w:rPr>
        <w:t>,</w:t>
      </w:r>
      <w:r w:rsidRPr="00BF7212">
        <w:rPr>
          <w:rFonts w:ascii="Times New Roman" w:hAnsi="Times New Roman" w:cs="Times New Roman"/>
          <w:sz w:val="28"/>
          <w:szCs w:val="28"/>
          <w:lang w:val="uk-UA"/>
        </w:rPr>
        <w:t xml:space="preserve"> кандидат технічних наук, доцент</w:t>
      </w:r>
    </w:p>
    <w:p w:rsidR="0036411F" w:rsidRPr="00BF7212" w:rsidRDefault="0036411F" w:rsidP="0036411F">
      <w:pPr>
        <w:jc w:val="right"/>
        <w:rPr>
          <w:rFonts w:ascii="Times New Roman" w:hAnsi="Times New Roman" w:cs="Times New Roman"/>
          <w:sz w:val="28"/>
          <w:szCs w:val="28"/>
          <w:lang w:val="uk-UA"/>
        </w:rPr>
      </w:pPr>
      <w:r w:rsidRPr="00BF7212">
        <w:rPr>
          <w:rFonts w:ascii="Times New Roman" w:hAnsi="Times New Roman" w:cs="Times New Roman"/>
          <w:b/>
          <w:sz w:val="28"/>
          <w:szCs w:val="28"/>
          <w:lang w:val="uk-UA"/>
        </w:rPr>
        <w:t>А.В.</w:t>
      </w:r>
      <w:r w:rsidR="00383D5E" w:rsidRPr="00BF7212">
        <w:rPr>
          <w:rFonts w:ascii="Times New Roman" w:hAnsi="Times New Roman" w:cs="Times New Roman"/>
          <w:b/>
          <w:sz w:val="28"/>
          <w:szCs w:val="28"/>
          <w:lang w:val="uk-UA"/>
        </w:rPr>
        <w:t xml:space="preserve"> </w:t>
      </w:r>
      <w:r w:rsidRPr="00BF7212">
        <w:rPr>
          <w:rFonts w:ascii="Times New Roman" w:hAnsi="Times New Roman" w:cs="Times New Roman"/>
          <w:b/>
          <w:sz w:val="28"/>
          <w:szCs w:val="28"/>
          <w:lang w:val="uk-UA"/>
        </w:rPr>
        <w:t xml:space="preserve">Лихач, </w:t>
      </w:r>
      <w:r w:rsidRPr="00BF7212">
        <w:rPr>
          <w:rFonts w:ascii="Times New Roman" w:hAnsi="Times New Roman" w:cs="Times New Roman"/>
          <w:sz w:val="28"/>
          <w:szCs w:val="28"/>
          <w:lang w:val="uk-UA"/>
        </w:rPr>
        <w:t>кандидат сільськогосподарських наук, доцент,</w:t>
      </w:r>
    </w:p>
    <w:p w:rsidR="0036411F" w:rsidRPr="00BF7212" w:rsidRDefault="0036411F" w:rsidP="0036411F">
      <w:pPr>
        <w:jc w:val="right"/>
        <w:rPr>
          <w:rFonts w:ascii="Times New Roman" w:hAnsi="Times New Roman" w:cs="Times New Roman"/>
          <w:sz w:val="28"/>
          <w:szCs w:val="28"/>
          <w:lang w:val="uk-UA"/>
        </w:rPr>
      </w:pPr>
      <w:r w:rsidRPr="00BF7212">
        <w:rPr>
          <w:rFonts w:ascii="Times New Roman" w:hAnsi="Times New Roman" w:cs="Times New Roman"/>
          <w:b/>
          <w:sz w:val="28"/>
          <w:szCs w:val="28"/>
          <w:lang w:val="uk-UA"/>
        </w:rPr>
        <w:t>Ю.Ф.</w:t>
      </w:r>
      <w:r w:rsidR="00383D5E" w:rsidRPr="00BF7212">
        <w:rPr>
          <w:rFonts w:ascii="Times New Roman" w:hAnsi="Times New Roman" w:cs="Times New Roman"/>
          <w:b/>
          <w:sz w:val="28"/>
          <w:szCs w:val="28"/>
          <w:lang w:val="uk-UA"/>
        </w:rPr>
        <w:t xml:space="preserve"> </w:t>
      </w:r>
      <w:r w:rsidRPr="00BF7212">
        <w:rPr>
          <w:rFonts w:ascii="Times New Roman" w:hAnsi="Times New Roman" w:cs="Times New Roman"/>
          <w:b/>
          <w:sz w:val="28"/>
          <w:szCs w:val="28"/>
          <w:lang w:val="uk-UA"/>
        </w:rPr>
        <w:t>Дехтяр</w:t>
      </w:r>
      <w:r w:rsidRPr="00BF7212">
        <w:rPr>
          <w:rFonts w:ascii="Times New Roman" w:hAnsi="Times New Roman" w:cs="Times New Roman"/>
          <w:sz w:val="28"/>
          <w:szCs w:val="28"/>
          <w:lang w:val="uk-UA"/>
        </w:rPr>
        <w:t>, асистент</w:t>
      </w:r>
    </w:p>
    <w:p w:rsidR="0036411F" w:rsidRPr="00BF7212" w:rsidRDefault="0036411F" w:rsidP="0036411F">
      <w:pPr>
        <w:jc w:val="right"/>
        <w:rPr>
          <w:rFonts w:ascii="Times New Roman" w:hAnsi="Times New Roman" w:cs="Times New Roman"/>
          <w:sz w:val="28"/>
          <w:szCs w:val="28"/>
          <w:lang w:val="uk-UA"/>
        </w:rPr>
      </w:pPr>
      <w:r w:rsidRPr="00BF7212">
        <w:rPr>
          <w:rFonts w:ascii="Times New Roman" w:hAnsi="Times New Roman" w:cs="Times New Roman"/>
          <w:sz w:val="28"/>
          <w:szCs w:val="28"/>
          <w:lang w:val="uk-UA"/>
        </w:rPr>
        <w:t xml:space="preserve">Миколаївський національний аграрний університет, </w:t>
      </w:r>
      <w:r w:rsidR="00383D5E" w:rsidRPr="00BF7212">
        <w:rPr>
          <w:rFonts w:ascii="Times New Roman" w:hAnsi="Times New Roman" w:cs="Times New Roman"/>
          <w:sz w:val="28"/>
          <w:szCs w:val="28"/>
          <w:lang w:val="uk-UA"/>
        </w:rPr>
        <w:t xml:space="preserve">Миколаїв, </w:t>
      </w:r>
      <w:r w:rsidRPr="00BF7212">
        <w:rPr>
          <w:rFonts w:ascii="Times New Roman" w:hAnsi="Times New Roman" w:cs="Times New Roman"/>
          <w:sz w:val="28"/>
          <w:szCs w:val="28"/>
          <w:lang w:val="uk-UA"/>
        </w:rPr>
        <w:t>Україна</w:t>
      </w:r>
    </w:p>
    <w:p w:rsidR="007C3EDB" w:rsidRPr="00BF7212" w:rsidRDefault="007C3EDB" w:rsidP="0036411F">
      <w:pPr>
        <w:jc w:val="center"/>
        <w:rPr>
          <w:lang w:val="uk-UA"/>
        </w:rPr>
      </w:pPr>
    </w:p>
    <w:p w:rsidR="0036411F" w:rsidRPr="00BF7212" w:rsidRDefault="0036411F" w:rsidP="0036411F">
      <w:pPr>
        <w:jc w:val="center"/>
        <w:rPr>
          <w:rFonts w:ascii="Times New Roman" w:eastAsia="Times New Roman" w:hAnsi="Times New Roman" w:cs="Times New Roman"/>
          <w:b/>
          <w:i/>
          <w:sz w:val="28"/>
          <w:szCs w:val="28"/>
          <w:lang w:val="uk-UA"/>
        </w:rPr>
      </w:pPr>
      <w:r w:rsidRPr="00BF7212">
        <w:rPr>
          <w:rFonts w:ascii="Times New Roman" w:eastAsia="Times New Roman" w:hAnsi="Times New Roman" w:cs="Times New Roman"/>
          <w:b/>
          <w:i/>
          <w:sz w:val="28"/>
          <w:szCs w:val="28"/>
          <w:lang w:val="uk-UA"/>
        </w:rPr>
        <w:t xml:space="preserve">ШЛЯХИ УДОСКОНАЛЕННЯ ПРОТЕЇНОВОГО ЖИВЛЕННЯ </w:t>
      </w:r>
    </w:p>
    <w:p w:rsidR="0036411F" w:rsidRPr="00BF7212" w:rsidRDefault="0036411F" w:rsidP="0036411F">
      <w:pPr>
        <w:jc w:val="center"/>
        <w:rPr>
          <w:rFonts w:ascii="Times New Roman" w:eastAsia="Times New Roman" w:hAnsi="Times New Roman" w:cs="Times New Roman"/>
          <w:b/>
          <w:i/>
          <w:sz w:val="28"/>
          <w:szCs w:val="28"/>
          <w:lang w:val="uk-UA"/>
        </w:rPr>
      </w:pPr>
      <w:r w:rsidRPr="00BF7212">
        <w:rPr>
          <w:rFonts w:ascii="Times New Roman" w:eastAsia="Times New Roman" w:hAnsi="Times New Roman" w:cs="Times New Roman"/>
          <w:b/>
          <w:i/>
          <w:sz w:val="28"/>
          <w:szCs w:val="28"/>
          <w:lang w:val="uk-UA"/>
        </w:rPr>
        <w:t xml:space="preserve"> ВІДГОДІВЕЛЬНИХ СВИНЕЙ</w:t>
      </w:r>
    </w:p>
    <w:p w:rsidR="0036411F" w:rsidRPr="00BF7212" w:rsidRDefault="0036411F" w:rsidP="0036411F">
      <w:pPr>
        <w:jc w:val="center"/>
        <w:rPr>
          <w:rFonts w:ascii="Times New Roman" w:eastAsia="Times New Roman" w:hAnsi="Times New Roman" w:cs="Times New Roman"/>
          <w:b/>
          <w:i/>
          <w:sz w:val="28"/>
          <w:szCs w:val="28"/>
          <w:lang w:val="uk-UA"/>
        </w:rPr>
      </w:pPr>
    </w:p>
    <w:p w:rsidR="0036411F" w:rsidRPr="00BF7212" w:rsidRDefault="0036411F" w:rsidP="0036411F">
      <w:pPr>
        <w:ind w:firstLine="709"/>
        <w:rPr>
          <w:rFonts w:ascii="Times New Roman" w:eastAsia="Times New Roman" w:hAnsi="Times New Roman" w:cs="Times New Roman"/>
          <w:i/>
          <w:sz w:val="28"/>
          <w:szCs w:val="28"/>
          <w:lang w:val="uk-UA"/>
        </w:rPr>
      </w:pPr>
      <w:r w:rsidRPr="00BF7212">
        <w:rPr>
          <w:rFonts w:ascii="Times New Roman" w:eastAsia="Times New Roman" w:hAnsi="Times New Roman" w:cs="Times New Roman"/>
          <w:i/>
          <w:sz w:val="28"/>
          <w:szCs w:val="28"/>
          <w:lang w:val="uk-UA"/>
        </w:rPr>
        <w:t>В статті розглянуто вміст та співвідношення окремих незамінних амінокислот в кормах, що використовуються в раціонах відгодівельних свиней. Досліджено співвідношення н</w:t>
      </w:r>
      <w:r w:rsidR="00383D5E" w:rsidRPr="00BF7212">
        <w:rPr>
          <w:rFonts w:ascii="Times New Roman" w:eastAsia="Times New Roman" w:hAnsi="Times New Roman" w:cs="Times New Roman"/>
          <w:i/>
          <w:sz w:val="28"/>
          <w:szCs w:val="28"/>
          <w:lang w:val="uk-UA"/>
        </w:rPr>
        <w:t>езамінних амінокислот в раціонах</w:t>
      </w:r>
      <w:r w:rsidRPr="00BF7212">
        <w:rPr>
          <w:rFonts w:ascii="Times New Roman" w:eastAsia="Times New Roman" w:hAnsi="Times New Roman" w:cs="Times New Roman"/>
          <w:i/>
          <w:sz w:val="28"/>
          <w:szCs w:val="28"/>
          <w:lang w:val="uk-UA"/>
        </w:rPr>
        <w:t xml:space="preserve"> та розроблено оптимізовані за основними поживними речовинами </w:t>
      </w:r>
      <w:r w:rsidR="00383D5E" w:rsidRPr="00BF7212">
        <w:rPr>
          <w:rFonts w:ascii="Times New Roman" w:eastAsia="Times New Roman" w:hAnsi="Times New Roman" w:cs="Times New Roman"/>
          <w:i/>
          <w:sz w:val="28"/>
          <w:szCs w:val="28"/>
          <w:lang w:val="uk-UA"/>
        </w:rPr>
        <w:t>й</w:t>
      </w:r>
      <w:r w:rsidRPr="00BF7212">
        <w:rPr>
          <w:rFonts w:ascii="Times New Roman" w:eastAsia="Times New Roman" w:hAnsi="Times New Roman" w:cs="Times New Roman"/>
          <w:i/>
          <w:sz w:val="28"/>
          <w:szCs w:val="28"/>
          <w:lang w:val="uk-UA"/>
        </w:rPr>
        <w:t xml:space="preserve"> незамінними амінокислотами комбікорми для тварин. Оцінено вплив використання розроблених комбікормів на закономірності росту, продуктивні та відгодівельні якості свиней.</w:t>
      </w:r>
    </w:p>
    <w:p w:rsidR="0036411F" w:rsidRPr="00BF7212" w:rsidRDefault="0036411F" w:rsidP="0036411F">
      <w:pPr>
        <w:ind w:firstLine="709"/>
        <w:rPr>
          <w:rFonts w:ascii="Times New Roman" w:eastAsia="Times New Roman" w:hAnsi="Times New Roman" w:cs="Times New Roman"/>
          <w:i/>
          <w:sz w:val="28"/>
          <w:szCs w:val="28"/>
          <w:lang w:val="uk-UA"/>
        </w:rPr>
      </w:pPr>
      <w:r w:rsidRPr="00BF7212">
        <w:rPr>
          <w:rFonts w:ascii="Times New Roman" w:eastAsia="Times New Roman" w:hAnsi="Times New Roman" w:cs="Times New Roman"/>
          <w:b/>
          <w:i/>
          <w:sz w:val="28"/>
          <w:szCs w:val="28"/>
          <w:lang w:val="uk-UA"/>
        </w:rPr>
        <w:t>Ключові слова:</w:t>
      </w:r>
      <w:r w:rsidRPr="00BF7212">
        <w:rPr>
          <w:rFonts w:ascii="Times New Roman" w:eastAsia="Times New Roman" w:hAnsi="Times New Roman" w:cs="Times New Roman"/>
          <w:i/>
          <w:sz w:val="28"/>
          <w:szCs w:val="28"/>
          <w:lang w:val="uk-UA"/>
        </w:rPr>
        <w:t xml:space="preserve"> відгодівельні свині, раціони годівлі, комбікорми, незамінні амінокислоти, продуктивність, відгодівельні якості.</w:t>
      </w:r>
    </w:p>
    <w:p w:rsidR="001D6A61" w:rsidRPr="00BF7212" w:rsidRDefault="001D6A61" w:rsidP="0036411F">
      <w:pPr>
        <w:ind w:firstLine="709"/>
        <w:rPr>
          <w:rFonts w:ascii="Times New Roman" w:eastAsia="Times New Roman" w:hAnsi="Times New Roman" w:cs="Times New Roman"/>
          <w:sz w:val="28"/>
          <w:szCs w:val="28"/>
          <w:lang w:val="uk-UA"/>
        </w:rPr>
      </w:pPr>
    </w:p>
    <w:p w:rsidR="001D6A61" w:rsidRPr="00BF7212" w:rsidRDefault="001D6A61" w:rsidP="001D6A61">
      <w:pPr>
        <w:tabs>
          <w:tab w:val="left" w:pos="2445"/>
        </w:tabs>
        <w:spacing w:line="360" w:lineRule="auto"/>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Проблема забезпечення населення продуктами тваринництва </w:t>
      </w:r>
      <w:r w:rsidR="00702EB9" w:rsidRPr="00BF7212">
        <w:rPr>
          <w:rFonts w:ascii="Times New Roman" w:eastAsia="Times New Roman" w:hAnsi="Times New Roman" w:cs="Times New Roman"/>
          <w:sz w:val="28"/>
          <w:szCs w:val="28"/>
          <w:lang w:val="uk-UA"/>
        </w:rPr>
        <w:t xml:space="preserve">має </w:t>
      </w:r>
      <w:r w:rsidRPr="00BF7212">
        <w:rPr>
          <w:rFonts w:ascii="Times New Roman" w:eastAsia="Times New Roman" w:hAnsi="Times New Roman" w:cs="Times New Roman"/>
          <w:sz w:val="28"/>
          <w:szCs w:val="28"/>
          <w:lang w:val="uk-UA"/>
        </w:rPr>
        <w:t xml:space="preserve">першорядне завдання. </w:t>
      </w:r>
      <w:r w:rsidR="00DA5F9A" w:rsidRPr="00BF7212">
        <w:rPr>
          <w:rFonts w:ascii="Times New Roman" w:eastAsia="Times New Roman" w:hAnsi="Times New Roman" w:cs="Times New Roman"/>
          <w:sz w:val="28"/>
          <w:szCs w:val="28"/>
          <w:lang w:val="uk-UA"/>
        </w:rPr>
        <w:t>Одним з шляхів ї</w:t>
      </w:r>
      <w:r w:rsidR="00702EB9" w:rsidRPr="00BF7212">
        <w:rPr>
          <w:rFonts w:ascii="Times New Roman" w:eastAsia="Times New Roman" w:hAnsi="Times New Roman" w:cs="Times New Roman"/>
          <w:sz w:val="28"/>
          <w:szCs w:val="28"/>
          <w:lang w:val="uk-UA"/>
        </w:rPr>
        <w:t>ї</w:t>
      </w:r>
      <w:r w:rsidRPr="00BF7212">
        <w:rPr>
          <w:rFonts w:ascii="Times New Roman" w:eastAsia="Times New Roman" w:hAnsi="Times New Roman" w:cs="Times New Roman"/>
          <w:sz w:val="28"/>
          <w:szCs w:val="28"/>
          <w:lang w:val="uk-UA"/>
        </w:rPr>
        <w:t xml:space="preserve"> вирішення </w:t>
      </w:r>
      <w:r w:rsidR="00244C8F" w:rsidRPr="00BF7212">
        <w:rPr>
          <w:rFonts w:ascii="Times New Roman" w:eastAsia="Times New Roman" w:hAnsi="Times New Roman" w:cs="Times New Roman"/>
          <w:sz w:val="28"/>
          <w:szCs w:val="28"/>
          <w:lang w:val="uk-UA"/>
        </w:rPr>
        <w:t xml:space="preserve">є </w:t>
      </w:r>
      <w:r w:rsidRPr="00BF7212">
        <w:rPr>
          <w:rFonts w:ascii="Times New Roman" w:eastAsia="Times New Roman" w:hAnsi="Times New Roman" w:cs="Times New Roman"/>
          <w:sz w:val="28"/>
          <w:szCs w:val="28"/>
          <w:lang w:val="uk-UA"/>
        </w:rPr>
        <w:t>свинарств</w:t>
      </w:r>
      <w:r w:rsidR="00244C8F" w:rsidRPr="00BF7212">
        <w:rPr>
          <w:rFonts w:ascii="Times New Roman" w:eastAsia="Times New Roman" w:hAnsi="Times New Roman" w:cs="Times New Roman"/>
          <w:sz w:val="28"/>
          <w:szCs w:val="28"/>
          <w:lang w:val="uk-UA"/>
        </w:rPr>
        <w:t>о</w:t>
      </w:r>
      <w:r w:rsidR="004977FE" w:rsidRPr="00BF7212">
        <w:rPr>
          <w:rFonts w:ascii="Times New Roman" w:eastAsia="Times New Roman" w:hAnsi="Times New Roman" w:cs="Times New Roman"/>
          <w:sz w:val="28"/>
          <w:szCs w:val="28"/>
          <w:lang w:val="uk-UA"/>
        </w:rPr>
        <w:t xml:space="preserve"> [1]</w:t>
      </w:r>
      <w:r w:rsidRPr="00BF7212">
        <w:rPr>
          <w:rFonts w:ascii="Times New Roman" w:eastAsia="Times New Roman" w:hAnsi="Times New Roman" w:cs="Times New Roman"/>
          <w:sz w:val="28"/>
          <w:szCs w:val="28"/>
          <w:lang w:val="uk-UA"/>
        </w:rPr>
        <w:t xml:space="preserve">. </w:t>
      </w:r>
    </w:p>
    <w:p w:rsidR="001D6A61" w:rsidRPr="00BF7212" w:rsidRDefault="001D6A61" w:rsidP="001D6A61">
      <w:pPr>
        <w:tabs>
          <w:tab w:val="left" w:pos="2445"/>
        </w:tabs>
        <w:spacing w:line="360" w:lineRule="auto"/>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color w:val="000000"/>
          <w:spacing w:val="7"/>
          <w:sz w:val="28"/>
          <w:lang w:val="uk-UA"/>
        </w:rPr>
        <w:t xml:space="preserve">Для підвищення ефективності </w:t>
      </w:r>
      <w:r w:rsidR="00244C8F" w:rsidRPr="00BF7212">
        <w:rPr>
          <w:rFonts w:ascii="Times New Roman" w:eastAsia="Times New Roman" w:hAnsi="Times New Roman" w:cs="Times New Roman"/>
          <w:color w:val="000000"/>
          <w:spacing w:val="-1"/>
          <w:sz w:val="28"/>
          <w:lang w:val="uk-UA"/>
        </w:rPr>
        <w:t>галузі</w:t>
      </w:r>
      <w:r w:rsidRPr="00BF7212">
        <w:rPr>
          <w:rFonts w:ascii="Times New Roman" w:eastAsia="Times New Roman" w:hAnsi="Times New Roman" w:cs="Times New Roman"/>
          <w:color w:val="000000"/>
          <w:spacing w:val="-1"/>
          <w:sz w:val="28"/>
          <w:lang w:val="uk-UA"/>
        </w:rPr>
        <w:t xml:space="preserve"> необхідно суттєво зменшити витрати на виробництво </w:t>
      </w:r>
      <w:r w:rsidRPr="00BF7212">
        <w:rPr>
          <w:rFonts w:ascii="Times New Roman" w:eastAsia="Times New Roman" w:hAnsi="Times New Roman" w:cs="Times New Roman"/>
          <w:color w:val="000000"/>
          <w:spacing w:val="2"/>
          <w:sz w:val="28"/>
          <w:lang w:val="uk-UA"/>
        </w:rPr>
        <w:t>одиниці продукції</w:t>
      </w:r>
      <w:r w:rsidR="00FB6C6E" w:rsidRPr="00BF7212">
        <w:rPr>
          <w:rFonts w:ascii="Times New Roman" w:eastAsia="Times New Roman" w:hAnsi="Times New Roman" w:cs="Times New Roman"/>
          <w:color w:val="000000"/>
          <w:spacing w:val="2"/>
          <w:sz w:val="28"/>
          <w:lang w:val="uk-UA"/>
        </w:rPr>
        <w:t xml:space="preserve"> </w:t>
      </w:r>
      <w:r w:rsidR="00244C8F" w:rsidRPr="00BF7212">
        <w:rPr>
          <w:rFonts w:ascii="Times New Roman" w:eastAsia="Times New Roman" w:hAnsi="Times New Roman" w:cs="Times New Roman"/>
          <w:color w:val="000000"/>
          <w:spacing w:val="2"/>
          <w:sz w:val="28"/>
          <w:lang w:val="uk-UA"/>
        </w:rPr>
        <w:t xml:space="preserve">за рахунок достатньої і повноцінної годівлі свиней </w:t>
      </w:r>
      <w:r w:rsidR="00FB6C6E" w:rsidRPr="00BF7212">
        <w:rPr>
          <w:rFonts w:ascii="Times New Roman" w:eastAsia="Times New Roman" w:hAnsi="Times New Roman" w:cs="Times New Roman"/>
          <w:color w:val="000000"/>
          <w:spacing w:val="2"/>
          <w:sz w:val="28"/>
          <w:lang w:val="uk-UA"/>
        </w:rPr>
        <w:t>[3]</w:t>
      </w:r>
      <w:r w:rsidRPr="00BF7212">
        <w:rPr>
          <w:rFonts w:ascii="Times New Roman" w:eastAsia="Times New Roman" w:hAnsi="Times New Roman" w:cs="Times New Roman"/>
          <w:color w:val="000000"/>
          <w:spacing w:val="2"/>
          <w:sz w:val="28"/>
          <w:lang w:val="uk-UA"/>
        </w:rPr>
        <w:t xml:space="preserve">. </w:t>
      </w:r>
    </w:p>
    <w:p w:rsidR="007D652B" w:rsidRPr="00BF7212" w:rsidRDefault="001D6A61" w:rsidP="007D652B">
      <w:pPr>
        <w:spacing w:line="360" w:lineRule="auto"/>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Особливого значення набуває ефективніс</w:t>
      </w:r>
      <w:r w:rsidR="00244C8F" w:rsidRPr="00BF7212">
        <w:rPr>
          <w:rFonts w:ascii="Times New Roman" w:eastAsia="Times New Roman" w:hAnsi="Times New Roman" w:cs="Times New Roman"/>
          <w:sz w:val="28"/>
          <w:szCs w:val="28"/>
          <w:lang w:val="uk-UA"/>
        </w:rPr>
        <w:t xml:space="preserve">ть використання протеїну корму через </w:t>
      </w:r>
      <w:r w:rsidRPr="00BF7212">
        <w:rPr>
          <w:rFonts w:ascii="Times New Roman" w:eastAsia="Times New Roman" w:hAnsi="Times New Roman" w:cs="Times New Roman"/>
          <w:sz w:val="28"/>
          <w:szCs w:val="28"/>
          <w:lang w:val="uk-UA"/>
        </w:rPr>
        <w:t>підвищення його повноцінності. Відомо, що повноцінність протеїнового живлення залежить від багатьох факторів, передусім від того, наскільки наявний комплекс амінокислот в протеїні відповідає фізіологічним потребам тварин.</w:t>
      </w:r>
      <w:r w:rsidR="007D652B" w:rsidRPr="00BF7212">
        <w:rPr>
          <w:rFonts w:ascii="Times New Roman" w:eastAsia="Times New Roman" w:hAnsi="Times New Roman" w:cs="Times New Roman"/>
          <w:sz w:val="28"/>
          <w:szCs w:val="28"/>
          <w:lang w:val="uk-UA"/>
        </w:rPr>
        <w:t xml:space="preserve"> Тому метою нашої роботи був аналіз протеїнового живлення відгодівельних свиней та пошук шляхів його удосконалення</w:t>
      </w:r>
      <w:r w:rsidR="00FB6C6E" w:rsidRPr="00BF7212">
        <w:rPr>
          <w:rFonts w:ascii="Times New Roman" w:eastAsia="Times New Roman" w:hAnsi="Times New Roman" w:cs="Times New Roman"/>
          <w:sz w:val="28"/>
          <w:szCs w:val="28"/>
          <w:lang w:val="uk-UA"/>
        </w:rPr>
        <w:t xml:space="preserve"> [2]</w:t>
      </w:r>
      <w:r w:rsidR="007D652B" w:rsidRPr="00BF7212">
        <w:rPr>
          <w:rFonts w:ascii="Times New Roman" w:eastAsia="Times New Roman" w:hAnsi="Times New Roman" w:cs="Times New Roman"/>
          <w:sz w:val="28"/>
          <w:szCs w:val="28"/>
          <w:lang w:val="uk-UA"/>
        </w:rPr>
        <w:t>.</w:t>
      </w:r>
    </w:p>
    <w:p w:rsidR="00B941F2" w:rsidRPr="00BF7212" w:rsidRDefault="007D652B" w:rsidP="00B941F2">
      <w:pPr>
        <w:spacing w:line="360" w:lineRule="auto"/>
        <w:ind w:firstLine="709"/>
        <w:rPr>
          <w:rFonts w:ascii="Times New Roman" w:hAnsi="Times New Roman" w:cs="Times New Roman"/>
          <w:noProof/>
          <w:sz w:val="28"/>
          <w:szCs w:val="28"/>
          <w:lang w:val="uk-UA"/>
        </w:rPr>
      </w:pPr>
      <w:r w:rsidRPr="00BF7212">
        <w:rPr>
          <w:rFonts w:ascii="Times New Roman" w:eastAsia="Times New Roman" w:hAnsi="Times New Roman" w:cs="Times New Roman"/>
          <w:b/>
          <w:sz w:val="28"/>
          <w:szCs w:val="28"/>
          <w:lang w:val="uk-UA"/>
        </w:rPr>
        <w:t xml:space="preserve">Матеріали і методи. </w:t>
      </w:r>
      <w:r w:rsidR="00B941F2" w:rsidRPr="00BF7212">
        <w:rPr>
          <w:rFonts w:ascii="Times New Roman" w:hAnsi="Times New Roman" w:cs="Times New Roman"/>
          <w:sz w:val="28"/>
          <w:szCs w:val="28"/>
          <w:lang w:val="uk-UA"/>
        </w:rPr>
        <w:t xml:space="preserve">Для постановки досліду за принципом методу груп-аналогів, з урахуванням походження, віку, живої маси, статі було сформовано дві групи молодняку по 15 голів </w:t>
      </w:r>
      <w:r w:rsidR="00383D5E" w:rsidRPr="00BF7212">
        <w:rPr>
          <w:rFonts w:ascii="Times New Roman" w:hAnsi="Times New Roman" w:cs="Times New Roman"/>
          <w:sz w:val="28"/>
          <w:szCs w:val="28"/>
          <w:lang w:val="uk-UA"/>
        </w:rPr>
        <w:t xml:space="preserve">у </w:t>
      </w:r>
      <w:r w:rsidR="00B941F2" w:rsidRPr="00BF7212">
        <w:rPr>
          <w:rFonts w:ascii="Times New Roman" w:hAnsi="Times New Roman" w:cs="Times New Roman"/>
          <w:sz w:val="28"/>
          <w:szCs w:val="28"/>
          <w:lang w:val="uk-UA"/>
        </w:rPr>
        <w:t>кожн</w:t>
      </w:r>
      <w:r w:rsidR="00383D5E" w:rsidRPr="00BF7212">
        <w:rPr>
          <w:rFonts w:ascii="Times New Roman" w:hAnsi="Times New Roman" w:cs="Times New Roman"/>
          <w:sz w:val="28"/>
          <w:szCs w:val="28"/>
          <w:lang w:val="uk-UA"/>
        </w:rPr>
        <w:t>ій</w:t>
      </w:r>
      <w:r w:rsidR="00B941F2" w:rsidRPr="00BF7212">
        <w:rPr>
          <w:rFonts w:ascii="Times New Roman" w:hAnsi="Times New Roman" w:cs="Times New Roman"/>
          <w:sz w:val="28"/>
          <w:szCs w:val="28"/>
          <w:lang w:val="uk-UA"/>
        </w:rPr>
        <w:t xml:space="preserve">. Годівля підсвинків проводилася груповим методом. </w:t>
      </w:r>
      <w:r w:rsidR="00B941F2" w:rsidRPr="00BF7212">
        <w:rPr>
          <w:rFonts w:ascii="Times New Roman" w:hAnsi="Times New Roman" w:cs="Times New Roman"/>
          <w:noProof/>
          <w:sz w:val="28"/>
          <w:szCs w:val="28"/>
          <w:lang w:val="uk-UA"/>
        </w:rPr>
        <w:t xml:space="preserve">Для визначення ефективності використання в раціонах відгодівельного молодняку збалансованого за основними незамінними амінокислотами протеїну, нами були розраховані комбікорми </w:t>
      </w:r>
      <w:r w:rsidR="00B941F2" w:rsidRPr="00BF7212">
        <w:rPr>
          <w:rFonts w:ascii="Times New Roman" w:hAnsi="Times New Roman" w:cs="Times New Roman"/>
          <w:noProof/>
          <w:sz w:val="28"/>
          <w:szCs w:val="28"/>
          <w:lang w:val="uk-UA"/>
        </w:rPr>
        <w:lastRenderedPageBreak/>
        <w:t>для І та ІІ періодів відгодівлі</w:t>
      </w:r>
      <w:r w:rsidR="005F59F9" w:rsidRPr="00BF7212">
        <w:rPr>
          <w:rFonts w:ascii="Times New Roman" w:hAnsi="Times New Roman" w:cs="Times New Roman"/>
          <w:noProof/>
          <w:sz w:val="28"/>
          <w:szCs w:val="28"/>
          <w:lang w:val="uk-UA"/>
        </w:rPr>
        <w:t xml:space="preserve"> (табл. 1, 2)</w:t>
      </w:r>
      <w:r w:rsidR="00B941F2" w:rsidRPr="00BF7212">
        <w:rPr>
          <w:rFonts w:ascii="Times New Roman" w:hAnsi="Times New Roman" w:cs="Times New Roman"/>
          <w:noProof/>
          <w:sz w:val="28"/>
          <w:szCs w:val="28"/>
          <w:lang w:val="uk-UA"/>
        </w:rPr>
        <w:t xml:space="preserve">. Комбікорми складалася з традиційних для господарства кормів, а саме зерна ячменю, пшениці, гороху, макухи соняшникової та висівок пшеничних. Комбікорми контрольної групи були збалансовані лише за основними поживними речовинами. </w:t>
      </w:r>
    </w:p>
    <w:p w:rsidR="00CA5372" w:rsidRPr="00BF7212" w:rsidRDefault="00CA5372" w:rsidP="00CA5372">
      <w:pPr>
        <w:spacing w:line="360" w:lineRule="auto"/>
        <w:ind w:firstLine="709"/>
        <w:jc w:val="right"/>
        <w:rPr>
          <w:rFonts w:ascii="Times New Roman" w:hAnsi="Times New Roman" w:cs="Times New Roman"/>
          <w:i/>
          <w:noProof/>
          <w:sz w:val="28"/>
          <w:szCs w:val="28"/>
          <w:lang w:val="uk-UA"/>
        </w:rPr>
      </w:pPr>
      <w:r w:rsidRPr="00BF7212">
        <w:rPr>
          <w:rFonts w:ascii="Times New Roman" w:hAnsi="Times New Roman" w:cs="Times New Roman"/>
          <w:i/>
          <w:noProof/>
          <w:sz w:val="28"/>
          <w:szCs w:val="28"/>
          <w:lang w:val="uk-UA"/>
        </w:rPr>
        <w:t>Таблиця 1</w:t>
      </w:r>
    </w:p>
    <w:p w:rsidR="00CA5372" w:rsidRPr="00BF7212" w:rsidRDefault="00CA5372" w:rsidP="00CA5372">
      <w:pPr>
        <w:spacing w:line="360" w:lineRule="auto"/>
        <w:jc w:val="center"/>
        <w:rPr>
          <w:rFonts w:ascii="Times New Roman" w:hAnsi="Times New Roman" w:cs="Times New Roman"/>
          <w:b/>
          <w:noProof/>
          <w:sz w:val="28"/>
          <w:szCs w:val="28"/>
          <w:lang w:val="uk-UA"/>
        </w:rPr>
      </w:pPr>
      <w:r w:rsidRPr="00BF7212">
        <w:rPr>
          <w:rFonts w:ascii="Times New Roman" w:hAnsi="Times New Roman" w:cs="Times New Roman"/>
          <w:b/>
          <w:noProof/>
          <w:sz w:val="28"/>
          <w:szCs w:val="28"/>
          <w:lang w:val="uk-UA"/>
        </w:rPr>
        <w:t xml:space="preserve">Склад та поживність комбікормів </w:t>
      </w:r>
      <w:r w:rsidR="00383D5E" w:rsidRPr="00BF7212">
        <w:rPr>
          <w:rFonts w:ascii="Times New Roman" w:hAnsi="Times New Roman" w:cs="Times New Roman"/>
          <w:b/>
          <w:noProof/>
          <w:sz w:val="28"/>
          <w:szCs w:val="28"/>
          <w:lang w:val="uk-UA"/>
        </w:rPr>
        <w:t xml:space="preserve">у </w:t>
      </w:r>
      <w:r w:rsidRPr="00BF7212">
        <w:rPr>
          <w:rFonts w:ascii="Times New Roman" w:hAnsi="Times New Roman" w:cs="Times New Roman"/>
          <w:b/>
          <w:noProof/>
          <w:sz w:val="28"/>
          <w:szCs w:val="28"/>
          <w:lang w:val="uk-UA"/>
        </w:rPr>
        <w:t>годівлі відгодівельних свиней живою масою 35-70 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9"/>
        <w:gridCol w:w="2376"/>
        <w:gridCol w:w="2046"/>
      </w:tblGrid>
      <w:tr w:rsidR="00CA5372" w:rsidRPr="00BF7212" w:rsidTr="00CA5372">
        <w:trPr>
          <w:trHeight w:val="300"/>
        </w:trPr>
        <w:tc>
          <w:tcPr>
            <w:tcW w:w="2690" w:type="pct"/>
            <w:shd w:val="clear" w:color="auto" w:fill="auto"/>
            <w:noWrap/>
            <w:vAlign w:val="center"/>
          </w:tcPr>
          <w:p w:rsidR="00CA5372" w:rsidRPr="00BF7212" w:rsidRDefault="00CA5372" w:rsidP="00CA5372">
            <w:pPr>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Корми</w:t>
            </w:r>
          </w:p>
        </w:tc>
        <w:tc>
          <w:tcPr>
            <w:tcW w:w="1241" w:type="pct"/>
            <w:shd w:val="clear" w:color="auto" w:fill="auto"/>
            <w:noWrap/>
            <w:vAlign w:val="center"/>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Контрольна група</w:t>
            </w:r>
          </w:p>
        </w:tc>
        <w:tc>
          <w:tcPr>
            <w:tcW w:w="1068" w:type="pct"/>
            <w:shd w:val="clear" w:color="auto" w:fill="auto"/>
            <w:noWrap/>
            <w:vAlign w:val="bottom"/>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Дослідна група</w:t>
            </w:r>
          </w:p>
        </w:tc>
      </w:tr>
      <w:tr w:rsidR="00CA5372" w:rsidRPr="00BF7212" w:rsidTr="00CA5372">
        <w:trPr>
          <w:trHeight w:val="300"/>
        </w:trPr>
        <w:tc>
          <w:tcPr>
            <w:tcW w:w="2690" w:type="pct"/>
            <w:shd w:val="clear" w:color="auto" w:fill="auto"/>
            <w:noWrap/>
            <w:vAlign w:val="center"/>
          </w:tcPr>
          <w:p w:rsidR="00CA5372" w:rsidRPr="00BF7212" w:rsidRDefault="00CA5372" w:rsidP="00CA5372">
            <w:pPr>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1</w:t>
            </w:r>
          </w:p>
        </w:tc>
        <w:tc>
          <w:tcPr>
            <w:tcW w:w="1241" w:type="pct"/>
            <w:shd w:val="clear" w:color="auto" w:fill="auto"/>
            <w:noWrap/>
            <w:vAlign w:val="center"/>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2</w:t>
            </w:r>
          </w:p>
        </w:tc>
        <w:tc>
          <w:tcPr>
            <w:tcW w:w="1068" w:type="pct"/>
            <w:shd w:val="clear" w:color="auto" w:fill="auto"/>
            <w:noWrap/>
            <w:vAlign w:val="bottom"/>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w:t>
            </w:r>
          </w:p>
        </w:tc>
      </w:tr>
      <w:tr w:rsidR="00CA5372" w:rsidRPr="00BF7212" w:rsidTr="00CA5372">
        <w:trPr>
          <w:trHeight w:val="300"/>
        </w:trPr>
        <w:tc>
          <w:tcPr>
            <w:tcW w:w="2690" w:type="pct"/>
            <w:shd w:val="clear" w:color="auto" w:fill="auto"/>
            <w:noWrap/>
            <w:vAlign w:val="center"/>
            <w:hideMark/>
          </w:tcPr>
          <w:p w:rsidR="00CA5372" w:rsidRPr="00BF7212" w:rsidRDefault="00DA1234" w:rsidP="00DA1234">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w:t>
            </w:r>
            <w:r w:rsidR="00CA5372" w:rsidRPr="00BF7212">
              <w:rPr>
                <w:rFonts w:ascii="Times New Roman" w:eastAsia="Times New Roman" w:hAnsi="Times New Roman" w:cs="Times New Roman"/>
                <w:sz w:val="28"/>
                <w:szCs w:val="28"/>
                <w:lang w:val="uk-UA"/>
              </w:rPr>
              <w:t>ерть</w:t>
            </w:r>
            <w:r w:rsidRPr="00BF7212">
              <w:rPr>
                <w:rFonts w:ascii="Times New Roman" w:eastAsia="Times New Roman" w:hAnsi="Times New Roman" w:cs="Times New Roman"/>
                <w:sz w:val="28"/>
                <w:szCs w:val="28"/>
                <w:lang w:val="uk-UA"/>
              </w:rPr>
              <w:t xml:space="preserve"> ячмінна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51,20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42,90</w:t>
            </w:r>
          </w:p>
        </w:tc>
      </w:tr>
      <w:tr w:rsidR="00CA5372" w:rsidRPr="00BF7212" w:rsidTr="00CA5372">
        <w:trPr>
          <w:trHeight w:val="300"/>
        </w:trPr>
        <w:tc>
          <w:tcPr>
            <w:tcW w:w="2690" w:type="pct"/>
            <w:shd w:val="clear" w:color="auto" w:fill="auto"/>
            <w:noWrap/>
            <w:vAlign w:val="center"/>
            <w:hideMark/>
          </w:tcPr>
          <w:p w:rsidR="00CA5372" w:rsidRPr="00BF7212" w:rsidRDefault="00DA1234" w:rsidP="00DA1234">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Дерть п</w:t>
            </w:r>
            <w:r w:rsidR="00CA5372" w:rsidRPr="00BF7212">
              <w:rPr>
                <w:rFonts w:ascii="Times New Roman" w:eastAsia="Times New Roman" w:hAnsi="Times New Roman" w:cs="Times New Roman"/>
                <w:sz w:val="28"/>
                <w:szCs w:val="28"/>
                <w:lang w:val="uk-UA"/>
              </w:rPr>
              <w:t>шени</w:t>
            </w:r>
            <w:r w:rsidRPr="00BF7212">
              <w:rPr>
                <w:rFonts w:ascii="Times New Roman" w:eastAsia="Times New Roman" w:hAnsi="Times New Roman" w:cs="Times New Roman"/>
                <w:sz w:val="28"/>
                <w:szCs w:val="28"/>
                <w:lang w:val="uk-UA"/>
              </w:rPr>
              <w:t>чна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15,18</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30,00</w:t>
            </w:r>
          </w:p>
        </w:tc>
      </w:tr>
      <w:tr w:rsidR="00CA5372" w:rsidRPr="00BF7212" w:rsidTr="00CA5372">
        <w:trPr>
          <w:trHeight w:val="300"/>
        </w:trPr>
        <w:tc>
          <w:tcPr>
            <w:tcW w:w="2690" w:type="pct"/>
            <w:shd w:val="clear" w:color="auto" w:fill="auto"/>
            <w:noWrap/>
            <w:vAlign w:val="center"/>
            <w:hideMark/>
          </w:tcPr>
          <w:p w:rsidR="00CA5372" w:rsidRPr="00BF7212" w:rsidRDefault="00DA1234" w:rsidP="00DA1234">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Дерть г</w:t>
            </w:r>
            <w:r w:rsidR="00CA5372" w:rsidRPr="00BF7212">
              <w:rPr>
                <w:rFonts w:ascii="Times New Roman" w:eastAsia="Times New Roman" w:hAnsi="Times New Roman" w:cs="Times New Roman"/>
                <w:sz w:val="28"/>
                <w:szCs w:val="28"/>
                <w:lang w:val="uk-UA"/>
              </w:rPr>
              <w:t>орох</w:t>
            </w:r>
            <w:r w:rsidRPr="00BF7212">
              <w:rPr>
                <w:rFonts w:ascii="Times New Roman" w:eastAsia="Times New Roman" w:hAnsi="Times New Roman" w:cs="Times New Roman"/>
                <w:sz w:val="28"/>
                <w:szCs w:val="28"/>
                <w:lang w:val="uk-UA"/>
              </w:rPr>
              <w:t>ова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14,64</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15,00</w:t>
            </w:r>
          </w:p>
        </w:tc>
      </w:tr>
      <w:tr w:rsidR="00CA5372" w:rsidRPr="00BF7212" w:rsidTr="00CA5372">
        <w:trPr>
          <w:trHeight w:val="300"/>
        </w:trPr>
        <w:tc>
          <w:tcPr>
            <w:tcW w:w="2690" w:type="pct"/>
            <w:shd w:val="clear" w:color="auto" w:fill="auto"/>
            <w:noWrap/>
            <w:vAlign w:val="center"/>
            <w:hideMark/>
          </w:tcPr>
          <w:p w:rsidR="00CA5372" w:rsidRPr="00BF7212" w:rsidRDefault="00CA5372" w:rsidP="0018746A">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Макуха соняшн</w:t>
            </w:r>
            <w:r w:rsidR="0018746A" w:rsidRPr="00BF7212">
              <w:rPr>
                <w:rFonts w:ascii="Times New Roman" w:eastAsia="Times New Roman" w:hAnsi="Times New Roman" w:cs="Times New Roman"/>
                <w:sz w:val="28"/>
                <w:szCs w:val="28"/>
                <w:lang w:val="uk-UA"/>
              </w:rPr>
              <w:t>икова</w:t>
            </w:r>
            <w:r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8,30</w:t>
            </w:r>
          </w:p>
        </w:tc>
      </w:tr>
      <w:tr w:rsidR="00CA5372" w:rsidRPr="00BF7212" w:rsidTr="00CA5372">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Висівки пшеничні,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17,04</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1,10</w:t>
            </w:r>
          </w:p>
        </w:tc>
      </w:tr>
      <w:tr w:rsidR="00CA5372" w:rsidRPr="00BF7212" w:rsidTr="00CA5372">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Сіль кухонна,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0,50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0,50</w:t>
            </w:r>
          </w:p>
        </w:tc>
      </w:tr>
      <w:tr w:rsidR="00CA5372" w:rsidRPr="00BF7212" w:rsidTr="00CA5372">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Крейда кормова,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1,44</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2,00</w:t>
            </w:r>
          </w:p>
        </w:tc>
      </w:tr>
      <w:tr w:rsidR="00CA5372" w:rsidRPr="00BF7212" w:rsidTr="00CA5372">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proofErr w:type="spellStart"/>
            <w:r w:rsidRPr="00BF7212">
              <w:rPr>
                <w:rFonts w:ascii="Times New Roman" w:eastAsia="Times New Roman" w:hAnsi="Times New Roman" w:cs="Times New Roman"/>
                <w:sz w:val="28"/>
                <w:szCs w:val="28"/>
                <w:lang w:val="uk-UA"/>
              </w:rPr>
              <w:t>Монохлоргідрат</w:t>
            </w:r>
            <w:proofErr w:type="spellEnd"/>
            <w:r w:rsidRPr="00BF7212">
              <w:rPr>
                <w:rFonts w:ascii="Times New Roman" w:eastAsia="Times New Roman" w:hAnsi="Times New Roman" w:cs="Times New Roman"/>
                <w:sz w:val="28"/>
                <w:szCs w:val="28"/>
                <w:lang w:val="uk-UA"/>
              </w:rPr>
              <w:t xml:space="preserve"> лізину 98%, %</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0,20</w:t>
            </w:r>
          </w:p>
        </w:tc>
      </w:tr>
      <w:tr w:rsidR="00CA5372" w:rsidRPr="00BF7212" w:rsidTr="00542BE5">
        <w:trPr>
          <w:trHeight w:val="389"/>
        </w:trPr>
        <w:tc>
          <w:tcPr>
            <w:tcW w:w="5000" w:type="pct"/>
            <w:gridSpan w:val="3"/>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Міститься в 1 кг</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Кормові одиниці</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1,08</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1,07</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 xml:space="preserve">Обмінна енергія, </w:t>
            </w:r>
            <w:proofErr w:type="spellStart"/>
            <w:r w:rsidRPr="00BF7212">
              <w:rPr>
                <w:rFonts w:ascii="Times New Roman" w:eastAsia="Times New Roman" w:hAnsi="Times New Roman" w:cs="Times New Roman"/>
                <w:color w:val="000000"/>
                <w:sz w:val="28"/>
                <w:szCs w:val="28"/>
                <w:lang w:val="uk-UA"/>
              </w:rPr>
              <w:t>МДж</w:t>
            </w:r>
            <w:proofErr w:type="spellEnd"/>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12,06</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12,08</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Суха речовина, кг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0,83</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0,83</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Сирий протеїн,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136</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137</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Перетравний протеїн,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104</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105</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Сира клітковина,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51</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51</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Лізин,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5,6</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7,4</w:t>
            </w:r>
          </w:p>
        </w:tc>
      </w:tr>
      <w:tr w:rsidR="00CA5372" w:rsidRPr="00BF7212" w:rsidTr="00CA5372">
        <w:trPr>
          <w:trHeight w:val="300"/>
        </w:trPr>
        <w:tc>
          <w:tcPr>
            <w:tcW w:w="2690" w:type="pct"/>
            <w:shd w:val="clear" w:color="auto" w:fill="auto"/>
            <w:noWrap/>
            <w:vAlign w:val="bottom"/>
            <w:hideMark/>
          </w:tcPr>
          <w:p w:rsidR="00CA5372" w:rsidRPr="00BF7212" w:rsidRDefault="00CA5372" w:rsidP="0018746A">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Мет</w:t>
            </w:r>
            <w:r w:rsidR="0018746A" w:rsidRPr="00BF7212">
              <w:rPr>
                <w:rFonts w:ascii="Times New Roman" w:eastAsia="Times New Roman" w:hAnsi="Times New Roman" w:cs="Times New Roman"/>
                <w:color w:val="000000"/>
                <w:sz w:val="28"/>
                <w:szCs w:val="28"/>
                <w:lang w:val="uk-UA"/>
              </w:rPr>
              <w:t>і</w:t>
            </w:r>
            <w:r w:rsidRPr="00BF7212">
              <w:rPr>
                <w:rFonts w:ascii="Times New Roman" w:eastAsia="Times New Roman" w:hAnsi="Times New Roman" w:cs="Times New Roman"/>
                <w:color w:val="000000"/>
                <w:sz w:val="28"/>
                <w:szCs w:val="28"/>
                <w:lang w:val="uk-UA"/>
              </w:rPr>
              <w:t xml:space="preserve">онін + </w:t>
            </w:r>
            <w:proofErr w:type="spellStart"/>
            <w:r w:rsidRPr="00BF7212">
              <w:rPr>
                <w:rFonts w:ascii="Times New Roman" w:eastAsia="Times New Roman" w:hAnsi="Times New Roman" w:cs="Times New Roman"/>
                <w:color w:val="000000"/>
                <w:sz w:val="28"/>
                <w:szCs w:val="28"/>
                <w:lang w:val="uk-UA"/>
              </w:rPr>
              <w:t>цист</w:t>
            </w:r>
            <w:r w:rsidR="0018746A" w:rsidRPr="00BF7212">
              <w:rPr>
                <w:rFonts w:ascii="Times New Roman" w:eastAsia="Times New Roman" w:hAnsi="Times New Roman" w:cs="Times New Roman"/>
                <w:color w:val="000000"/>
                <w:sz w:val="28"/>
                <w:szCs w:val="28"/>
                <w:lang w:val="uk-UA"/>
              </w:rPr>
              <w:t>и</w:t>
            </w:r>
            <w:r w:rsidRPr="00BF7212">
              <w:rPr>
                <w:rFonts w:ascii="Times New Roman" w:eastAsia="Times New Roman" w:hAnsi="Times New Roman" w:cs="Times New Roman"/>
                <w:color w:val="000000"/>
                <w:sz w:val="28"/>
                <w:szCs w:val="28"/>
                <w:lang w:val="uk-UA"/>
              </w:rPr>
              <w:t>н</w:t>
            </w:r>
            <w:proofErr w:type="spellEnd"/>
            <w:r w:rsidRPr="00BF7212">
              <w:rPr>
                <w:rFonts w:ascii="Times New Roman" w:eastAsia="Times New Roman" w:hAnsi="Times New Roman" w:cs="Times New Roman"/>
                <w:color w:val="000000"/>
                <w:sz w:val="28"/>
                <w:szCs w:val="28"/>
                <w:lang w:val="uk-UA"/>
              </w:rPr>
              <w:t>,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3,9</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4,3</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Сіль кухонна,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5,0</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Кальцій,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7,2</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7,6</w:t>
            </w:r>
          </w:p>
        </w:tc>
      </w:tr>
      <w:tr w:rsidR="00CA5372" w:rsidRPr="00BF7212" w:rsidTr="00CA5372">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Фосфор, г</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4,8</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3,7</w:t>
            </w:r>
          </w:p>
        </w:tc>
      </w:tr>
    </w:tbl>
    <w:p w:rsidR="00CA5372" w:rsidRPr="00BF7212" w:rsidRDefault="00CA5372" w:rsidP="00B941F2">
      <w:pPr>
        <w:spacing w:line="360" w:lineRule="auto"/>
        <w:ind w:firstLine="709"/>
        <w:rPr>
          <w:rFonts w:ascii="Times New Roman" w:hAnsi="Times New Roman" w:cs="Times New Roman"/>
          <w:sz w:val="28"/>
          <w:szCs w:val="28"/>
          <w:lang w:val="uk-UA"/>
        </w:rPr>
      </w:pPr>
    </w:p>
    <w:p w:rsidR="005F59F9" w:rsidRPr="00BF7212" w:rsidRDefault="005F59F9" w:rsidP="005F59F9">
      <w:pPr>
        <w:spacing w:line="360" w:lineRule="auto"/>
        <w:ind w:firstLine="709"/>
        <w:rPr>
          <w:rFonts w:ascii="Times New Roman" w:hAnsi="Times New Roman" w:cs="Times New Roman"/>
          <w:noProof/>
          <w:sz w:val="28"/>
          <w:szCs w:val="28"/>
          <w:lang w:val="uk-UA"/>
        </w:rPr>
      </w:pPr>
      <w:r w:rsidRPr="00BF7212">
        <w:rPr>
          <w:rFonts w:ascii="Times New Roman" w:hAnsi="Times New Roman" w:cs="Times New Roman"/>
          <w:noProof/>
          <w:sz w:val="28"/>
          <w:szCs w:val="28"/>
          <w:lang w:val="uk-UA"/>
        </w:rPr>
        <w:t>Комбікорми дослідної групи були збалансовані, як за основними показниками поживності, так і за співвідношенням деяких незамінних амінокислот у відповідності до вимог «ідеального» протеїну. Для отримання найкрашого співвідношення амінокислот в комбікормах нами було додатково використано препарат синтетичної амінокислоти – монохлогрідрат лізину 98%.</w:t>
      </w:r>
    </w:p>
    <w:p w:rsidR="005F59F9" w:rsidRPr="00BF7212" w:rsidRDefault="005F59F9" w:rsidP="005F59F9">
      <w:pPr>
        <w:spacing w:line="360" w:lineRule="auto"/>
        <w:ind w:firstLine="709"/>
        <w:rPr>
          <w:rFonts w:ascii="Times New Roman" w:hAnsi="Times New Roman" w:cs="Times New Roman"/>
          <w:sz w:val="28"/>
          <w:szCs w:val="28"/>
          <w:lang w:val="uk-UA"/>
        </w:rPr>
      </w:pPr>
      <w:r w:rsidRPr="00BF7212">
        <w:rPr>
          <w:rFonts w:ascii="Times New Roman" w:hAnsi="Times New Roman" w:cs="Times New Roman"/>
          <w:sz w:val="28"/>
          <w:szCs w:val="28"/>
          <w:lang w:val="uk-UA"/>
        </w:rPr>
        <w:lastRenderedPageBreak/>
        <w:t>Комбікорми контрольної та дослідної груп були збалансовані за основними поживними речовинами і відрізнялися лише набором кормів та співвідношенням основних незамінних амінокислот до лізину.</w:t>
      </w:r>
    </w:p>
    <w:p w:rsidR="00CA5372" w:rsidRPr="00BF7212" w:rsidRDefault="00CA5372" w:rsidP="00CA5372">
      <w:pPr>
        <w:spacing w:line="360" w:lineRule="auto"/>
        <w:ind w:firstLine="709"/>
        <w:jc w:val="right"/>
        <w:rPr>
          <w:rFonts w:ascii="Times New Roman" w:hAnsi="Times New Roman" w:cs="Times New Roman"/>
          <w:i/>
          <w:noProof/>
          <w:sz w:val="28"/>
          <w:szCs w:val="28"/>
          <w:lang w:val="uk-UA"/>
        </w:rPr>
      </w:pPr>
      <w:r w:rsidRPr="00BF7212">
        <w:rPr>
          <w:rFonts w:ascii="Times New Roman" w:hAnsi="Times New Roman" w:cs="Times New Roman"/>
          <w:i/>
          <w:noProof/>
          <w:sz w:val="28"/>
          <w:szCs w:val="28"/>
          <w:lang w:val="uk-UA"/>
        </w:rPr>
        <w:t>Таблиця 2</w:t>
      </w:r>
    </w:p>
    <w:p w:rsidR="00CA5372" w:rsidRPr="00BF7212" w:rsidRDefault="00CA5372" w:rsidP="00CA5372">
      <w:pPr>
        <w:spacing w:line="360" w:lineRule="auto"/>
        <w:jc w:val="center"/>
        <w:rPr>
          <w:rFonts w:ascii="Times New Roman" w:hAnsi="Times New Roman" w:cs="Times New Roman"/>
          <w:sz w:val="28"/>
          <w:szCs w:val="28"/>
          <w:lang w:val="uk-UA"/>
        </w:rPr>
      </w:pPr>
      <w:r w:rsidRPr="00BF7212">
        <w:rPr>
          <w:rFonts w:ascii="Times New Roman" w:hAnsi="Times New Roman" w:cs="Times New Roman"/>
          <w:b/>
          <w:noProof/>
          <w:sz w:val="28"/>
          <w:szCs w:val="28"/>
          <w:lang w:val="uk-UA"/>
        </w:rPr>
        <w:t xml:space="preserve">Склад та поживність комбікормів </w:t>
      </w:r>
      <w:r w:rsidR="00DA1234" w:rsidRPr="00BF7212">
        <w:rPr>
          <w:rFonts w:ascii="Times New Roman" w:hAnsi="Times New Roman" w:cs="Times New Roman"/>
          <w:b/>
          <w:noProof/>
          <w:sz w:val="28"/>
          <w:szCs w:val="28"/>
          <w:lang w:val="uk-UA"/>
        </w:rPr>
        <w:t xml:space="preserve">у </w:t>
      </w:r>
      <w:r w:rsidRPr="00BF7212">
        <w:rPr>
          <w:rFonts w:ascii="Times New Roman" w:hAnsi="Times New Roman" w:cs="Times New Roman"/>
          <w:b/>
          <w:noProof/>
          <w:sz w:val="28"/>
          <w:szCs w:val="28"/>
          <w:lang w:val="uk-UA"/>
        </w:rPr>
        <w:t>годівлі відгодівельних свиней живою масою 70-120 кг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9"/>
        <w:gridCol w:w="2376"/>
        <w:gridCol w:w="2046"/>
      </w:tblGrid>
      <w:tr w:rsidR="00CA5372" w:rsidRPr="00BF7212" w:rsidTr="00542BE5">
        <w:trPr>
          <w:trHeight w:val="300"/>
        </w:trPr>
        <w:tc>
          <w:tcPr>
            <w:tcW w:w="2690" w:type="pct"/>
            <w:shd w:val="clear" w:color="auto" w:fill="auto"/>
            <w:noWrap/>
            <w:vAlign w:val="center"/>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Корми</w:t>
            </w:r>
          </w:p>
        </w:tc>
        <w:tc>
          <w:tcPr>
            <w:tcW w:w="1241" w:type="pct"/>
            <w:shd w:val="clear" w:color="auto" w:fill="auto"/>
            <w:noWrap/>
            <w:vAlign w:val="center"/>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Контрольна група</w:t>
            </w:r>
          </w:p>
        </w:tc>
        <w:tc>
          <w:tcPr>
            <w:tcW w:w="1068" w:type="pct"/>
            <w:shd w:val="clear" w:color="auto" w:fill="auto"/>
            <w:noWrap/>
            <w:vAlign w:val="bottom"/>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Дослідна група</w:t>
            </w:r>
          </w:p>
        </w:tc>
      </w:tr>
      <w:tr w:rsidR="00CA5372" w:rsidRPr="00BF7212" w:rsidTr="00542BE5">
        <w:trPr>
          <w:trHeight w:val="300"/>
        </w:trPr>
        <w:tc>
          <w:tcPr>
            <w:tcW w:w="2690" w:type="pct"/>
            <w:shd w:val="clear" w:color="auto" w:fill="auto"/>
            <w:noWrap/>
            <w:vAlign w:val="center"/>
            <w:hideMark/>
          </w:tcPr>
          <w:p w:rsidR="00CA5372" w:rsidRPr="00BF7212" w:rsidRDefault="00DA1234" w:rsidP="00DA1234">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Дерть я</w:t>
            </w:r>
            <w:r w:rsidR="00CA5372" w:rsidRPr="00BF7212">
              <w:rPr>
                <w:rFonts w:ascii="Times New Roman" w:eastAsia="Times New Roman" w:hAnsi="Times New Roman" w:cs="Times New Roman"/>
                <w:sz w:val="28"/>
                <w:szCs w:val="28"/>
                <w:lang w:val="uk-UA"/>
              </w:rPr>
              <w:t>чмін</w:t>
            </w:r>
            <w:r w:rsidRPr="00BF7212">
              <w:rPr>
                <w:rFonts w:ascii="Times New Roman" w:eastAsia="Times New Roman" w:hAnsi="Times New Roman" w:cs="Times New Roman"/>
                <w:sz w:val="28"/>
                <w:szCs w:val="28"/>
                <w:lang w:val="uk-UA"/>
              </w:rPr>
              <w:t>на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68,00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38,10</w:t>
            </w:r>
          </w:p>
        </w:tc>
      </w:tr>
      <w:tr w:rsidR="00CA5372" w:rsidRPr="00BF7212" w:rsidTr="00542BE5">
        <w:trPr>
          <w:trHeight w:val="300"/>
        </w:trPr>
        <w:tc>
          <w:tcPr>
            <w:tcW w:w="2690" w:type="pct"/>
            <w:shd w:val="clear" w:color="auto" w:fill="auto"/>
            <w:noWrap/>
            <w:vAlign w:val="center"/>
            <w:hideMark/>
          </w:tcPr>
          <w:p w:rsidR="00CA5372" w:rsidRPr="00BF7212" w:rsidRDefault="002762DE" w:rsidP="002762DE">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Дерть п</w:t>
            </w:r>
            <w:r w:rsidR="00CA5372" w:rsidRPr="00BF7212">
              <w:rPr>
                <w:rFonts w:ascii="Times New Roman" w:eastAsia="Times New Roman" w:hAnsi="Times New Roman" w:cs="Times New Roman"/>
                <w:sz w:val="28"/>
                <w:szCs w:val="28"/>
                <w:lang w:val="uk-UA"/>
              </w:rPr>
              <w:t>шени</w:t>
            </w:r>
            <w:r w:rsidRPr="00BF7212">
              <w:rPr>
                <w:rFonts w:ascii="Times New Roman" w:eastAsia="Times New Roman" w:hAnsi="Times New Roman" w:cs="Times New Roman"/>
                <w:sz w:val="28"/>
                <w:szCs w:val="28"/>
                <w:lang w:val="uk-UA"/>
              </w:rPr>
              <w:t>чна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24,10</w:t>
            </w:r>
          </w:p>
        </w:tc>
      </w:tr>
      <w:tr w:rsidR="00CA5372" w:rsidRPr="00BF7212" w:rsidTr="00542BE5">
        <w:trPr>
          <w:trHeight w:val="300"/>
        </w:trPr>
        <w:tc>
          <w:tcPr>
            <w:tcW w:w="2690" w:type="pct"/>
            <w:shd w:val="clear" w:color="auto" w:fill="auto"/>
            <w:noWrap/>
            <w:vAlign w:val="center"/>
            <w:hideMark/>
          </w:tcPr>
          <w:p w:rsidR="00CA5372" w:rsidRPr="00BF7212" w:rsidRDefault="002762DE" w:rsidP="002762DE">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Дерть г</w:t>
            </w:r>
            <w:r w:rsidR="00CA5372" w:rsidRPr="00BF7212">
              <w:rPr>
                <w:rFonts w:ascii="Times New Roman" w:eastAsia="Times New Roman" w:hAnsi="Times New Roman" w:cs="Times New Roman"/>
                <w:sz w:val="28"/>
                <w:szCs w:val="28"/>
                <w:lang w:val="uk-UA"/>
              </w:rPr>
              <w:t>орох</w:t>
            </w:r>
            <w:r w:rsidRPr="00BF7212">
              <w:rPr>
                <w:rFonts w:ascii="Times New Roman" w:eastAsia="Times New Roman" w:hAnsi="Times New Roman" w:cs="Times New Roman"/>
                <w:sz w:val="28"/>
                <w:szCs w:val="28"/>
                <w:lang w:val="uk-UA"/>
              </w:rPr>
              <w:t>ова</w:t>
            </w:r>
            <w:r w:rsidR="00CA5372"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8,60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15,00</w:t>
            </w:r>
          </w:p>
        </w:tc>
      </w:tr>
      <w:tr w:rsidR="00CA5372" w:rsidRPr="00BF7212" w:rsidTr="00542BE5">
        <w:trPr>
          <w:trHeight w:val="300"/>
        </w:trPr>
        <w:tc>
          <w:tcPr>
            <w:tcW w:w="2690" w:type="pct"/>
            <w:shd w:val="clear" w:color="auto" w:fill="auto"/>
            <w:noWrap/>
            <w:vAlign w:val="center"/>
            <w:hideMark/>
          </w:tcPr>
          <w:p w:rsidR="00CA5372" w:rsidRPr="00BF7212" w:rsidRDefault="00CA5372" w:rsidP="0018746A">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Макуха соняшн</w:t>
            </w:r>
            <w:r w:rsidR="0018746A" w:rsidRPr="00BF7212">
              <w:rPr>
                <w:rFonts w:ascii="Times New Roman" w:eastAsia="Times New Roman" w:hAnsi="Times New Roman" w:cs="Times New Roman"/>
                <w:sz w:val="28"/>
                <w:szCs w:val="28"/>
                <w:lang w:val="uk-UA"/>
              </w:rPr>
              <w:t>икова</w:t>
            </w:r>
            <w:r w:rsidRPr="00BF7212">
              <w:rPr>
                <w:rFonts w:ascii="Times New Roman" w:eastAsia="Times New Roman" w:hAnsi="Times New Roman" w:cs="Times New Roman"/>
                <w:sz w:val="28"/>
                <w:szCs w:val="28"/>
                <w:lang w:val="uk-UA"/>
              </w:rPr>
              <w:t>,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5,20</w:t>
            </w:r>
          </w:p>
        </w:tc>
      </w:tr>
      <w:tr w:rsidR="00CA5372" w:rsidRPr="00BF7212" w:rsidTr="00542BE5">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Висівки пшеничні,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21,60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15,00</w:t>
            </w:r>
          </w:p>
        </w:tc>
      </w:tr>
      <w:tr w:rsidR="00CA5372" w:rsidRPr="00BF7212" w:rsidTr="00542BE5">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Сіль кухонна,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0,50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0,50</w:t>
            </w:r>
          </w:p>
        </w:tc>
      </w:tr>
      <w:tr w:rsidR="00CA5372" w:rsidRPr="00BF7212" w:rsidTr="00542BE5">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Крейда кормова, %</w:t>
            </w:r>
          </w:p>
        </w:tc>
        <w:tc>
          <w:tcPr>
            <w:tcW w:w="1241" w:type="pct"/>
            <w:shd w:val="clear" w:color="auto" w:fill="auto"/>
            <w:noWrap/>
            <w:vAlign w:val="center"/>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1,30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2,00</w:t>
            </w:r>
          </w:p>
        </w:tc>
      </w:tr>
      <w:tr w:rsidR="00CA5372" w:rsidRPr="00BF7212" w:rsidTr="00542BE5">
        <w:trPr>
          <w:trHeight w:val="300"/>
        </w:trPr>
        <w:tc>
          <w:tcPr>
            <w:tcW w:w="2690" w:type="pct"/>
            <w:shd w:val="clear" w:color="auto" w:fill="auto"/>
            <w:noWrap/>
            <w:vAlign w:val="center"/>
            <w:hideMark/>
          </w:tcPr>
          <w:p w:rsidR="00CA5372" w:rsidRPr="00BF7212" w:rsidRDefault="00CA5372" w:rsidP="00CA5372">
            <w:pPr>
              <w:jc w:val="left"/>
              <w:rPr>
                <w:rFonts w:ascii="Times New Roman" w:eastAsia="Times New Roman" w:hAnsi="Times New Roman" w:cs="Times New Roman"/>
                <w:sz w:val="28"/>
                <w:szCs w:val="28"/>
                <w:lang w:val="uk-UA"/>
              </w:rPr>
            </w:pPr>
            <w:proofErr w:type="spellStart"/>
            <w:r w:rsidRPr="00BF7212">
              <w:rPr>
                <w:rFonts w:ascii="Times New Roman" w:eastAsia="Times New Roman" w:hAnsi="Times New Roman" w:cs="Times New Roman"/>
                <w:sz w:val="28"/>
                <w:szCs w:val="28"/>
                <w:lang w:val="uk-UA"/>
              </w:rPr>
              <w:t>Монохлоргідрат</w:t>
            </w:r>
            <w:proofErr w:type="spellEnd"/>
            <w:r w:rsidRPr="00BF7212">
              <w:rPr>
                <w:rFonts w:ascii="Times New Roman" w:eastAsia="Times New Roman" w:hAnsi="Times New Roman" w:cs="Times New Roman"/>
                <w:sz w:val="28"/>
                <w:szCs w:val="28"/>
                <w:lang w:val="uk-UA"/>
              </w:rPr>
              <w:t xml:space="preserve"> лізину 98%, %</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0,00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0,11</w:t>
            </w:r>
          </w:p>
        </w:tc>
      </w:tr>
      <w:tr w:rsidR="00CA5372" w:rsidRPr="00BF7212" w:rsidTr="00542BE5">
        <w:trPr>
          <w:trHeight w:val="300"/>
        </w:trPr>
        <w:tc>
          <w:tcPr>
            <w:tcW w:w="5000" w:type="pct"/>
            <w:gridSpan w:val="3"/>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Міститься в 1 кг</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Кормові одиниці</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1,05</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1,05</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 xml:space="preserve">Обмінна енергія, </w:t>
            </w:r>
            <w:proofErr w:type="spellStart"/>
            <w:r w:rsidRPr="00BF7212">
              <w:rPr>
                <w:rFonts w:ascii="Times New Roman" w:eastAsia="Times New Roman" w:hAnsi="Times New Roman" w:cs="Times New Roman"/>
                <w:color w:val="000000"/>
                <w:sz w:val="28"/>
                <w:szCs w:val="28"/>
                <w:lang w:val="uk-UA"/>
              </w:rPr>
              <w:t>МДж</w:t>
            </w:r>
            <w:proofErr w:type="spellEnd"/>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11,76</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11,80</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Суха речовина, кг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0,83</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0,83</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Сирий протеїн,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128</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129</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Перетравний протеїн,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95</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96</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Сира клітковина,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57</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57</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Лізин,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5,2</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6,7</w:t>
            </w:r>
          </w:p>
        </w:tc>
      </w:tr>
      <w:tr w:rsidR="00CA5372" w:rsidRPr="00BF7212" w:rsidTr="00542BE5">
        <w:trPr>
          <w:trHeight w:val="300"/>
        </w:trPr>
        <w:tc>
          <w:tcPr>
            <w:tcW w:w="2690" w:type="pct"/>
            <w:shd w:val="clear" w:color="auto" w:fill="auto"/>
            <w:noWrap/>
            <w:vAlign w:val="bottom"/>
            <w:hideMark/>
          </w:tcPr>
          <w:p w:rsidR="00CA5372" w:rsidRPr="00BF7212" w:rsidRDefault="00CA5372" w:rsidP="0018746A">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Мет</w:t>
            </w:r>
            <w:r w:rsidR="00980593" w:rsidRPr="00BF7212">
              <w:rPr>
                <w:rFonts w:ascii="Times New Roman" w:eastAsia="Times New Roman" w:hAnsi="Times New Roman" w:cs="Times New Roman"/>
                <w:color w:val="000000"/>
                <w:sz w:val="28"/>
                <w:szCs w:val="28"/>
                <w:lang w:val="uk-UA"/>
              </w:rPr>
              <w:t>і</w:t>
            </w:r>
            <w:r w:rsidRPr="00BF7212">
              <w:rPr>
                <w:rFonts w:ascii="Times New Roman" w:eastAsia="Times New Roman" w:hAnsi="Times New Roman" w:cs="Times New Roman"/>
                <w:color w:val="000000"/>
                <w:sz w:val="28"/>
                <w:szCs w:val="28"/>
                <w:lang w:val="uk-UA"/>
              </w:rPr>
              <w:t xml:space="preserve">онін + </w:t>
            </w:r>
            <w:proofErr w:type="spellStart"/>
            <w:r w:rsidRPr="00BF7212">
              <w:rPr>
                <w:rFonts w:ascii="Times New Roman" w:eastAsia="Times New Roman" w:hAnsi="Times New Roman" w:cs="Times New Roman"/>
                <w:color w:val="000000"/>
                <w:sz w:val="28"/>
                <w:szCs w:val="28"/>
                <w:lang w:val="uk-UA"/>
              </w:rPr>
              <w:t>цист</w:t>
            </w:r>
            <w:r w:rsidR="0018746A" w:rsidRPr="00BF7212">
              <w:rPr>
                <w:rFonts w:ascii="Times New Roman" w:eastAsia="Times New Roman" w:hAnsi="Times New Roman" w:cs="Times New Roman"/>
                <w:color w:val="000000"/>
                <w:sz w:val="28"/>
                <w:szCs w:val="28"/>
                <w:lang w:val="uk-UA"/>
              </w:rPr>
              <w:t>и</w:t>
            </w:r>
            <w:r w:rsidRPr="00BF7212">
              <w:rPr>
                <w:rFonts w:ascii="Times New Roman" w:eastAsia="Times New Roman" w:hAnsi="Times New Roman" w:cs="Times New Roman"/>
                <w:color w:val="000000"/>
                <w:sz w:val="28"/>
                <w:szCs w:val="28"/>
                <w:lang w:val="uk-UA"/>
              </w:rPr>
              <w:t>н</w:t>
            </w:r>
            <w:proofErr w:type="spellEnd"/>
            <w:r w:rsidRPr="00BF7212">
              <w:rPr>
                <w:rFonts w:ascii="Times New Roman" w:eastAsia="Times New Roman" w:hAnsi="Times New Roman" w:cs="Times New Roman"/>
                <w:color w:val="000000"/>
                <w:sz w:val="28"/>
                <w:szCs w:val="28"/>
                <w:lang w:val="uk-UA"/>
              </w:rPr>
              <w:t>,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3,8</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3,9</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Сіль кухонна,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5,0</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5,0</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Кальцій,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6,9</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7,6</w:t>
            </w:r>
          </w:p>
        </w:tc>
      </w:tr>
      <w:tr w:rsidR="00CA5372" w:rsidRPr="00BF7212" w:rsidTr="00542BE5">
        <w:trPr>
          <w:trHeight w:val="300"/>
        </w:trPr>
        <w:tc>
          <w:tcPr>
            <w:tcW w:w="2690" w:type="pct"/>
            <w:shd w:val="clear" w:color="auto" w:fill="auto"/>
            <w:noWrap/>
            <w:vAlign w:val="bottom"/>
            <w:hideMark/>
          </w:tcPr>
          <w:p w:rsidR="00CA5372" w:rsidRPr="00BF7212" w:rsidRDefault="00CA5372" w:rsidP="00CA5372">
            <w:pPr>
              <w:jc w:val="left"/>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Фосфор, г</w:t>
            </w:r>
          </w:p>
        </w:tc>
        <w:tc>
          <w:tcPr>
            <w:tcW w:w="1241"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5,1</w:t>
            </w:r>
          </w:p>
        </w:tc>
        <w:tc>
          <w:tcPr>
            <w:tcW w:w="1068" w:type="pct"/>
            <w:shd w:val="clear" w:color="auto" w:fill="auto"/>
            <w:noWrap/>
            <w:vAlign w:val="bottom"/>
            <w:hideMark/>
          </w:tcPr>
          <w:p w:rsidR="00CA5372" w:rsidRPr="00BF7212" w:rsidRDefault="00CA5372" w:rsidP="00CA5372">
            <w:pPr>
              <w:jc w:val="center"/>
              <w:rPr>
                <w:rFonts w:ascii="Times New Roman" w:eastAsia="Times New Roman" w:hAnsi="Times New Roman" w:cs="Times New Roman"/>
                <w:color w:val="000000"/>
                <w:sz w:val="28"/>
                <w:szCs w:val="28"/>
                <w:lang w:val="uk-UA"/>
              </w:rPr>
            </w:pPr>
            <w:r w:rsidRPr="00BF7212">
              <w:rPr>
                <w:rFonts w:ascii="Times New Roman" w:eastAsia="Times New Roman" w:hAnsi="Times New Roman" w:cs="Times New Roman"/>
                <w:color w:val="000000"/>
                <w:sz w:val="28"/>
                <w:szCs w:val="28"/>
                <w:lang w:val="uk-UA"/>
              </w:rPr>
              <w:t>4,7</w:t>
            </w:r>
          </w:p>
        </w:tc>
      </w:tr>
    </w:tbl>
    <w:p w:rsidR="00CA5372" w:rsidRPr="00BF7212" w:rsidRDefault="00CA5372" w:rsidP="00CA5372">
      <w:pPr>
        <w:spacing w:line="360" w:lineRule="auto"/>
        <w:ind w:firstLine="709"/>
        <w:rPr>
          <w:rFonts w:ascii="Times New Roman" w:hAnsi="Times New Roman" w:cs="Times New Roman"/>
          <w:noProof/>
          <w:sz w:val="28"/>
          <w:szCs w:val="28"/>
          <w:lang w:val="uk-UA"/>
        </w:rPr>
      </w:pPr>
    </w:p>
    <w:p w:rsidR="005F59F9" w:rsidRPr="00BF7212" w:rsidRDefault="005F59F9" w:rsidP="005F59F9">
      <w:pPr>
        <w:spacing w:line="360" w:lineRule="auto"/>
        <w:ind w:firstLine="709"/>
        <w:rPr>
          <w:rFonts w:ascii="Times New Roman" w:hAnsi="Times New Roman" w:cs="Times New Roman"/>
          <w:noProof/>
          <w:sz w:val="28"/>
          <w:szCs w:val="28"/>
          <w:lang w:val="uk-UA"/>
        </w:rPr>
      </w:pPr>
      <w:r w:rsidRPr="00BF7212">
        <w:rPr>
          <w:rFonts w:ascii="Times New Roman" w:hAnsi="Times New Roman" w:cs="Times New Roman"/>
          <w:sz w:val="28"/>
          <w:szCs w:val="28"/>
          <w:lang w:val="uk-UA"/>
        </w:rPr>
        <w:t xml:space="preserve">У другий період відгодівлі свиней живою масою 70-120 кг нами були розроблені комбікорми з використанням кормових культур характерних для даного господарства. Як і в </w:t>
      </w:r>
      <w:r w:rsidR="00244C8F" w:rsidRPr="00BF7212">
        <w:rPr>
          <w:rFonts w:ascii="Times New Roman" w:hAnsi="Times New Roman" w:cs="Times New Roman"/>
          <w:sz w:val="28"/>
          <w:szCs w:val="28"/>
          <w:lang w:val="uk-UA"/>
        </w:rPr>
        <w:t>перший</w:t>
      </w:r>
      <w:r w:rsidRPr="00BF7212">
        <w:rPr>
          <w:rFonts w:ascii="Times New Roman" w:hAnsi="Times New Roman" w:cs="Times New Roman"/>
          <w:sz w:val="28"/>
          <w:szCs w:val="28"/>
          <w:lang w:val="uk-UA"/>
        </w:rPr>
        <w:t xml:space="preserve"> період відгодівлі </w:t>
      </w:r>
      <w:r w:rsidR="00244C8F" w:rsidRPr="00BF7212">
        <w:rPr>
          <w:rFonts w:ascii="Times New Roman" w:hAnsi="Times New Roman" w:cs="Times New Roman"/>
          <w:sz w:val="28"/>
          <w:szCs w:val="28"/>
          <w:lang w:val="uk-UA"/>
        </w:rPr>
        <w:t>вміст поживних</w:t>
      </w:r>
      <w:r w:rsidRPr="00BF7212">
        <w:rPr>
          <w:rFonts w:ascii="Times New Roman" w:hAnsi="Times New Roman" w:cs="Times New Roman"/>
          <w:sz w:val="28"/>
          <w:szCs w:val="28"/>
          <w:lang w:val="uk-UA"/>
        </w:rPr>
        <w:t xml:space="preserve"> </w:t>
      </w:r>
      <w:r w:rsidR="00244C8F" w:rsidRPr="00BF7212">
        <w:rPr>
          <w:rFonts w:ascii="Times New Roman" w:hAnsi="Times New Roman" w:cs="Times New Roman"/>
          <w:sz w:val="28"/>
          <w:szCs w:val="28"/>
          <w:lang w:val="uk-UA"/>
        </w:rPr>
        <w:t>речовин</w:t>
      </w:r>
      <w:r w:rsidRPr="00BF7212">
        <w:rPr>
          <w:rFonts w:ascii="Times New Roman" w:hAnsi="Times New Roman" w:cs="Times New Roman"/>
          <w:sz w:val="28"/>
          <w:szCs w:val="28"/>
          <w:lang w:val="uk-UA"/>
        </w:rPr>
        <w:t xml:space="preserve"> між піддослідними групами бу</w:t>
      </w:r>
      <w:r w:rsidR="00244C8F" w:rsidRPr="00BF7212">
        <w:rPr>
          <w:rFonts w:ascii="Times New Roman" w:hAnsi="Times New Roman" w:cs="Times New Roman"/>
          <w:sz w:val="28"/>
          <w:szCs w:val="28"/>
          <w:lang w:val="uk-UA"/>
        </w:rPr>
        <w:t>в</w:t>
      </w:r>
      <w:r w:rsidRPr="00BF7212">
        <w:rPr>
          <w:rFonts w:ascii="Times New Roman" w:hAnsi="Times New Roman" w:cs="Times New Roman"/>
          <w:sz w:val="28"/>
          <w:szCs w:val="28"/>
          <w:lang w:val="uk-UA"/>
        </w:rPr>
        <w:t xml:space="preserve"> однаков</w:t>
      </w:r>
      <w:r w:rsidR="00244C8F" w:rsidRPr="00BF7212">
        <w:rPr>
          <w:rFonts w:ascii="Times New Roman" w:hAnsi="Times New Roman" w:cs="Times New Roman"/>
          <w:sz w:val="28"/>
          <w:szCs w:val="28"/>
          <w:lang w:val="uk-UA"/>
        </w:rPr>
        <w:t>ий</w:t>
      </w:r>
      <w:r w:rsidRPr="00BF7212">
        <w:rPr>
          <w:rFonts w:ascii="Times New Roman" w:hAnsi="Times New Roman" w:cs="Times New Roman"/>
          <w:sz w:val="28"/>
          <w:szCs w:val="28"/>
          <w:lang w:val="uk-UA"/>
        </w:rPr>
        <w:t xml:space="preserve">. </w:t>
      </w:r>
    </w:p>
    <w:p w:rsidR="005F59F9" w:rsidRPr="00BF7212" w:rsidRDefault="005F59F9" w:rsidP="005F59F9">
      <w:pPr>
        <w:spacing w:line="360" w:lineRule="auto"/>
        <w:ind w:firstLine="709"/>
        <w:rPr>
          <w:rFonts w:ascii="Times New Roman" w:hAnsi="Times New Roman" w:cs="Times New Roman"/>
          <w:sz w:val="28"/>
          <w:szCs w:val="28"/>
          <w:lang w:val="uk-UA"/>
        </w:rPr>
      </w:pPr>
      <w:r w:rsidRPr="00BF7212">
        <w:rPr>
          <w:rFonts w:ascii="Times New Roman" w:hAnsi="Times New Roman" w:cs="Times New Roman"/>
          <w:sz w:val="28"/>
          <w:szCs w:val="28"/>
          <w:lang w:val="uk-UA"/>
        </w:rPr>
        <w:t>Різниця полягала лише в наборі кормів та співвідношенням основних незамінних амінокислот до лізину.</w:t>
      </w:r>
    </w:p>
    <w:p w:rsidR="00980593" w:rsidRPr="00BF7212" w:rsidRDefault="004226F1" w:rsidP="00980593">
      <w:pPr>
        <w:spacing w:line="360" w:lineRule="auto"/>
        <w:ind w:firstLine="709"/>
        <w:rPr>
          <w:rFonts w:ascii="Times New Roman" w:hAnsi="Times New Roman" w:cs="Times New Roman"/>
          <w:sz w:val="28"/>
          <w:szCs w:val="28"/>
          <w:lang w:val="uk-UA"/>
        </w:rPr>
      </w:pPr>
      <w:r w:rsidRPr="00BF7212">
        <w:rPr>
          <w:rFonts w:ascii="Times New Roman" w:hAnsi="Times New Roman" w:cs="Times New Roman"/>
          <w:b/>
          <w:sz w:val="28"/>
          <w:szCs w:val="28"/>
          <w:lang w:val="uk-UA"/>
        </w:rPr>
        <w:t>Результати і дослідження.</w:t>
      </w:r>
      <w:r w:rsidR="00522FF8" w:rsidRPr="00BF7212">
        <w:rPr>
          <w:rFonts w:ascii="Times New Roman" w:hAnsi="Times New Roman" w:cs="Times New Roman"/>
          <w:b/>
          <w:sz w:val="28"/>
          <w:szCs w:val="28"/>
          <w:lang w:val="uk-UA"/>
        </w:rPr>
        <w:t xml:space="preserve"> </w:t>
      </w:r>
      <w:r w:rsidR="00522FF8" w:rsidRPr="00BF7212">
        <w:rPr>
          <w:rFonts w:ascii="Times New Roman" w:hAnsi="Times New Roman" w:cs="Times New Roman"/>
          <w:sz w:val="28"/>
          <w:szCs w:val="28"/>
          <w:lang w:val="uk-UA"/>
        </w:rPr>
        <w:t xml:space="preserve">Оскільки одним з головних показників протеїнового живлення в годівлі свиней є вміст в кормах незамінних амінокислот та їх певне співвідношення між собою, нами було досліджено їх </w:t>
      </w:r>
      <w:r w:rsidR="00522FF8" w:rsidRPr="00BF7212">
        <w:rPr>
          <w:rFonts w:ascii="Times New Roman" w:hAnsi="Times New Roman" w:cs="Times New Roman"/>
          <w:sz w:val="28"/>
          <w:szCs w:val="28"/>
          <w:lang w:val="uk-UA"/>
        </w:rPr>
        <w:lastRenderedPageBreak/>
        <w:t>співвідношення в кормових культурах</w:t>
      </w:r>
      <w:r w:rsidR="00244C8F" w:rsidRPr="00BF7212">
        <w:rPr>
          <w:rFonts w:ascii="Times New Roman" w:hAnsi="Times New Roman" w:cs="Times New Roman"/>
          <w:sz w:val="28"/>
          <w:szCs w:val="28"/>
          <w:lang w:val="uk-UA"/>
        </w:rPr>
        <w:t>, що використовуються у відгодівлі свиней.</w:t>
      </w:r>
      <w:r w:rsidR="00522FF8" w:rsidRPr="00BF7212">
        <w:rPr>
          <w:rFonts w:ascii="Times New Roman" w:hAnsi="Times New Roman" w:cs="Times New Roman"/>
          <w:sz w:val="28"/>
          <w:szCs w:val="28"/>
          <w:lang w:val="uk-UA"/>
        </w:rPr>
        <w:t xml:space="preserve"> Проведений аналіз показав, що </w:t>
      </w:r>
      <w:r w:rsidR="00244C8F" w:rsidRPr="00BF7212">
        <w:rPr>
          <w:rFonts w:ascii="Times New Roman" w:hAnsi="Times New Roman" w:cs="Times New Roman"/>
          <w:sz w:val="28"/>
          <w:szCs w:val="28"/>
          <w:lang w:val="uk-UA"/>
        </w:rPr>
        <w:t xml:space="preserve">в кормових культурах </w:t>
      </w:r>
      <w:r w:rsidR="00522FF8" w:rsidRPr="00BF7212">
        <w:rPr>
          <w:rFonts w:ascii="Times New Roman" w:hAnsi="Times New Roman" w:cs="Times New Roman"/>
          <w:sz w:val="28"/>
          <w:szCs w:val="28"/>
          <w:lang w:val="uk-UA"/>
        </w:rPr>
        <w:t xml:space="preserve">вміст основних лімітованих амінокислот, таких як метіонін, </w:t>
      </w:r>
      <w:proofErr w:type="spellStart"/>
      <w:r w:rsidR="00522FF8" w:rsidRPr="00BF7212">
        <w:rPr>
          <w:rFonts w:ascii="Times New Roman" w:hAnsi="Times New Roman" w:cs="Times New Roman"/>
          <w:sz w:val="28"/>
          <w:szCs w:val="28"/>
          <w:lang w:val="uk-UA"/>
        </w:rPr>
        <w:t>цистин</w:t>
      </w:r>
      <w:proofErr w:type="spellEnd"/>
      <w:r w:rsidR="00522FF8" w:rsidRPr="00BF7212">
        <w:rPr>
          <w:rFonts w:ascii="Times New Roman" w:hAnsi="Times New Roman" w:cs="Times New Roman"/>
          <w:sz w:val="28"/>
          <w:szCs w:val="28"/>
          <w:lang w:val="uk-UA"/>
        </w:rPr>
        <w:t xml:space="preserve">, триптофан та </w:t>
      </w:r>
      <w:proofErr w:type="spellStart"/>
      <w:r w:rsidR="00522FF8" w:rsidRPr="00BF7212">
        <w:rPr>
          <w:rFonts w:ascii="Times New Roman" w:hAnsi="Times New Roman" w:cs="Times New Roman"/>
          <w:sz w:val="28"/>
          <w:szCs w:val="28"/>
          <w:lang w:val="uk-UA"/>
        </w:rPr>
        <w:t>треонін</w:t>
      </w:r>
      <w:proofErr w:type="spellEnd"/>
      <w:r w:rsidR="00522FF8" w:rsidRPr="00BF7212">
        <w:rPr>
          <w:rFonts w:ascii="Times New Roman" w:hAnsi="Times New Roman" w:cs="Times New Roman"/>
          <w:sz w:val="28"/>
          <w:szCs w:val="28"/>
          <w:lang w:val="uk-UA"/>
        </w:rPr>
        <w:t xml:space="preserve"> до лізину (вміст лізину приймається за 100%) не завжди </w:t>
      </w:r>
      <w:r w:rsidR="00244C8F" w:rsidRPr="00BF7212">
        <w:rPr>
          <w:rFonts w:ascii="Times New Roman" w:hAnsi="Times New Roman" w:cs="Times New Roman"/>
          <w:sz w:val="28"/>
          <w:szCs w:val="28"/>
          <w:lang w:val="uk-UA"/>
        </w:rPr>
        <w:t>відповідає складу «ідеального»</w:t>
      </w:r>
      <w:r w:rsidR="00522FF8" w:rsidRPr="00BF7212">
        <w:rPr>
          <w:rFonts w:ascii="Times New Roman" w:hAnsi="Times New Roman" w:cs="Times New Roman"/>
          <w:sz w:val="28"/>
          <w:szCs w:val="28"/>
          <w:lang w:val="uk-UA"/>
        </w:rPr>
        <w:t xml:space="preserve"> </w:t>
      </w:r>
      <w:r w:rsidR="00244C8F" w:rsidRPr="00BF7212">
        <w:rPr>
          <w:rFonts w:ascii="Times New Roman" w:hAnsi="Times New Roman" w:cs="Times New Roman"/>
          <w:sz w:val="28"/>
          <w:szCs w:val="28"/>
          <w:lang w:val="uk-UA"/>
        </w:rPr>
        <w:t>протеїну</w:t>
      </w:r>
      <w:r w:rsidR="00BF7212" w:rsidRPr="00BF7212">
        <w:rPr>
          <w:rFonts w:ascii="Times New Roman" w:hAnsi="Times New Roman" w:cs="Times New Roman"/>
          <w:sz w:val="28"/>
          <w:szCs w:val="28"/>
          <w:lang w:val="uk-UA"/>
        </w:rPr>
        <w:t xml:space="preserve"> </w:t>
      </w:r>
      <w:r w:rsidR="00522FF8" w:rsidRPr="00BF7212">
        <w:rPr>
          <w:rFonts w:ascii="Times New Roman" w:hAnsi="Times New Roman" w:cs="Times New Roman"/>
          <w:sz w:val="28"/>
          <w:szCs w:val="28"/>
          <w:lang w:val="uk-UA"/>
        </w:rPr>
        <w:t xml:space="preserve">(рис. 1). </w:t>
      </w:r>
    </w:p>
    <w:p w:rsidR="00980593" w:rsidRPr="00BF7212" w:rsidRDefault="00980593" w:rsidP="00980593">
      <w:pPr>
        <w:spacing w:line="360" w:lineRule="auto"/>
        <w:ind w:firstLine="709"/>
        <w:rPr>
          <w:rFonts w:ascii="Times New Roman" w:hAnsi="Times New Roman" w:cs="Times New Roman"/>
          <w:noProof/>
          <w:sz w:val="28"/>
          <w:szCs w:val="28"/>
          <w:lang w:val="uk-UA"/>
        </w:rPr>
      </w:pPr>
      <w:r w:rsidRPr="00BF7212">
        <w:rPr>
          <w:rFonts w:ascii="Times New Roman" w:hAnsi="Times New Roman" w:cs="Times New Roman"/>
          <w:noProof/>
          <w:sz w:val="28"/>
          <w:szCs w:val="28"/>
          <w:lang w:val="uk-UA" w:eastAsia="ru-RU"/>
        </w:rPr>
        <w:drawing>
          <wp:inline distT="0" distB="0" distL="0" distR="0">
            <wp:extent cx="5359180" cy="2751151"/>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80593" w:rsidRPr="00BF7212" w:rsidRDefault="00980593" w:rsidP="00244C8F">
      <w:pPr>
        <w:spacing w:line="360" w:lineRule="auto"/>
        <w:ind w:left="1701" w:hanging="992"/>
        <w:rPr>
          <w:rFonts w:ascii="Times New Roman" w:hAnsi="Times New Roman" w:cs="Times New Roman"/>
          <w:b/>
          <w:noProof/>
          <w:sz w:val="28"/>
          <w:szCs w:val="28"/>
          <w:lang w:val="uk-UA"/>
        </w:rPr>
      </w:pPr>
      <w:r w:rsidRPr="00BF7212">
        <w:rPr>
          <w:rFonts w:ascii="Times New Roman" w:hAnsi="Times New Roman" w:cs="Times New Roman"/>
          <w:i/>
          <w:noProof/>
          <w:sz w:val="28"/>
          <w:szCs w:val="28"/>
          <w:lang w:val="uk-UA"/>
        </w:rPr>
        <w:t>Рис.1.</w:t>
      </w:r>
      <w:r w:rsidRPr="00BF7212">
        <w:rPr>
          <w:rFonts w:ascii="Times New Roman" w:hAnsi="Times New Roman" w:cs="Times New Roman"/>
          <w:noProof/>
          <w:sz w:val="28"/>
          <w:szCs w:val="28"/>
          <w:lang w:val="uk-UA"/>
        </w:rPr>
        <w:t xml:space="preserve"> </w:t>
      </w:r>
      <w:r w:rsidRPr="00BF7212">
        <w:rPr>
          <w:rFonts w:ascii="Times New Roman" w:hAnsi="Times New Roman" w:cs="Times New Roman"/>
          <w:b/>
          <w:noProof/>
          <w:sz w:val="28"/>
          <w:szCs w:val="28"/>
          <w:lang w:val="uk-UA"/>
        </w:rPr>
        <w:t>Співвідношення основних незамінних амінокилот в кормах господарста, % від лізину</w:t>
      </w:r>
    </w:p>
    <w:p w:rsidR="00980593" w:rsidRPr="00BF7212" w:rsidRDefault="00980593" w:rsidP="00980593">
      <w:pPr>
        <w:spacing w:line="360" w:lineRule="auto"/>
        <w:ind w:firstLine="709"/>
        <w:rPr>
          <w:rFonts w:ascii="Times New Roman" w:hAnsi="Times New Roman" w:cs="Times New Roman"/>
          <w:noProof/>
          <w:sz w:val="28"/>
          <w:szCs w:val="28"/>
          <w:lang w:val="uk-UA"/>
        </w:rPr>
      </w:pPr>
    </w:p>
    <w:p w:rsidR="00980593" w:rsidRPr="00BF7212" w:rsidRDefault="00980593" w:rsidP="00980593">
      <w:pPr>
        <w:spacing w:line="360" w:lineRule="auto"/>
        <w:ind w:firstLine="709"/>
        <w:rPr>
          <w:rFonts w:ascii="Times New Roman" w:hAnsi="Times New Roman" w:cs="Times New Roman"/>
          <w:noProof/>
          <w:sz w:val="28"/>
          <w:szCs w:val="28"/>
          <w:lang w:val="uk-UA"/>
        </w:rPr>
      </w:pPr>
      <w:r w:rsidRPr="00BF7212">
        <w:rPr>
          <w:rFonts w:ascii="Times New Roman" w:hAnsi="Times New Roman" w:cs="Times New Roman"/>
          <w:sz w:val="28"/>
          <w:szCs w:val="28"/>
          <w:lang w:val="uk-UA"/>
        </w:rPr>
        <w:t xml:space="preserve">Встановлено, що в зерні ячменю найбільше відхилення від рівня </w:t>
      </w:r>
      <w:proofErr w:type="spellStart"/>
      <w:r w:rsidRPr="00BF7212">
        <w:rPr>
          <w:rFonts w:ascii="Times New Roman" w:hAnsi="Times New Roman" w:cs="Times New Roman"/>
          <w:sz w:val="28"/>
          <w:szCs w:val="28"/>
          <w:lang w:val="uk-UA"/>
        </w:rPr>
        <w:t>“ідеального</w:t>
      </w:r>
      <w:proofErr w:type="spellEnd"/>
      <w:r w:rsidRPr="00BF7212">
        <w:rPr>
          <w:rFonts w:ascii="Times New Roman" w:hAnsi="Times New Roman" w:cs="Times New Roman"/>
          <w:sz w:val="28"/>
          <w:szCs w:val="28"/>
          <w:lang w:val="uk-UA"/>
        </w:rPr>
        <w:t xml:space="preserve"> </w:t>
      </w:r>
      <w:proofErr w:type="spellStart"/>
      <w:r w:rsidRPr="00BF7212">
        <w:rPr>
          <w:rFonts w:ascii="Times New Roman" w:hAnsi="Times New Roman" w:cs="Times New Roman"/>
          <w:sz w:val="28"/>
          <w:szCs w:val="28"/>
          <w:lang w:val="uk-UA"/>
        </w:rPr>
        <w:t>протеїну”</w:t>
      </w:r>
      <w:proofErr w:type="spellEnd"/>
      <w:r w:rsidRPr="00BF7212">
        <w:rPr>
          <w:rFonts w:ascii="Times New Roman" w:hAnsi="Times New Roman" w:cs="Times New Roman"/>
          <w:sz w:val="28"/>
          <w:szCs w:val="28"/>
          <w:lang w:val="uk-UA"/>
        </w:rPr>
        <w:t xml:space="preserve"> мають такі амінокислоти, як метіонін </w:t>
      </w:r>
      <w:r w:rsidR="00BF7212" w:rsidRPr="00BF7212">
        <w:rPr>
          <w:rFonts w:ascii="Times New Roman" w:hAnsi="Times New Roman" w:cs="Times New Roman"/>
          <w:sz w:val="28"/>
          <w:szCs w:val="28"/>
          <w:lang w:val="uk-UA"/>
        </w:rPr>
        <w:t xml:space="preserve">на </w:t>
      </w:r>
      <w:r w:rsidRPr="00BF7212">
        <w:rPr>
          <w:rFonts w:ascii="Times New Roman" w:hAnsi="Times New Roman" w:cs="Times New Roman"/>
          <w:sz w:val="28"/>
          <w:szCs w:val="28"/>
          <w:lang w:val="uk-UA"/>
        </w:rPr>
        <w:t xml:space="preserve">10% та </w:t>
      </w:r>
      <w:proofErr w:type="spellStart"/>
      <w:r w:rsidRPr="00BF7212">
        <w:rPr>
          <w:rFonts w:ascii="Times New Roman" w:hAnsi="Times New Roman" w:cs="Times New Roman"/>
          <w:sz w:val="28"/>
          <w:szCs w:val="28"/>
          <w:lang w:val="uk-UA"/>
        </w:rPr>
        <w:t>треонін</w:t>
      </w:r>
      <w:proofErr w:type="spellEnd"/>
      <w:r w:rsidRPr="00BF7212">
        <w:rPr>
          <w:rFonts w:ascii="Times New Roman" w:hAnsi="Times New Roman" w:cs="Times New Roman"/>
          <w:sz w:val="28"/>
          <w:szCs w:val="28"/>
          <w:lang w:val="uk-UA"/>
        </w:rPr>
        <w:t xml:space="preserve"> </w:t>
      </w:r>
      <w:r w:rsidR="00BF7212" w:rsidRPr="00BF7212">
        <w:rPr>
          <w:rFonts w:ascii="Times New Roman" w:hAnsi="Times New Roman" w:cs="Times New Roman"/>
          <w:sz w:val="28"/>
          <w:szCs w:val="28"/>
          <w:lang w:val="uk-UA"/>
        </w:rPr>
        <w:t xml:space="preserve">на </w:t>
      </w:r>
      <w:r w:rsidRPr="00BF7212">
        <w:rPr>
          <w:rFonts w:ascii="Times New Roman" w:hAnsi="Times New Roman" w:cs="Times New Roman"/>
          <w:sz w:val="28"/>
          <w:szCs w:val="28"/>
          <w:lang w:val="uk-UA"/>
        </w:rPr>
        <w:t xml:space="preserve">5%. </w:t>
      </w:r>
      <w:r w:rsidRPr="00BF7212">
        <w:rPr>
          <w:rFonts w:ascii="Times New Roman" w:hAnsi="Times New Roman" w:cs="Times New Roman"/>
          <w:noProof/>
          <w:sz w:val="28"/>
          <w:szCs w:val="28"/>
          <w:lang w:val="uk-UA"/>
        </w:rPr>
        <w:t>У зерні пшениці відхилення метіоніну становить 13%, цистину 5%, треоніну 29%. У соняшниковій макусі спостерігається менший вміст цистину на 8%, треоніну на 6% при надлишку триптофану 6%. У пшеничних висівках спостерігається схожий вміст амінокислот у протеїні. Нестача метіоніну становить 17%, цистину 7%, треоніну 35%.</w:t>
      </w:r>
    </w:p>
    <w:p w:rsidR="0018746A" w:rsidRPr="00BF7212" w:rsidRDefault="0018746A" w:rsidP="0018746A">
      <w:pPr>
        <w:spacing w:line="360" w:lineRule="auto"/>
        <w:ind w:firstLine="709"/>
        <w:rPr>
          <w:rFonts w:ascii="Times New Roman" w:hAnsi="Times New Roman" w:cs="Times New Roman"/>
          <w:sz w:val="28"/>
          <w:szCs w:val="28"/>
          <w:lang w:val="uk-UA"/>
        </w:rPr>
      </w:pPr>
      <w:r w:rsidRPr="00BF7212">
        <w:rPr>
          <w:rFonts w:ascii="Times New Roman" w:hAnsi="Times New Roman" w:cs="Times New Roman"/>
          <w:sz w:val="28"/>
          <w:szCs w:val="28"/>
          <w:lang w:val="uk-UA"/>
        </w:rPr>
        <w:t xml:space="preserve">Використання препарату синтетичної амінокислоти – </w:t>
      </w:r>
      <w:proofErr w:type="spellStart"/>
      <w:r w:rsidRPr="00BF7212">
        <w:rPr>
          <w:rFonts w:ascii="Times New Roman" w:hAnsi="Times New Roman" w:cs="Times New Roman"/>
          <w:sz w:val="28"/>
          <w:szCs w:val="28"/>
          <w:lang w:val="uk-UA"/>
        </w:rPr>
        <w:t>монохлогрідрату</w:t>
      </w:r>
      <w:proofErr w:type="spellEnd"/>
      <w:r w:rsidRPr="00BF7212">
        <w:rPr>
          <w:rFonts w:ascii="Times New Roman" w:hAnsi="Times New Roman" w:cs="Times New Roman"/>
          <w:sz w:val="28"/>
          <w:szCs w:val="28"/>
          <w:lang w:val="uk-UA"/>
        </w:rPr>
        <w:t xml:space="preserve"> лізину 98% та урахування вмісту незамінних амінокислот в кормових культурах при розробці рецептури комбікормів дослідної групи, дозволило отримати  комбікорми з оптимальним співвідношенням амінокислот.</w:t>
      </w:r>
    </w:p>
    <w:p w:rsidR="00BA3C95" w:rsidRPr="00BF7212" w:rsidRDefault="00BA3C95" w:rsidP="00BA3C95">
      <w:pPr>
        <w:spacing w:line="360" w:lineRule="auto"/>
        <w:ind w:firstLine="700"/>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lastRenderedPageBreak/>
        <w:t xml:space="preserve">Важливим показником, за яким можна характеризувати ефективність використання збалансованих за амінокислотним складом раціонів годівлі свиней є динаміка живої маси піддослідних тварин. </w:t>
      </w:r>
    </w:p>
    <w:p w:rsidR="00BA3C95" w:rsidRPr="00BF7212" w:rsidRDefault="00BA3C95" w:rsidP="00BA3C95">
      <w:pPr>
        <w:spacing w:line="360" w:lineRule="auto"/>
        <w:ind w:firstLine="700"/>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У своїх дослідженнях ми вивчали інтенсивність росту свиней  залежно від збалансованості протеїну раціонів за </w:t>
      </w:r>
      <w:proofErr w:type="spellStart"/>
      <w:r w:rsidRPr="00BF7212">
        <w:rPr>
          <w:rFonts w:ascii="Times New Roman" w:eastAsia="Times New Roman" w:hAnsi="Times New Roman" w:cs="Times New Roman"/>
          <w:sz w:val="28"/>
          <w:szCs w:val="28"/>
          <w:lang w:val="uk-UA"/>
        </w:rPr>
        <w:t>“критичними”</w:t>
      </w:r>
      <w:proofErr w:type="spellEnd"/>
      <w:r w:rsidRPr="00BF7212">
        <w:rPr>
          <w:rFonts w:ascii="Times New Roman" w:eastAsia="Times New Roman" w:hAnsi="Times New Roman" w:cs="Times New Roman"/>
          <w:sz w:val="28"/>
          <w:szCs w:val="28"/>
          <w:lang w:val="uk-UA"/>
        </w:rPr>
        <w:t xml:space="preserve"> амінокислотами. Контроль за ростом маси свиней проводився шляхом індивідуального зважування протягом усього досліду. Результати біометричної обробки показників динаміки живої маси піддослідних тварин наведено у табл. 3.</w:t>
      </w:r>
    </w:p>
    <w:p w:rsidR="00BA3C95" w:rsidRPr="00BF7212" w:rsidRDefault="00BA3C95" w:rsidP="00BA3C95">
      <w:pPr>
        <w:spacing w:line="360" w:lineRule="auto"/>
        <w:ind w:firstLine="700"/>
        <w:jc w:val="right"/>
        <w:rPr>
          <w:rFonts w:ascii="Times New Roman" w:eastAsia="Times New Roman" w:hAnsi="Times New Roman" w:cs="Times New Roman"/>
          <w:i/>
          <w:sz w:val="28"/>
          <w:szCs w:val="28"/>
          <w:lang w:val="uk-UA"/>
        </w:rPr>
      </w:pPr>
      <w:r w:rsidRPr="00BF7212">
        <w:rPr>
          <w:rFonts w:ascii="Times New Roman" w:eastAsia="Times New Roman" w:hAnsi="Times New Roman" w:cs="Times New Roman"/>
          <w:i/>
          <w:sz w:val="28"/>
          <w:szCs w:val="28"/>
          <w:lang w:val="uk-UA"/>
        </w:rPr>
        <w:t xml:space="preserve">Таблиця </w:t>
      </w:r>
      <w:r w:rsidR="00021A2A" w:rsidRPr="00BF7212">
        <w:rPr>
          <w:rFonts w:ascii="Times New Roman" w:eastAsia="Times New Roman" w:hAnsi="Times New Roman" w:cs="Times New Roman"/>
          <w:i/>
          <w:sz w:val="28"/>
          <w:szCs w:val="28"/>
          <w:lang w:val="uk-UA"/>
        </w:rPr>
        <w:t>3</w:t>
      </w:r>
    </w:p>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b/>
          <w:bCs/>
          <w:sz w:val="28"/>
          <w:szCs w:val="28"/>
          <w:lang w:val="uk-UA"/>
        </w:rPr>
        <w:t xml:space="preserve">Динаміка живої маси молодняку свиней на відгодівлі (кг), n = 20; </w:t>
      </w:r>
      <w:proofErr w:type="spellStart"/>
      <w:r w:rsidRPr="00BF7212">
        <w:rPr>
          <w:rFonts w:ascii="Times New Roman" w:hAnsi="Times New Roman" w:cs="Times New Roman"/>
          <w:b/>
          <w:bCs/>
          <w:sz w:val="28"/>
          <w:szCs w:val="28"/>
          <w:lang w:val="uk-UA"/>
        </w:rPr>
        <w:t>Х±Sx</w:t>
      </w:r>
      <w:proofErr w:type="spellEnd"/>
      <w:r w:rsidRPr="00BF7212">
        <w:rPr>
          <w:rFonts w:ascii="Times New Roman" w:hAnsi="Times New Roman" w:cs="Times New Roman"/>
          <w:b/>
          <w:bCs/>
          <w:sz w:val="28"/>
          <w:szCs w:val="28"/>
          <w:lang w:val="uk-UA"/>
        </w:rPr>
        <w:t xml:space="preserve"> </w:t>
      </w:r>
    </w:p>
    <w:p w:rsidR="00BA3C95" w:rsidRPr="00BF7212" w:rsidRDefault="00BA3C95" w:rsidP="00BA3C95">
      <w:pPr>
        <w:rPr>
          <w:rFonts w:ascii="Times New Roman" w:hAnsi="Times New Roman" w:cs="Times New Roman"/>
          <w:noProof/>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5"/>
        <w:gridCol w:w="2080"/>
        <w:gridCol w:w="2088"/>
        <w:gridCol w:w="1970"/>
        <w:gridCol w:w="2088"/>
      </w:tblGrid>
      <w:tr w:rsidR="00BA3C95" w:rsidRPr="00BF7212" w:rsidTr="00542BE5">
        <w:trPr>
          <w:trHeight w:val="300"/>
        </w:trPr>
        <w:tc>
          <w:tcPr>
            <w:tcW w:w="702" w:type="pct"/>
            <w:vMerge w:val="restart"/>
            <w:shd w:val="clear" w:color="auto" w:fill="auto"/>
            <w:noWrap/>
            <w:vAlign w:val="center"/>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Вік, міс</w:t>
            </w:r>
          </w:p>
        </w:tc>
        <w:tc>
          <w:tcPr>
            <w:tcW w:w="2177" w:type="pct"/>
            <w:gridSpan w:val="2"/>
            <w:shd w:val="clear" w:color="auto" w:fill="auto"/>
            <w:noWrap/>
            <w:vAlign w:val="center"/>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Групи тварин</w:t>
            </w:r>
          </w:p>
        </w:tc>
        <w:tc>
          <w:tcPr>
            <w:tcW w:w="1029" w:type="pct"/>
            <w:vMerge w:val="restart"/>
            <w:shd w:val="clear" w:color="auto" w:fill="auto"/>
            <w:noWrap/>
            <w:vAlign w:val="center"/>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 до контролю</w:t>
            </w:r>
          </w:p>
        </w:tc>
        <w:tc>
          <w:tcPr>
            <w:tcW w:w="1091" w:type="pct"/>
            <w:vMerge w:val="restart"/>
            <w:shd w:val="clear" w:color="auto" w:fill="auto"/>
            <w:noWrap/>
            <w:vAlign w:val="center"/>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 до контролю</w:t>
            </w:r>
          </w:p>
        </w:tc>
      </w:tr>
      <w:tr w:rsidR="00BA3C95" w:rsidRPr="00BF7212" w:rsidTr="00542BE5">
        <w:trPr>
          <w:trHeight w:val="513"/>
        </w:trPr>
        <w:tc>
          <w:tcPr>
            <w:tcW w:w="702"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86" w:type="pct"/>
            <w:vMerge w:val="restar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Контрольна</w:t>
            </w:r>
          </w:p>
        </w:tc>
        <w:tc>
          <w:tcPr>
            <w:tcW w:w="1091" w:type="pct"/>
            <w:vMerge w:val="restart"/>
            <w:shd w:val="clear" w:color="auto" w:fill="auto"/>
            <w:noWrap/>
            <w:vAlign w:val="center"/>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Дослідна</w:t>
            </w:r>
          </w:p>
        </w:tc>
        <w:tc>
          <w:tcPr>
            <w:tcW w:w="1029"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91"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r>
      <w:tr w:rsidR="00BA3C95" w:rsidRPr="00BF7212" w:rsidTr="00542BE5">
        <w:trPr>
          <w:trHeight w:val="513"/>
        </w:trPr>
        <w:tc>
          <w:tcPr>
            <w:tcW w:w="702"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86"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91"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29"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c>
          <w:tcPr>
            <w:tcW w:w="1091" w:type="pct"/>
            <w:vMerge/>
            <w:shd w:val="clear" w:color="auto" w:fill="auto"/>
            <w:noWrap/>
            <w:hideMark/>
          </w:tcPr>
          <w:p w:rsidR="00BA3C95" w:rsidRPr="00BF7212" w:rsidRDefault="00BA3C95" w:rsidP="00BA3C95">
            <w:pPr>
              <w:rPr>
                <w:rFonts w:ascii="Times New Roman" w:hAnsi="Times New Roman" w:cs="Times New Roman"/>
                <w:sz w:val="28"/>
                <w:szCs w:val="28"/>
                <w:lang w:val="uk-UA"/>
              </w:rPr>
            </w:pP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3,5</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35,0±0,14</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35,0±0,08</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0,0</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100,0</w:t>
            </w: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4</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38,2±0,17</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38,7±0,20</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0,5</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101,4</w:t>
            </w: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51,9±0,30</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54,0±0,30***</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2,1</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104,1</w:t>
            </w: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70,8±0,45</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74,6±0,41***</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3,7</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105,3</w:t>
            </w: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7</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91,8±0,55</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97,6±0,50***</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5,8</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106,3</w:t>
            </w:r>
          </w:p>
        </w:tc>
      </w:tr>
      <w:tr w:rsidR="00BA3C95" w:rsidRPr="00BF7212" w:rsidTr="00542BE5">
        <w:trPr>
          <w:trHeight w:val="300"/>
        </w:trPr>
        <w:tc>
          <w:tcPr>
            <w:tcW w:w="702"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8</w:t>
            </w:r>
          </w:p>
        </w:tc>
        <w:tc>
          <w:tcPr>
            <w:tcW w:w="1086"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110,0±0,71</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116,4±0,68***</w:t>
            </w:r>
          </w:p>
        </w:tc>
        <w:tc>
          <w:tcPr>
            <w:tcW w:w="1029"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6,4</w:t>
            </w:r>
          </w:p>
        </w:tc>
        <w:tc>
          <w:tcPr>
            <w:tcW w:w="1091" w:type="pct"/>
            <w:shd w:val="clear" w:color="auto" w:fill="auto"/>
            <w:noWrap/>
            <w:vAlign w:val="center"/>
            <w:hideMark/>
          </w:tcPr>
          <w:p w:rsidR="00BA3C95" w:rsidRPr="00BF7212" w:rsidRDefault="00BA3C95" w:rsidP="00BA3C95">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105,8</w:t>
            </w:r>
          </w:p>
        </w:tc>
      </w:tr>
    </w:tbl>
    <w:p w:rsidR="00BA3C95" w:rsidRPr="00BF7212" w:rsidRDefault="00BA3C95" w:rsidP="00BA3C95">
      <w:pPr>
        <w:ind w:firstLine="709"/>
        <w:rPr>
          <w:rFonts w:ascii="Times New Roman" w:hAnsi="Times New Roman" w:cs="Times New Roman"/>
          <w:sz w:val="24"/>
          <w:szCs w:val="24"/>
          <w:lang w:val="uk-UA"/>
        </w:rPr>
      </w:pPr>
      <w:r w:rsidRPr="00BF7212">
        <w:rPr>
          <w:rFonts w:ascii="Times New Roman" w:hAnsi="Times New Roman" w:cs="Times New Roman"/>
          <w:sz w:val="24"/>
          <w:szCs w:val="24"/>
          <w:lang w:val="uk-UA"/>
        </w:rPr>
        <w:t>***Р&gt;0,999</w:t>
      </w:r>
    </w:p>
    <w:p w:rsidR="00BA3C95" w:rsidRPr="00BF7212" w:rsidRDefault="00BA3C95" w:rsidP="0018746A">
      <w:pPr>
        <w:spacing w:line="360" w:lineRule="auto"/>
        <w:ind w:firstLine="709"/>
        <w:rPr>
          <w:rFonts w:ascii="Times New Roman" w:hAnsi="Times New Roman" w:cs="Times New Roman"/>
          <w:noProof/>
          <w:sz w:val="28"/>
          <w:szCs w:val="28"/>
          <w:lang w:val="uk-UA"/>
        </w:rPr>
      </w:pPr>
    </w:p>
    <w:p w:rsidR="00021A2A" w:rsidRPr="00BF7212" w:rsidRDefault="00021A2A" w:rsidP="00021A2A">
      <w:pPr>
        <w:spacing w:line="360" w:lineRule="auto"/>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Отримані дані свідчать про те, що в результаті використання збалансованих за амінокислотним складом комбікормів жива маса після завершення науково-господарського досліду у тварин дослідн</w:t>
      </w:r>
      <w:r w:rsidR="00075BB1" w:rsidRPr="00BF7212">
        <w:rPr>
          <w:rFonts w:ascii="Times New Roman" w:eastAsia="Times New Roman" w:hAnsi="Times New Roman" w:cs="Times New Roman"/>
          <w:sz w:val="28"/>
          <w:szCs w:val="28"/>
          <w:lang w:val="uk-UA"/>
        </w:rPr>
        <w:t>ої</w:t>
      </w:r>
      <w:r w:rsidRPr="00BF7212">
        <w:rPr>
          <w:rFonts w:ascii="Times New Roman" w:eastAsia="Times New Roman" w:hAnsi="Times New Roman" w:cs="Times New Roman"/>
          <w:sz w:val="28"/>
          <w:szCs w:val="28"/>
          <w:lang w:val="uk-UA"/>
        </w:rPr>
        <w:t xml:space="preserve"> груп</w:t>
      </w:r>
      <w:r w:rsidR="00075BB1" w:rsidRPr="00BF7212">
        <w:rPr>
          <w:rFonts w:ascii="Times New Roman" w:eastAsia="Times New Roman" w:hAnsi="Times New Roman" w:cs="Times New Roman"/>
          <w:sz w:val="28"/>
          <w:szCs w:val="28"/>
          <w:lang w:val="uk-UA"/>
        </w:rPr>
        <w:t>и</w:t>
      </w:r>
      <w:r w:rsidRPr="00BF7212">
        <w:rPr>
          <w:rFonts w:ascii="Times New Roman" w:eastAsia="Times New Roman" w:hAnsi="Times New Roman" w:cs="Times New Roman"/>
          <w:sz w:val="28"/>
          <w:szCs w:val="28"/>
          <w:lang w:val="uk-UA"/>
        </w:rPr>
        <w:t xml:space="preserve"> була більшою за контроль на 6,4 кг, або на 5,8%.</w:t>
      </w:r>
    </w:p>
    <w:p w:rsidR="00244C8F" w:rsidRPr="00BF7212" w:rsidRDefault="00021A2A" w:rsidP="00021A2A">
      <w:pPr>
        <w:widowControl w:val="0"/>
        <w:spacing w:line="360" w:lineRule="auto"/>
        <w:ind w:firstLine="720"/>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Тварини дослідної групи протягом усього періоду досліду характеризувалися кращою продуктивністю і мали більші середньодобові прирости порівняно з молодняком контрольної групи (табл. 4).</w:t>
      </w:r>
      <w:r w:rsidR="00244C8F" w:rsidRPr="00BF7212">
        <w:rPr>
          <w:rFonts w:ascii="Times New Roman" w:eastAsia="Times New Roman" w:hAnsi="Times New Roman" w:cs="Times New Roman"/>
          <w:sz w:val="28"/>
          <w:szCs w:val="28"/>
          <w:lang w:val="uk-UA"/>
        </w:rPr>
        <w:t xml:space="preserve"> </w:t>
      </w:r>
    </w:p>
    <w:p w:rsidR="00BF7212" w:rsidRDefault="00244C8F" w:rsidP="00BF7212">
      <w:pPr>
        <w:widowControl w:val="0"/>
        <w:spacing w:line="360" w:lineRule="auto"/>
        <w:ind w:firstLine="720"/>
        <w:rPr>
          <w:rFonts w:ascii="Times New Roman" w:hAnsi="Times New Roman" w:cs="Times New Roman"/>
          <w:sz w:val="28"/>
          <w:szCs w:val="28"/>
          <w:lang w:val="uk-UA"/>
        </w:rPr>
      </w:pPr>
      <w:r w:rsidRPr="00BF7212">
        <w:rPr>
          <w:rFonts w:ascii="Times New Roman" w:hAnsi="Times New Roman" w:cs="Times New Roman"/>
          <w:sz w:val="28"/>
          <w:szCs w:val="28"/>
          <w:lang w:val="uk-UA"/>
        </w:rPr>
        <w:t xml:space="preserve">З даних, отриманих в результаті досліджень, встановлено, що в період 3,5…4 місяці найбільший середньодобовий приріст мав молодняк дослідної групи. </w:t>
      </w:r>
    </w:p>
    <w:p w:rsidR="00BF7212" w:rsidRPr="00BF7212" w:rsidRDefault="00BF7212" w:rsidP="00BF7212">
      <w:pPr>
        <w:widowControl w:val="0"/>
        <w:spacing w:line="360" w:lineRule="auto"/>
        <w:ind w:firstLine="720"/>
        <w:rPr>
          <w:rFonts w:ascii="Times New Roman" w:hAnsi="Times New Roman" w:cs="Times New Roman"/>
          <w:sz w:val="28"/>
          <w:szCs w:val="28"/>
          <w:lang w:val="uk-UA"/>
        </w:rPr>
      </w:pPr>
      <w:r w:rsidRPr="00BF7212">
        <w:rPr>
          <w:rFonts w:ascii="Times New Roman" w:hAnsi="Times New Roman" w:cs="Times New Roman"/>
          <w:sz w:val="28"/>
          <w:szCs w:val="28"/>
          <w:lang w:val="uk-UA"/>
        </w:rPr>
        <w:t xml:space="preserve">У віковий період 4…5 місяців дослідна група переважала за </w:t>
      </w:r>
      <w:r w:rsidRPr="00BF7212">
        <w:rPr>
          <w:rFonts w:ascii="Times New Roman" w:hAnsi="Times New Roman" w:cs="Times New Roman"/>
          <w:sz w:val="28"/>
          <w:szCs w:val="28"/>
          <w:lang w:val="uk-UA"/>
        </w:rPr>
        <w:lastRenderedPageBreak/>
        <w:t>показником середньодобового приросту контрольну групу на 52,8 г, або на 11,5%, у</w:t>
      </w:r>
      <w:r w:rsidRPr="00BF7212">
        <w:rPr>
          <w:rFonts w:ascii="Times New Roman" w:hAnsi="Times New Roman" w:cs="Times New Roman"/>
          <w:noProof/>
          <w:sz w:val="28"/>
          <w:szCs w:val="28"/>
          <w:lang w:val="uk-UA"/>
        </w:rPr>
        <w:t xml:space="preserve"> період 6…7 місяців збільшення середньодобового приросту в дослідній групі становило 9,9%</w:t>
      </w:r>
      <w:r w:rsidRPr="00BF7212">
        <w:rPr>
          <w:rFonts w:ascii="Times New Roman" w:hAnsi="Times New Roman" w:cs="Times New Roman"/>
          <w:sz w:val="28"/>
          <w:szCs w:val="28"/>
          <w:lang w:val="uk-UA"/>
        </w:rPr>
        <w:t xml:space="preserve"> (Р&gt;0,999).</w:t>
      </w:r>
    </w:p>
    <w:p w:rsidR="00021A2A" w:rsidRPr="00BF7212" w:rsidRDefault="00021A2A" w:rsidP="00021A2A">
      <w:pPr>
        <w:widowControl w:val="0"/>
        <w:spacing w:line="360" w:lineRule="auto"/>
        <w:ind w:firstLine="720"/>
        <w:jc w:val="right"/>
        <w:rPr>
          <w:rFonts w:ascii="Times New Roman" w:eastAsia="Times New Roman" w:hAnsi="Times New Roman" w:cs="Times New Roman"/>
          <w:i/>
          <w:sz w:val="28"/>
          <w:szCs w:val="28"/>
          <w:lang w:val="uk-UA"/>
        </w:rPr>
      </w:pPr>
      <w:r w:rsidRPr="00BF7212">
        <w:rPr>
          <w:rFonts w:ascii="Times New Roman" w:eastAsia="Times New Roman" w:hAnsi="Times New Roman" w:cs="Times New Roman"/>
          <w:i/>
          <w:sz w:val="28"/>
          <w:szCs w:val="28"/>
          <w:lang w:val="uk-UA"/>
        </w:rPr>
        <w:t>Таблиця 4</w:t>
      </w:r>
    </w:p>
    <w:p w:rsidR="00021A2A" w:rsidRPr="00BF7212" w:rsidRDefault="00021A2A" w:rsidP="00021A2A">
      <w:pPr>
        <w:widowControl w:val="0"/>
        <w:spacing w:line="360" w:lineRule="auto"/>
        <w:jc w:val="center"/>
        <w:rPr>
          <w:rFonts w:ascii="Times New Roman" w:eastAsia="Times New Roman" w:hAnsi="Times New Roman" w:cs="Times New Roman"/>
          <w:b/>
          <w:sz w:val="28"/>
          <w:szCs w:val="28"/>
          <w:lang w:val="uk-UA"/>
        </w:rPr>
      </w:pPr>
      <w:r w:rsidRPr="00BF7212">
        <w:rPr>
          <w:rFonts w:ascii="Times New Roman" w:eastAsia="Times New Roman" w:hAnsi="Times New Roman" w:cs="Times New Roman"/>
          <w:b/>
          <w:sz w:val="28"/>
          <w:szCs w:val="28"/>
          <w:lang w:val="uk-UA"/>
        </w:rPr>
        <w:t xml:space="preserve">Динаміка середньодобових приростів молодняку свиней (г), </w:t>
      </w:r>
      <w:r w:rsidRPr="00BF7212">
        <w:rPr>
          <w:rFonts w:ascii="Times New Roman" w:hAnsi="Times New Roman" w:cs="Times New Roman"/>
          <w:b/>
          <w:bCs/>
          <w:sz w:val="28"/>
          <w:szCs w:val="28"/>
          <w:lang w:val="uk-UA"/>
        </w:rPr>
        <w:t xml:space="preserve">n = 20; </w:t>
      </w:r>
      <w:proofErr w:type="spellStart"/>
      <w:r w:rsidRPr="00BF7212">
        <w:rPr>
          <w:rFonts w:ascii="Times New Roman" w:hAnsi="Times New Roman" w:cs="Times New Roman"/>
          <w:b/>
          <w:bCs/>
          <w:sz w:val="28"/>
          <w:szCs w:val="28"/>
          <w:lang w:val="uk-UA"/>
        </w:rPr>
        <w:t>Х±Sx</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6"/>
        <w:gridCol w:w="2081"/>
        <w:gridCol w:w="2088"/>
        <w:gridCol w:w="1970"/>
        <w:gridCol w:w="2086"/>
      </w:tblGrid>
      <w:tr w:rsidR="00021A2A" w:rsidRPr="00BF7212" w:rsidTr="00542BE5">
        <w:trPr>
          <w:trHeight w:val="300"/>
        </w:trPr>
        <w:tc>
          <w:tcPr>
            <w:tcW w:w="703" w:type="pct"/>
            <w:vMerge w:val="restart"/>
            <w:shd w:val="clear" w:color="auto" w:fill="auto"/>
            <w:noWrap/>
            <w:vAlign w:val="center"/>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Місяці</w:t>
            </w:r>
          </w:p>
        </w:tc>
        <w:tc>
          <w:tcPr>
            <w:tcW w:w="2178" w:type="pct"/>
            <w:gridSpan w:val="2"/>
            <w:shd w:val="clear" w:color="auto" w:fill="auto"/>
            <w:noWrap/>
            <w:vAlign w:val="center"/>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Групи тварин</w:t>
            </w:r>
          </w:p>
        </w:tc>
        <w:tc>
          <w:tcPr>
            <w:tcW w:w="1029" w:type="pct"/>
            <w:vMerge w:val="restart"/>
            <w:shd w:val="clear" w:color="auto" w:fill="auto"/>
            <w:noWrap/>
            <w:vAlign w:val="center"/>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 до контролю</w:t>
            </w:r>
          </w:p>
        </w:tc>
        <w:tc>
          <w:tcPr>
            <w:tcW w:w="1090" w:type="pct"/>
            <w:vMerge w:val="restart"/>
            <w:shd w:val="clear" w:color="auto" w:fill="auto"/>
            <w:noWrap/>
            <w:vAlign w:val="center"/>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 до контролю</w:t>
            </w:r>
          </w:p>
        </w:tc>
      </w:tr>
      <w:tr w:rsidR="00021A2A" w:rsidRPr="00BF7212" w:rsidTr="00542BE5">
        <w:trPr>
          <w:trHeight w:val="513"/>
        </w:trPr>
        <w:tc>
          <w:tcPr>
            <w:tcW w:w="703"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87" w:type="pct"/>
            <w:vMerge w:val="restar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Контрольна</w:t>
            </w:r>
          </w:p>
        </w:tc>
        <w:tc>
          <w:tcPr>
            <w:tcW w:w="1091" w:type="pct"/>
            <w:vMerge w:val="restart"/>
            <w:shd w:val="clear" w:color="auto" w:fill="auto"/>
            <w:noWrap/>
            <w:vAlign w:val="center"/>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Дослідна</w:t>
            </w:r>
          </w:p>
        </w:tc>
        <w:tc>
          <w:tcPr>
            <w:tcW w:w="1029"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90"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r>
      <w:tr w:rsidR="00021A2A" w:rsidRPr="00BF7212" w:rsidTr="00542BE5">
        <w:trPr>
          <w:trHeight w:val="513"/>
        </w:trPr>
        <w:tc>
          <w:tcPr>
            <w:tcW w:w="703"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87"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91"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29"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c>
          <w:tcPr>
            <w:tcW w:w="1090" w:type="pct"/>
            <w:vMerge/>
            <w:shd w:val="clear" w:color="auto" w:fill="auto"/>
            <w:noWrap/>
            <w:hideMark/>
          </w:tcPr>
          <w:p w:rsidR="00021A2A" w:rsidRPr="00BF7212" w:rsidRDefault="00021A2A" w:rsidP="00021A2A">
            <w:pPr>
              <w:rPr>
                <w:rFonts w:ascii="Times New Roman" w:hAnsi="Times New Roman" w:cs="Times New Roman"/>
                <w:sz w:val="28"/>
                <w:szCs w:val="28"/>
                <w:lang w:val="uk-UA"/>
              </w:rPr>
            </w:pPr>
          </w:p>
        </w:tc>
      </w:tr>
      <w:tr w:rsidR="00021A2A" w:rsidRPr="00BF7212" w:rsidTr="00542BE5">
        <w:trPr>
          <w:trHeight w:val="300"/>
        </w:trPr>
        <w:tc>
          <w:tcPr>
            <w:tcW w:w="703" w:type="pc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3,5-4</w:t>
            </w:r>
          </w:p>
        </w:tc>
        <w:tc>
          <w:tcPr>
            <w:tcW w:w="1087"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213,1±3,30</w:t>
            </w:r>
          </w:p>
        </w:tc>
        <w:tc>
          <w:tcPr>
            <w:tcW w:w="1091"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249,4±8,69***</w:t>
            </w:r>
          </w:p>
        </w:tc>
        <w:tc>
          <w:tcPr>
            <w:tcW w:w="1029"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36,4</w:t>
            </w:r>
          </w:p>
        </w:tc>
        <w:tc>
          <w:tcPr>
            <w:tcW w:w="1090"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117,1</w:t>
            </w:r>
          </w:p>
        </w:tc>
      </w:tr>
      <w:tr w:rsidR="00021A2A" w:rsidRPr="00BF7212" w:rsidTr="00542BE5">
        <w:trPr>
          <w:trHeight w:val="300"/>
        </w:trPr>
        <w:tc>
          <w:tcPr>
            <w:tcW w:w="703" w:type="pc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4-5</w:t>
            </w:r>
          </w:p>
        </w:tc>
        <w:tc>
          <w:tcPr>
            <w:tcW w:w="1087"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457,4±4,59</w:t>
            </w:r>
          </w:p>
        </w:tc>
        <w:tc>
          <w:tcPr>
            <w:tcW w:w="1091"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510,2±4,42***</w:t>
            </w:r>
          </w:p>
        </w:tc>
        <w:tc>
          <w:tcPr>
            <w:tcW w:w="1029"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52,8</w:t>
            </w:r>
          </w:p>
        </w:tc>
        <w:tc>
          <w:tcPr>
            <w:tcW w:w="1090"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111,5</w:t>
            </w:r>
          </w:p>
        </w:tc>
      </w:tr>
      <w:tr w:rsidR="00021A2A" w:rsidRPr="00BF7212" w:rsidTr="00542BE5">
        <w:trPr>
          <w:trHeight w:val="300"/>
        </w:trPr>
        <w:tc>
          <w:tcPr>
            <w:tcW w:w="703" w:type="pc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5-6</w:t>
            </w:r>
          </w:p>
        </w:tc>
        <w:tc>
          <w:tcPr>
            <w:tcW w:w="1087"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630,8±5,31</w:t>
            </w:r>
          </w:p>
        </w:tc>
        <w:tc>
          <w:tcPr>
            <w:tcW w:w="1091"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684,8±4,31***</w:t>
            </w:r>
          </w:p>
        </w:tc>
        <w:tc>
          <w:tcPr>
            <w:tcW w:w="1029"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53,9</w:t>
            </w:r>
          </w:p>
        </w:tc>
        <w:tc>
          <w:tcPr>
            <w:tcW w:w="1090"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108,6</w:t>
            </w:r>
          </w:p>
        </w:tc>
      </w:tr>
      <w:tr w:rsidR="00021A2A" w:rsidRPr="00BF7212" w:rsidTr="00542BE5">
        <w:trPr>
          <w:trHeight w:val="300"/>
        </w:trPr>
        <w:tc>
          <w:tcPr>
            <w:tcW w:w="703" w:type="pc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6-7</w:t>
            </w:r>
          </w:p>
        </w:tc>
        <w:tc>
          <w:tcPr>
            <w:tcW w:w="1087"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699,2±4,73</w:t>
            </w:r>
          </w:p>
        </w:tc>
        <w:tc>
          <w:tcPr>
            <w:tcW w:w="1091"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768,6±5,65***</w:t>
            </w:r>
          </w:p>
        </w:tc>
        <w:tc>
          <w:tcPr>
            <w:tcW w:w="1029"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69,4</w:t>
            </w:r>
          </w:p>
        </w:tc>
        <w:tc>
          <w:tcPr>
            <w:tcW w:w="1090"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109,9</w:t>
            </w:r>
          </w:p>
        </w:tc>
      </w:tr>
      <w:tr w:rsidR="00021A2A" w:rsidRPr="00BF7212" w:rsidTr="00542BE5">
        <w:trPr>
          <w:trHeight w:val="300"/>
        </w:trPr>
        <w:tc>
          <w:tcPr>
            <w:tcW w:w="703" w:type="pct"/>
            <w:shd w:val="clear" w:color="auto" w:fill="auto"/>
            <w:noWrap/>
            <w:vAlign w:val="center"/>
            <w:hideMark/>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7-8</w:t>
            </w:r>
          </w:p>
        </w:tc>
        <w:tc>
          <w:tcPr>
            <w:tcW w:w="1087"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605,9±8,59</w:t>
            </w:r>
          </w:p>
        </w:tc>
        <w:tc>
          <w:tcPr>
            <w:tcW w:w="1091"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625,0±8,72</w:t>
            </w:r>
          </w:p>
        </w:tc>
        <w:tc>
          <w:tcPr>
            <w:tcW w:w="1029"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19,1</w:t>
            </w:r>
          </w:p>
        </w:tc>
        <w:tc>
          <w:tcPr>
            <w:tcW w:w="1090" w:type="pct"/>
            <w:shd w:val="clear" w:color="auto" w:fill="auto"/>
            <w:noWrap/>
          </w:tcPr>
          <w:p w:rsidR="00021A2A" w:rsidRPr="00BF7212" w:rsidRDefault="00021A2A" w:rsidP="00021A2A">
            <w:pPr>
              <w:jc w:val="center"/>
              <w:rPr>
                <w:rFonts w:ascii="Times New Roman" w:hAnsi="Times New Roman" w:cs="Times New Roman"/>
                <w:sz w:val="28"/>
                <w:szCs w:val="28"/>
                <w:lang w:val="uk-UA"/>
              </w:rPr>
            </w:pPr>
            <w:r w:rsidRPr="00BF7212">
              <w:rPr>
                <w:rFonts w:ascii="Times New Roman" w:hAnsi="Times New Roman" w:cs="Times New Roman"/>
                <w:sz w:val="28"/>
                <w:szCs w:val="28"/>
                <w:lang w:val="uk-UA"/>
              </w:rPr>
              <w:t>103,2</w:t>
            </w:r>
          </w:p>
        </w:tc>
      </w:tr>
    </w:tbl>
    <w:p w:rsidR="00021A2A" w:rsidRPr="00BF7212" w:rsidRDefault="00021A2A" w:rsidP="00021A2A">
      <w:pPr>
        <w:ind w:firstLine="709"/>
        <w:rPr>
          <w:rFonts w:ascii="Times New Roman" w:hAnsi="Times New Roman" w:cs="Times New Roman"/>
          <w:sz w:val="24"/>
          <w:lang w:val="uk-UA"/>
        </w:rPr>
      </w:pPr>
      <w:r w:rsidRPr="00BF7212">
        <w:rPr>
          <w:rFonts w:ascii="Times New Roman" w:hAnsi="Times New Roman" w:cs="Times New Roman"/>
          <w:sz w:val="24"/>
          <w:lang w:val="uk-UA"/>
        </w:rPr>
        <w:t>***Р&gt;0,999</w:t>
      </w:r>
    </w:p>
    <w:p w:rsidR="00244C8F" w:rsidRPr="00BF7212" w:rsidRDefault="00244C8F" w:rsidP="00021A2A">
      <w:pPr>
        <w:spacing w:line="360" w:lineRule="auto"/>
        <w:ind w:firstLine="709"/>
        <w:rPr>
          <w:rFonts w:ascii="Times New Roman" w:hAnsi="Times New Roman" w:cs="Times New Roman"/>
          <w:noProof/>
          <w:sz w:val="28"/>
          <w:szCs w:val="28"/>
          <w:lang w:val="uk-UA"/>
        </w:rPr>
      </w:pPr>
    </w:p>
    <w:p w:rsidR="00DE60BE" w:rsidRPr="00BF7212" w:rsidRDefault="00DE60BE" w:rsidP="00DE60BE">
      <w:pPr>
        <w:spacing w:line="360" w:lineRule="auto"/>
        <w:ind w:firstLine="709"/>
        <w:rPr>
          <w:rFonts w:ascii="Times New Roman" w:hAnsi="Times New Roman" w:cs="Times New Roman"/>
          <w:sz w:val="28"/>
          <w:szCs w:val="28"/>
          <w:lang w:val="uk-UA"/>
        </w:rPr>
      </w:pPr>
      <w:r w:rsidRPr="00BF7212">
        <w:rPr>
          <w:rFonts w:ascii="Times New Roman" w:hAnsi="Times New Roman" w:cs="Times New Roman"/>
          <w:sz w:val="28"/>
          <w:szCs w:val="28"/>
          <w:lang w:val="uk-UA"/>
        </w:rPr>
        <w:t>Основною ознакою продуктивності свиней є скоростиглість. Особливо велике значення це має при відгодівлі.  Для порівняння піддослідних груп між собою був розрахований вік досягнення живої маси 100 кг (табл. 5).</w:t>
      </w:r>
    </w:p>
    <w:p w:rsidR="00DE60BE" w:rsidRPr="00BF7212" w:rsidRDefault="00DE60BE" w:rsidP="00DE60BE">
      <w:pPr>
        <w:spacing w:line="360" w:lineRule="auto"/>
        <w:ind w:firstLine="709"/>
        <w:jc w:val="right"/>
        <w:rPr>
          <w:rFonts w:ascii="Times New Roman" w:hAnsi="Times New Roman" w:cs="Times New Roman"/>
          <w:i/>
          <w:sz w:val="28"/>
          <w:szCs w:val="28"/>
          <w:lang w:val="uk-UA"/>
        </w:rPr>
      </w:pPr>
      <w:r w:rsidRPr="00BF7212">
        <w:rPr>
          <w:rFonts w:ascii="Times New Roman" w:hAnsi="Times New Roman" w:cs="Times New Roman"/>
          <w:i/>
          <w:sz w:val="28"/>
          <w:szCs w:val="28"/>
          <w:lang w:val="uk-UA"/>
        </w:rPr>
        <w:t>Таблиця 5</w:t>
      </w:r>
    </w:p>
    <w:p w:rsidR="00DE60BE" w:rsidRPr="00BF7212" w:rsidRDefault="00DE60BE" w:rsidP="00DE60BE">
      <w:pPr>
        <w:widowControl w:val="0"/>
        <w:spacing w:line="360" w:lineRule="auto"/>
        <w:jc w:val="center"/>
        <w:rPr>
          <w:rFonts w:ascii="Times New Roman" w:eastAsia="Times New Roman" w:hAnsi="Times New Roman" w:cs="Times New Roman"/>
          <w:b/>
          <w:sz w:val="28"/>
          <w:szCs w:val="28"/>
          <w:lang w:val="uk-UA"/>
        </w:rPr>
      </w:pPr>
      <w:r w:rsidRPr="00BF7212">
        <w:rPr>
          <w:rFonts w:ascii="Times New Roman" w:eastAsia="Times New Roman" w:hAnsi="Times New Roman" w:cs="Times New Roman"/>
          <w:b/>
          <w:sz w:val="28"/>
          <w:szCs w:val="28"/>
          <w:lang w:val="uk-UA"/>
        </w:rPr>
        <w:t xml:space="preserve">Відгодівельні якості піддослідного молодняку </w:t>
      </w:r>
    </w:p>
    <w:p w:rsidR="00DE60BE" w:rsidRPr="00BF7212" w:rsidRDefault="00DE60BE" w:rsidP="00DE60BE">
      <w:pPr>
        <w:rPr>
          <w:rFonts w:ascii="Times New Roman" w:hAnsi="Times New Roman" w:cs="Times New Roman"/>
          <w:lang w:val="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2645"/>
        <w:gridCol w:w="2933"/>
        <w:gridCol w:w="2613"/>
      </w:tblGrid>
      <w:tr w:rsidR="00DE60BE" w:rsidRPr="00BF7212" w:rsidTr="00542BE5">
        <w:trPr>
          <w:trHeight w:val="733"/>
        </w:trPr>
        <w:tc>
          <w:tcPr>
            <w:tcW w:w="1008"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Група</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Вік досягнення живої маси </w:t>
            </w:r>
            <w:smartTag w:uri="urn:schemas-microsoft-com:office:smarttags" w:element="metricconverter">
              <w:smartTagPr>
                <w:attr w:name="ProductID" w:val="100 кг"/>
              </w:smartTagPr>
              <w:r w:rsidRPr="00BF7212">
                <w:rPr>
                  <w:rFonts w:ascii="Times New Roman" w:eastAsia="Times New Roman" w:hAnsi="Times New Roman" w:cs="Times New Roman"/>
                  <w:sz w:val="28"/>
                  <w:szCs w:val="28"/>
                  <w:lang w:val="uk-UA"/>
                </w:rPr>
                <w:t>100 кг</w:t>
              </w:r>
            </w:smartTag>
            <w:r w:rsidRPr="00BF7212">
              <w:rPr>
                <w:rFonts w:ascii="Times New Roman" w:eastAsia="Times New Roman" w:hAnsi="Times New Roman" w:cs="Times New Roman"/>
                <w:sz w:val="28"/>
                <w:szCs w:val="28"/>
                <w:lang w:val="uk-UA"/>
              </w:rPr>
              <w:t>, днів</w:t>
            </w:r>
          </w:p>
        </w:tc>
        <w:tc>
          <w:tcPr>
            <w:tcW w:w="306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Середньодобовий приріст на відгодівлі, г</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Витрати кормів на </w:t>
            </w:r>
            <w:smartTag w:uri="urn:schemas-microsoft-com:office:smarttags" w:element="metricconverter">
              <w:smartTagPr>
                <w:attr w:name="ProductID" w:val="1 кг"/>
              </w:smartTagPr>
              <w:r w:rsidRPr="00BF7212">
                <w:rPr>
                  <w:rFonts w:ascii="Times New Roman" w:eastAsia="Times New Roman" w:hAnsi="Times New Roman" w:cs="Times New Roman"/>
                  <w:sz w:val="28"/>
                  <w:szCs w:val="28"/>
                  <w:lang w:val="uk-UA"/>
                </w:rPr>
                <w:t>1 кг</w:t>
              </w:r>
            </w:smartTag>
            <w:r w:rsidRPr="00BF7212">
              <w:rPr>
                <w:rFonts w:ascii="Times New Roman" w:eastAsia="Times New Roman" w:hAnsi="Times New Roman" w:cs="Times New Roman"/>
                <w:sz w:val="28"/>
                <w:szCs w:val="28"/>
                <w:lang w:val="uk-UA"/>
              </w:rPr>
              <w:t xml:space="preserve"> приросту, корм. од.</w:t>
            </w:r>
          </w:p>
        </w:tc>
      </w:tr>
      <w:tr w:rsidR="00DE60BE" w:rsidRPr="00BF7212" w:rsidTr="00542BE5">
        <w:tc>
          <w:tcPr>
            <w:tcW w:w="1008"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Контрольна</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222±0,9</w:t>
            </w:r>
          </w:p>
        </w:tc>
        <w:tc>
          <w:tcPr>
            <w:tcW w:w="306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556</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4,23</w:t>
            </w:r>
          </w:p>
        </w:tc>
      </w:tr>
      <w:tr w:rsidR="00DE60BE" w:rsidRPr="00BF7212" w:rsidTr="00542BE5">
        <w:tc>
          <w:tcPr>
            <w:tcW w:w="1008" w:type="dxa"/>
            <w:tcBorders>
              <w:top w:val="single" w:sz="4" w:space="0" w:color="auto"/>
              <w:left w:val="single" w:sz="4" w:space="0" w:color="auto"/>
              <w:bottom w:val="single" w:sz="4" w:space="0" w:color="auto"/>
              <w:right w:val="single" w:sz="4" w:space="0" w:color="auto"/>
            </w:tcBorders>
            <w:hideMark/>
          </w:tcPr>
          <w:p w:rsidR="00DE60BE" w:rsidRPr="00BF7212" w:rsidRDefault="00DE60BE" w:rsidP="00075BB1">
            <w:pPr>
              <w:widowControl w:val="0"/>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Дослідна</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B66745"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     </w:t>
            </w:r>
            <w:r w:rsidR="00DE60BE" w:rsidRPr="00BF7212">
              <w:rPr>
                <w:rFonts w:ascii="Times New Roman" w:eastAsia="Times New Roman" w:hAnsi="Times New Roman" w:cs="Times New Roman"/>
                <w:sz w:val="28"/>
                <w:szCs w:val="28"/>
                <w:lang w:val="uk-UA"/>
              </w:rPr>
              <w:t>213±0,7***</w:t>
            </w:r>
          </w:p>
        </w:tc>
        <w:tc>
          <w:tcPr>
            <w:tcW w:w="306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603</w:t>
            </w:r>
          </w:p>
        </w:tc>
        <w:tc>
          <w:tcPr>
            <w:tcW w:w="2880" w:type="dxa"/>
            <w:tcBorders>
              <w:top w:val="single" w:sz="4" w:space="0" w:color="auto"/>
              <w:left w:val="single" w:sz="4" w:space="0" w:color="auto"/>
              <w:bottom w:val="single" w:sz="4" w:space="0" w:color="auto"/>
              <w:right w:val="single" w:sz="4" w:space="0" w:color="auto"/>
            </w:tcBorders>
            <w:hideMark/>
          </w:tcPr>
          <w:p w:rsidR="00DE60BE" w:rsidRPr="00BF7212" w:rsidRDefault="00DE60BE" w:rsidP="00DE60BE">
            <w:pPr>
              <w:widowControl w:val="0"/>
              <w:jc w:val="center"/>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4,11</w:t>
            </w:r>
          </w:p>
        </w:tc>
      </w:tr>
    </w:tbl>
    <w:p w:rsidR="00DE60BE" w:rsidRPr="00BF7212" w:rsidRDefault="00DE60BE" w:rsidP="00DE60BE">
      <w:pPr>
        <w:spacing w:line="360" w:lineRule="auto"/>
        <w:ind w:firstLine="709"/>
        <w:rPr>
          <w:rFonts w:ascii="Times New Roman" w:eastAsia="Times New Roman" w:hAnsi="Times New Roman" w:cs="Times New Roman"/>
          <w:sz w:val="24"/>
          <w:szCs w:val="24"/>
          <w:lang w:val="uk-UA"/>
        </w:rPr>
      </w:pPr>
      <w:r w:rsidRPr="00BF7212">
        <w:rPr>
          <w:rFonts w:ascii="Times New Roman" w:eastAsia="Times New Roman" w:hAnsi="Times New Roman" w:cs="Times New Roman"/>
          <w:sz w:val="24"/>
          <w:szCs w:val="24"/>
          <w:lang w:val="uk-UA"/>
        </w:rPr>
        <w:t>***Р&gt;0,999</w:t>
      </w:r>
    </w:p>
    <w:p w:rsidR="00BF7212" w:rsidRPr="00BF7212" w:rsidRDefault="00BF7212" w:rsidP="00152DF9">
      <w:pPr>
        <w:spacing w:line="360" w:lineRule="auto"/>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Отримані дані свідчать про суттєву перевагу тварин дослідної групи над контрольною.</w:t>
      </w:r>
    </w:p>
    <w:p w:rsidR="00152DF9" w:rsidRPr="00BF7212" w:rsidRDefault="00DE60BE" w:rsidP="00152DF9">
      <w:pPr>
        <w:spacing w:line="360" w:lineRule="auto"/>
        <w:ind w:firstLine="709"/>
        <w:rPr>
          <w:rFonts w:ascii="Times New Roman" w:hAnsi="Times New Roman" w:cs="Times New Roman"/>
          <w:sz w:val="28"/>
          <w:szCs w:val="28"/>
          <w:lang w:val="uk-UA"/>
        </w:rPr>
      </w:pPr>
      <w:r w:rsidRPr="00BF7212">
        <w:rPr>
          <w:rFonts w:ascii="Times New Roman" w:eastAsia="Times New Roman" w:hAnsi="Times New Roman" w:cs="Times New Roman"/>
          <w:b/>
          <w:sz w:val="28"/>
          <w:szCs w:val="28"/>
          <w:lang w:val="uk-UA"/>
        </w:rPr>
        <w:t xml:space="preserve">Висновки. </w:t>
      </w:r>
      <w:r w:rsidRPr="00BF7212">
        <w:rPr>
          <w:rFonts w:ascii="Times New Roman" w:eastAsia="Times New Roman" w:hAnsi="Times New Roman" w:cs="Times New Roman"/>
          <w:sz w:val="28"/>
          <w:szCs w:val="28"/>
          <w:lang w:val="uk-UA"/>
        </w:rPr>
        <w:t xml:space="preserve">Аналізуючи відгодівельні якості молодняку свиней піддослідних груп встановлено, </w:t>
      </w:r>
      <w:r w:rsidR="00152DF9" w:rsidRPr="00BF7212">
        <w:rPr>
          <w:rFonts w:ascii="Times New Roman" w:eastAsia="Times New Roman" w:hAnsi="Times New Roman" w:cs="Times New Roman"/>
          <w:sz w:val="28"/>
          <w:szCs w:val="28"/>
          <w:lang w:val="uk-UA"/>
        </w:rPr>
        <w:t>що в</w:t>
      </w:r>
      <w:r w:rsidR="00152DF9" w:rsidRPr="00BF7212">
        <w:rPr>
          <w:rFonts w:ascii="Times New Roman" w:hAnsi="Times New Roman" w:cs="Times New Roman"/>
          <w:sz w:val="28"/>
          <w:szCs w:val="28"/>
          <w:lang w:val="uk-UA"/>
        </w:rPr>
        <w:t xml:space="preserve">икористання збалансованих за амінокислотним складом комбікормів дозволяє підвищити середньодобові прирости </w:t>
      </w:r>
      <w:r w:rsidR="00075BB1" w:rsidRPr="00BF7212">
        <w:rPr>
          <w:rFonts w:ascii="Times New Roman" w:hAnsi="Times New Roman" w:cs="Times New Roman"/>
          <w:sz w:val="28"/>
          <w:szCs w:val="28"/>
          <w:lang w:val="uk-UA"/>
        </w:rPr>
        <w:t>молодняку на 47 г або 8,5%</w:t>
      </w:r>
      <w:r w:rsidR="00152DF9" w:rsidRPr="00BF7212">
        <w:rPr>
          <w:rFonts w:ascii="Times New Roman" w:hAnsi="Times New Roman" w:cs="Times New Roman"/>
          <w:sz w:val="28"/>
          <w:szCs w:val="28"/>
          <w:lang w:val="uk-UA"/>
        </w:rPr>
        <w:t xml:space="preserve">, скоротити вік досягнення тваринами </w:t>
      </w:r>
      <w:r w:rsidR="00152DF9" w:rsidRPr="00BF7212">
        <w:rPr>
          <w:rFonts w:ascii="Times New Roman" w:hAnsi="Times New Roman" w:cs="Times New Roman"/>
          <w:sz w:val="28"/>
          <w:szCs w:val="28"/>
          <w:lang w:val="uk-UA"/>
        </w:rPr>
        <w:lastRenderedPageBreak/>
        <w:t>живої маси 100 кг на 9 днів та зменш</w:t>
      </w:r>
      <w:r w:rsidR="00075BB1" w:rsidRPr="00BF7212">
        <w:rPr>
          <w:rFonts w:ascii="Times New Roman" w:hAnsi="Times New Roman" w:cs="Times New Roman"/>
          <w:sz w:val="28"/>
          <w:szCs w:val="28"/>
          <w:lang w:val="uk-UA"/>
        </w:rPr>
        <w:t>ити</w:t>
      </w:r>
      <w:r w:rsidR="00152DF9" w:rsidRPr="00BF7212">
        <w:rPr>
          <w:rFonts w:ascii="Times New Roman" w:hAnsi="Times New Roman" w:cs="Times New Roman"/>
          <w:sz w:val="28"/>
          <w:szCs w:val="28"/>
          <w:lang w:val="uk-UA"/>
        </w:rPr>
        <w:t xml:space="preserve"> витрати кормів на 1 кг приросту з 4,23 до 4,11 корм. од.</w:t>
      </w:r>
    </w:p>
    <w:p w:rsidR="00DE60BE" w:rsidRPr="00BF7212" w:rsidRDefault="00FC3BEA" w:rsidP="00FC3BEA">
      <w:pPr>
        <w:spacing w:line="360" w:lineRule="auto"/>
        <w:ind w:firstLine="709"/>
        <w:jc w:val="center"/>
        <w:rPr>
          <w:rFonts w:ascii="Times New Roman" w:hAnsi="Times New Roman" w:cs="Times New Roman"/>
          <w:b/>
          <w:sz w:val="28"/>
          <w:szCs w:val="28"/>
          <w:lang w:val="uk-UA"/>
        </w:rPr>
      </w:pPr>
      <w:r w:rsidRPr="00BF7212">
        <w:rPr>
          <w:rFonts w:ascii="Times New Roman" w:hAnsi="Times New Roman" w:cs="Times New Roman"/>
          <w:b/>
          <w:sz w:val="28"/>
          <w:szCs w:val="28"/>
          <w:lang w:val="uk-UA"/>
        </w:rPr>
        <w:t>Література</w:t>
      </w:r>
    </w:p>
    <w:p w:rsidR="004977FE" w:rsidRPr="00BF7212" w:rsidRDefault="004977FE" w:rsidP="004977FE">
      <w:pPr>
        <w:numPr>
          <w:ilvl w:val="0"/>
          <w:numId w:val="2"/>
        </w:numPr>
        <w:spacing w:line="360" w:lineRule="auto"/>
        <w:ind w:left="0" w:firstLine="993"/>
        <w:rPr>
          <w:rFonts w:ascii="Times New Roman" w:hAnsi="Times New Roman" w:cs="Times New Roman"/>
          <w:sz w:val="28"/>
          <w:szCs w:val="28"/>
          <w:lang w:val="uk-UA"/>
        </w:rPr>
      </w:pPr>
      <w:proofErr w:type="spellStart"/>
      <w:r w:rsidRPr="00BF7212">
        <w:rPr>
          <w:rFonts w:ascii="Times New Roman" w:hAnsi="Times New Roman" w:cs="Times New Roman"/>
          <w:sz w:val="28"/>
          <w:szCs w:val="28"/>
          <w:lang w:val="uk-UA"/>
        </w:rPr>
        <w:t>Кулинцев</w:t>
      </w:r>
      <w:proofErr w:type="spellEnd"/>
      <w:r w:rsidRPr="00BF7212">
        <w:rPr>
          <w:rFonts w:ascii="Times New Roman" w:hAnsi="Times New Roman" w:cs="Times New Roman"/>
          <w:sz w:val="28"/>
          <w:szCs w:val="28"/>
          <w:lang w:val="uk-UA"/>
        </w:rPr>
        <w:t xml:space="preserve"> А.А. </w:t>
      </w:r>
      <w:proofErr w:type="spellStart"/>
      <w:r w:rsidRPr="00BF7212">
        <w:rPr>
          <w:rFonts w:ascii="Times New Roman" w:hAnsi="Times New Roman" w:cs="Times New Roman"/>
          <w:sz w:val="28"/>
          <w:szCs w:val="28"/>
          <w:lang w:val="uk-UA"/>
        </w:rPr>
        <w:t>Влияние</w:t>
      </w:r>
      <w:proofErr w:type="spellEnd"/>
      <w:r w:rsidRPr="00BF7212">
        <w:rPr>
          <w:rFonts w:ascii="Times New Roman" w:hAnsi="Times New Roman" w:cs="Times New Roman"/>
          <w:sz w:val="28"/>
          <w:szCs w:val="28"/>
          <w:lang w:val="uk-UA"/>
        </w:rPr>
        <w:t xml:space="preserve"> </w:t>
      </w:r>
      <w:proofErr w:type="spellStart"/>
      <w:r w:rsidRPr="00BF7212">
        <w:rPr>
          <w:rFonts w:ascii="Times New Roman" w:hAnsi="Times New Roman" w:cs="Times New Roman"/>
          <w:sz w:val="28"/>
          <w:szCs w:val="28"/>
          <w:lang w:val="uk-UA"/>
        </w:rPr>
        <w:t>сбалансированности</w:t>
      </w:r>
      <w:proofErr w:type="spellEnd"/>
      <w:r w:rsidRPr="00BF7212">
        <w:rPr>
          <w:rFonts w:ascii="Times New Roman" w:hAnsi="Times New Roman" w:cs="Times New Roman"/>
          <w:sz w:val="28"/>
          <w:szCs w:val="28"/>
          <w:lang w:val="uk-UA"/>
        </w:rPr>
        <w:t xml:space="preserve"> </w:t>
      </w:r>
      <w:proofErr w:type="spellStart"/>
      <w:r w:rsidRPr="00BF7212">
        <w:rPr>
          <w:rFonts w:ascii="Times New Roman" w:hAnsi="Times New Roman" w:cs="Times New Roman"/>
          <w:sz w:val="28"/>
          <w:szCs w:val="28"/>
          <w:lang w:val="uk-UA"/>
        </w:rPr>
        <w:t>рационов</w:t>
      </w:r>
      <w:proofErr w:type="spellEnd"/>
      <w:r w:rsidRPr="00BF7212">
        <w:rPr>
          <w:rFonts w:ascii="Times New Roman" w:hAnsi="Times New Roman" w:cs="Times New Roman"/>
          <w:sz w:val="28"/>
          <w:szCs w:val="28"/>
          <w:lang w:val="uk-UA"/>
        </w:rPr>
        <w:t xml:space="preserve"> по </w:t>
      </w:r>
      <w:proofErr w:type="spellStart"/>
      <w:r w:rsidRPr="00BF7212">
        <w:rPr>
          <w:rFonts w:ascii="Times New Roman" w:hAnsi="Times New Roman" w:cs="Times New Roman"/>
          <w:sz w:val="28"/>
          <w:szCs w:val="28"/>
          <w:lang w:val="uk-UA"/>
        </w:rPr>
        <w:t>незаменимым</w:t>
      </w:r>
      <w:proofErr w:type="spellEnd"/>
      <w:r w:rsidRPr="00BF7212">
        <w:rPr>
          <w:rFonts w:ascii="Times New Roman" w:hAnsi="Times New Roman" w:cs="Times New Roman"/>
          <w:sz w:val="28"/>
          <w:szCs w:val="28"/>
          <w:lang w:val="uk-UA"/>
        </w:rPr>
        <w:t xml:space="preserve"> </w:t>
      </w:r>
      <w:proofErr w:type="spellStart"/>
      <w:r w:rsidRPr="00BF7212">
        <w:rPr>
          <w:rFonts w:ascii="Times New Roman" w:hAnsi="Times New Roman" w:cs="Times New Roman"/>
          <w:sz w:val="28"/>
          <w:szCs w:val="28"/>
          <w:lang w:val="uk-UA"/>
        </w:rPr>
        <w:t>аминокислотам</w:t>
      </w:r>
      <w:proofErr w:type="spellEnd"/>
      <w:r w:rsidRPr="00BF7212">
        <w:rPr>
          <w:rFonts w:ascii="Times New Roman" w:hAnsi="Times New Roman" w:cs="Times New Roman"/>
          <w:sz w:val="28"/>
          <w:szCs w:val="28"/>
          <w:lang w:val="uk-UA"/>
        </w:rPr>
        <w:t xml:space="preserve"> на </w:t>
      </w:r>
      <w:proofErr w:type="spellStart"/>
      <w:r w:rsidRPr="00BF7212">
        <w:rPr>
          <w:rFonts w:ascii="Times New Roman" w:hAnsi="Times New Roman" w:cs="Times New Roman"/>
          <w:sz w:val="28"/>
          <w:szCs w:val="28"/>
          <w:lang w:val="uk-UA"/>
        </w:rPr>
        <w:t>продуктивность</w:t>
      </w:r>
      <w:proofErr w:type="spellEnd"/>
      <w:r w:rsidRPr="00BF7212">
        <w:rPr>
          <w:rFonts w:ascii="Times New Roman" w:hAnsi="Times New Roman" w:cs="Times New Roman"/>
          <w:sz w:val="28"/>
          <w:szCs w:val="28"/>
          <w:lang w:val="uk-UA"/>
        </w:rPr>
        <w:t xml:space="preserve"> молодняка свиней // </w:t>
      </w:r>
      <w:proofErr w:type="spellStart"/>
      <w:r w:rsidRPr="00BF7212">
        <w:rPr>
          <w:rFonts w:ascii="Times New Roman" w:hAnsi="Times New Roman" w:cs="Times New Roman"/>
          <w:sz w:val="28"/>
          <w:szCs w:val="28"/>
          <w:lang w:val="uk-UA"/>
        </w:rPr>
        <w:t>Достижение</w:t>
      </w:r>
      <w:proofErr w:type="spellEnd"/>
      <w:r w:rsidRPr="00BF7212">
        <w:rPr>
          <w:rFonts w:ascii="Times New Roman" w:hAnsi="Times New Roman" w:cs="Times New Roman"/>
          <w:sz w:val="28"/>
          <w:szCs w:val="28"/>
          <w:lang w:val="uk-UA"/>
        </w:rPr>
        <w:t xml:space="preserve"> науки и </w:t>
      </w:r>
      <w:proofErr w:type="spellStart"/>
      <w:r w:rsidRPr="00BF7212">
        <w:rPr>
          <w:rFonts w:ascii="Times New Roman" w:hAnsi="Times New Roman" w:cs="Times New Roman"/>
          <w:sz w:val="28"/>
          <w:szCs w:val="28"/>
          <w:lang w:val="uk-UA"/>
        </w:rPr>
        <w:t>техники</w:t>
      </w:r>
      <w:proofErr w:type="spellEnd"/>
      <w:r w:rsidRPr="00BF7212">
        <w:rPr>
          <w:rFonts w:ascii="Times New Roman" w:hAnsi="Times New Roman" w:cs="Times New Roman"/>
          <w:sz w:val="28"/>
          <w:szCs w:val="28"/>
          <w:lang w:val="uk-UA"/>
        </w:rPr>
        <w:t xml:space="preserve"> АПК. – 2011. – № 2. – С. 39-40</w:t>
      </w:r>
    </w:p>
    <w:p w:rsidR="004977FE" w:rsidRPr="00BF7212" w:rsidRDefault="004977FE" w:rsidP="004977FE">
      <w:pPr>
        <w:numPr>
          <w:ilvl w:val="0"/>
          <w:numId w:val="2"/>
        </w:numPr>
        <w:spacing w:line="360" w:lineRule="auto"/>
        <w:ind w:left="0" w:firstLine="993"/>
        <w:rPr>
          <w:rFonts w:ascii="Times New Roman" w:hAnsi="Times New Roman" w:cs="Times New Roman"/>
          <w:sz w:val="28"/>
          <w:szCs w:val="28"/>
          <w:lang w:val="uk-UA"/>
        </w:rPr>
      </w:pPr>
      <w:r w:rsidRPr="00BF7212">
        <w:rPr>
          <w:rStyle w:val="a8"/>
          <w:rFonts w:ascii="Times New Roman" w:hAnsi="Times New Roman" w:cs="Times New Roman"/>
          <w:i w:val="0"/>
          <w:sz w:val="28"/>
          <w:szCs w:val="28"/>
          <w:lang w:val="uk-UA"/>
        </w:rPr>
        <w:t>Попсуй</w:t>
      </w:r>
      <w:r w:rsidRPr="00BF7212">
        <w:rPr>
          <w:rStyle w:val="st"/>
          <w:rFonts w:ascii="Times New Roman" w:hAnsi="Times New Roman" w:cs="Times New Roman"/>
          <w:i/>
          <w:sz w:val="28"/>
          <w:szCs w:val="28"/>
          <w:lang w:val="uk-UA"/>
        </w:rPr>
        <w:t xml:space="preserve"> В. </w:t>
      </w:r>
      <w:r w:rsidRPr="00BF7212">
        <w:rPr>
          <w:rStyle w:val="a8"/>
          <w:rFonts w:ascii="Times New Roman" w:hAnsi="Times New Roman" w:cs="Times New Roman"/>
          <w:i w:val="0"/>
          <w:sz w:val="28"/>
          <w:szCs w:val="28"/>
          <w:lang w:val="uk-UA"/>
        </w:rPr>
        <w:t>Енергетична</w:t>
      </w:r>
      <w:r w:rsidRPr="00BF7212">
        <w:rPr>
          <w:rStyle w:val="st"/>
          <w:rFonts w:ascii="Times New Roman" w:hAnsi="Times New Roman" w:cs="Times New Roman"/>
          <w:i/>
          <w:sz w:val="28"/>
          <w:szCs w:val="28"/>
          <w:lang w:val="uk-UA"/>
        </w:rPr>
        <w:t xml:space="preserve"> </w:t>
      </w:r>
      <w:r w:rsidRPr="00BF7212">
        <w:rPr>
          <w:rStyle w:val="st"/>
          <w:rFonts w:ascii="Times New Roman" w:hAnsi="Times New Roman" w:cs="Times New Roman"/>
          <w:sz w:val="28"/>
          <w:szCs w:val="28"/>
          <w:lang w:val="uk-UA"/>
        </w:rPr>
        <w:t>та</w:t>
      </w:r>
      <w:r w:rsidRPr="00BF7212">
        <w:rPr>
          <w:rStyle w:val="st"/>
          <w:rFonts w:ascii="Times New Roman" w:hAnsi="Times New Roman" w:cs="Times New Roman"/>
          <w:i/>
          <w:sz w:val="28"/>
          <w:szCs w:val="28"/>
          <w:lang w:val="uk-UA"/>
        </w:rPr>
        <w:t xml:space="preserve"> </w:t>
      </w:r>
      <w:r w:rsidRPr="00BF7212">
        <w:rPr>
          <w:rStyle w:val="a8"/>
          <w:rFonts w:ascii="Times New Roman" w:hAnsi="Times New Roman" w:cs="Times New Roman"/>
          <w:i w:val="0"/>
          <w:sz w:val="28"/>
          <w:szCs w:val="28"/>
          <w:lang w:val="uk-UA"/>
        </w:rPr>
        <w:t xml:space="preserve">протеїнова забезпеченість раціонів свиней </w:t>
      </w:r>
      <w:r w:rsidRPr="00BF7212">
        <w:rPr>
          <w:rStyle w:val="st"/>
          <w:rFonts w:ascii="Times New Roman" w:hAnsi="Times New Roman" w:cs="Times New Roman"/>
          <w:i/>
          <w:sz w:val="28"/>
          <w:szCs w:val="28"/>
          <w:lang w:val="uk-UA"/>
        </w:rPr>
        <w:t xml:space="preserve">// </w:t>
      </w:r>
      <w:r w:rsidRPr="00BF7212">
        <w:rPr>
          <w:rStyle w:val="st"/>
          <w:rFonts w:ascii="Times New Roman" w:hAnsi="Times New Roman" w:cs="Times New Roman"/>
          <w:sz w:val="28"/>
          <w:szCs w:val="28"/>
          <w:lang w:val="uk-UA"/>
        </w:rPr>
        <w:t>Пропозиція.</w:t>
      </w:r>
      <w:r w:rsidRPr="00BF7212">
        <w:rPr>
          <w:rStyle w:val="st"/>
          <w:rFonts w:ascii="Times New Roman" w:hAnsi="Times New Roman" w:cs="Times New Roman"/>
          <w:i/>
          <w:sz w:val="28"/>
          <w:szCs w:val="28"/>
          <w:lang w:val="uk-UA"/>
        </w:rPr>
        <w:t xml:space="preserve"> – </w:t>
      </w:r>
      <w:r w:rsidRPr="00BF7212">
        <w:rPr>
          <w:rStyle w:val="st"/>
          <w:rFonts w:ascii="Times New Roman" w:hAnsi="Times New Roman" w:cs="Times New Roman"/>
          <w:sz w:val="28"/>
          <w:szCs w:val="28"/>
          <w:lang w:val="uk-UA"/>
        </w:rPr>
        <w:t>2012. № 1. – С.120-123.</w:t>
      </w:r>
      <w:r w:rsidRPr="00BF7212">
        <w:rPr>
          <w:rFonts w:ascii="Times New Roman" w:hAnsi="Times New Roman" w:cs="Times New Roman"/>
          <w:sz w:val="28"/>
          <w:szCs w:val="28"/>
          <w:lang w:val="uk-UA"/>
        </w:rPr>
        <w:t xml:space="preserve"> </w:t>
      </w:r>
    </w:p>
    <w:p w:rsidR="004977FE" w:rsidRPr="00BF7212" w:rsidRDefault="004977FE" w:rsidP="004977FE">
      <w:pPr>
        <w:numPr>
          <w:ilvl w:val="0"/>
          <w:numId w:val="2"/>
        </w:numPr>
        <w:spacing w:line="360" w:lineRule="auto"/>
        <w:ind w:left="0" w:firstLine="993"/>
        <w:rPr>
          <w:rFonts w:ascii="Times New Roman" w:hAnsi="Times New Roman" w:cs="Times New Roman"/>
          <w:sz w:val="28"/>
          <w:szCs w:val="28"/>
          <w:lang w:val="uk-UA"/>
        </w:rPr>
      </w:pPr>
      <w:proofErr w:type="spellStart"/>
      <w:r w:rsidRPr="00BF7212">
        <w:rPr>
          <w:rFonts w:ascii="Times New Roman" w:hAnsi="Times New Roman" w:cs="Times New Roman"/>
          <w:sz w:val="28"/>
          <w:szCs w:val="28"/>
          <w:lang w:val="uk-UA"/>
        </w:rPr>
        <w:t>Чехлатий</w:t>
      </w:r>
      <w:proofErr w:type="spellEnd"/>
      <w:r w:rsidRPr="00BF7212">
        <w:rPr>
          <w:rFonts w:ascii="Times New Roman" w:hAnsi="Times New Roman" w:cs="Times New Roman"/>
          <w:sz w:val="28"/>
          <w:szCs w:val="28"/>
          <w:lang w:val="uk-UA"/>
        </w:rPr>
        <w:t xml:space="preserve"> О. М. Вивчення і розробка норм протеїнового та амінокислотного живлення свиней: історичні аспекти // Науково-технічний </w:t>
      </w:r>
      <w:proofErr w:type="spellStart"/>
      <w:r w:rsidRPr="00BF7212">
        <w:rPr>
          <w:rFonts w:ascii="Times New Roman" w:hAnsi="Times New Roman" w:cs="Times New Roman"/>
          <w:sz w:val="28"/>
          <w:szCs w:val="28"/>
          <w:lang w:val="uk-UA"/>
        </w:rPr>
        <w:t>бюллетень</w:t>
      </w:r>
      <w:proofErr w:type="spellEnd"/>
      <w:r w:rsidRPr="00BF7212">
        <w:rPr>
          <w:rFonts w:ascii="Times New Roman" w:hAnsi="Times New Roman" w:cs="Times New Roman"/>
          <w:sz w:val="28"/>
          <w:szCs w:val="28"/>
          <w:lang w:val="uk-UA"/>
        </w:rPr>
        <w:t xml:space="preserve">. –  2010. – Т.11. – №2-3. – С. 426-432 </w:t>
      </w:r>
    </w:p>
    <w:p w:rsidR="00B81774" w:rsidRPr="00BF7212" w:rsidRDefault="00B81774" w:rsidP="00B81774">
      <w:pPr>
        <w:pStyle w:val="a7"/>
        <w:ind w:left="0" w:firstLine="0"/>
        <w:jc w:val="center"/>
        <w:rPr>
          <w:b/>
          <w:szCs w:val="28"/>
          <w:lang w:val="uk-UA"/>
        </w:rPr>
      </w:pPr>
      <w:proofErr w:type="spellStart"/>
      <w:r w:rsidRPr="00BF7212">
        <w:rPr>
          <w:b/>
          <w:szCs w:val="28"/>
          <w:lang w:val="uk-UA"/>
        </w:rPr>
        <w:t>Аннотация</w:t>
      </w:r>
      <w:proofErr w:type="spellEnd"/>
    </w:p>
    <w:p w:rsidR="00021A2A" w:rsidRPr="00BF7212" w:rsidRDefault="00B81774" w:rsidP="00ED6466">
      <w:pPr>
        <w:widowControl w:val="0"/>
        <w:ind w:firstLine="720"/>
        <w:rPr>
          <w:sz w:val="28"/>
          <w:szCs w:val="28"/>
          <w:lang w:val="uk-UA"/>
        </w:rPr>
      </w:pPr>
      <w:proofErr w:type="spellStart"/>
      <w:r w:rsidRPr="00BF7212">
        <w:rPr>
          <w:rFonts w:ascii="Times New Roman" w:eastAsia="Times New Roman" w:hAnsi="Times New Roman" w:cs="Times New Roman"/>
          <w:b/>
          <w:sz w:val="28"/>
          <w:szCs w:val="28"/>
          <w:lang w:val="uk-UA"/>
        </w:rPr>
        <w:t>Пути</w:t>
      </w:r>
      <w:proofErr w:type="spellEnd"/>
      <w:r w:rsidRPr="00BF7212">
        <w:rPr>
          <w:rFonts w:ascii="Times New Roman" w:eastAsia="Times New Roman" w:hAnsi="Times New Roman" w:cs="Times New Roman"/>
          <w:b/>
          <w:sz w:val="28"/>
          <w:szCs w:val="28"/>
          <w:lang w:val="uk-UA"/>
        </w:rPr>
        <w:t xml:space="preserve"> </w:t>
      </w:r>
      <w:proofErr w:type="spellStart"/>
      <w:r w:rsidRPr="00BF7212">
        <w:rPr>
          <w:rFonts w:ascii="Times New Roman" w:eastAsia="Times New Roman" w:hAnsi="Times New Roman" w:cs="Times New Roman"/>
          <w:b/>
          <w:sz w:val="28"/>
          <w:szCs w:val="28"/>
          <w:lang w:val="uk-UA"/>
        </w:rPr>
        <w:t>совершенствования</w:t>
      </w:r>
      <w:proofErr w:type="spellEnd"/>
      <w:r w:rsidRPr="00BF7212">
        <w:rPr>
          <w:rFonts w:ascii="Times New Roman" w:eastAsia="Times New Roman" w:hAnsi="Times New Roman" w:cs="Times New Roman"/>
          <w:b/>
          <w:sz w:val="28"/>
          <w:szCs w:val="28"/>
          <w:lang w:val="uk-UA"/>
        </w:rPr>
        <w:t xml:space="preserve"> </w:t>
      </w:r>
      <w:proofErr w:type="spellStart"/>
      <w:r w:rsidRPr="00BF7212">
        <w:rPr>
          <w:rFonts w:ascii="Times New Roman" w:eastAsia="Times New Roman" w:hAnsi="Times New Roman" w:cs="Times New Roman"/>
          <w:b/>
          <w:sz w:val="28"/>
          <w:szCs w:val="28"/>
          <w:lang w:val="uk-UA"/>
        </w:rPr>
        <w:t>протеинового</w:t>
      </w:r>
      <w:proofErr w:type="spellEnd"/>
      <w:r w:rsidRPr="00BF7212">
        <w:rPr>
          <w:rFonts w:ascii="Times New Roman" w:eastAsia="Times New Roman" w:hAnsi="Times New Roman" w:cs="Times New Roman"/>
          <w:b/>
          <w:sz w:val="28"/>
          <w:szCs w:val="28"/>
          <w:lang w:val="uk-UA"/>
        </w:rPr>
        <w:t xml:space="preserve"> </w:t>
      </w:r>
      <w:proofErr w:type="spellStart"/>
      <w:r w:rsidRPr="00BF7212">
        <w:rPr>
          <w:rFonts w:ascii="Times New Roman" w:eastAsia="Times New Roman" w:hAnsi="Times New Roman" w:cs="Times New Roman"/>
          <w:b/>
          <w:sz w:val="28"/>
          <w:szCs w:val="28"/>
          <w:lang w:val="uk-UA"/>
        </w:rPr>
        <w:t>питания</w:t>
      </w:r>
      <w:proofErr w:type="spellEnd"/>
      <w:r w:rsidRPr="00BF7212">
        <w:rPr>
          <w:rFonts w:ascii="Times New Roman" w:eastAsia="Times New Roman" w:hAnsi="Times New Roman" w:cs="Times New Roman"/>
          <w:b/>
          <w:sz w:val="28"/>
          <w:szCs w:val="28"/>
          <w:lang w:val="uk-UA"/>
        </w:rPr>
        <w:t xml:space="preserve"> свиней на </w:t>
      </w:r>
      <w:proofErr w:type="spellStart"/>
      <w:r w:rsidRPr="00BF7212">
        <w:rPr>
          <w:rFonts w:ascii="Times New Roman" w:eastAsia="Times New Roman" w:hAnsi="Times New Roman" w:cs="Times New Roman"/>
          <w:b/>
          <w:sz w:val="28"/>
          <w:szCs w:val="28"/>
          <w:lang w:val="uk-UA"/>
        </w:rPr>
        <w:t>откорме</w:t>
      </w:r>
      <w:proofErr w:type="spellEnd"/>
      <w:r w:rsidRPr="00BF7212">
        <w:rPr>
          <w:rFonts w:ascii="Times New Roman" w:eastAsia="Times New Roman" w:hAnsi="Times New Roman" w:cs="Times New Roman"/>
          <w:b/>
          <w:sz w:val="28"/>
          <w:szCs w:val="28"/>
          <w:lang w:val="uk-UA"/>
        </w:rPr>
        <w:t xml:space="preserve">/ </w:t>
      </w:r>
      <w:proofErr w:type="spellStart"/>
      <w:r w:rsidRPr="00BF7212">
        <w:rPr>
          <w:rFonts w:ascii="Times New Roman" w:eastAsia="Times New Roman" w:hAnsi="Times New Roman" w:cs="Times New Roman"/>
          <w:b/>
          <w:sz w:val="28"/>
          <w:szCs w:val="28"/>
          <w:lang w:val="uk-UA"/>
        </w:rPr>
        <w:t>Юлевич</w:t>
      </w:r>
      <w:proofErr w:type="spellEnd"/>
      <w:r w:rsidRPr="00BF7212">
        <w:rPr>
          <w:rFonts w:ascii="Times New Roman" w:eastAsia="Times New Roman" w:hAnsi="Times New Roman" w:cs="Times New Roman"/>
          <w:b/>
          <w:sz w:val="28"/>
          <w:szCs w:val="28"/>
          <w:lang w:val="uk-UA"/>
        </w:rPr>
        <w:t xml:space="preserve"> Е.И., Лихач А.В., Дехтяр Ю.Ф. </w:t>
      </w:r>
      <w:proofErr w:type="spellStart"/>
      <w:r w:rsidRPr="00BF7212">
        <w:rPr>
          <w:rFonts w:ascii="Times New Roman" w:eastAsia="Times New Roman" w:hAnsi="Times New Roman" w:cs="Times New Roman"/>
          <w:sz w:val="28"/>
          <w:szCs w:val="28"/>
          <w:lang w:val="uk-UA"/>
        </w:rPr>
        <w:t>Николаевский</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национальный</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аграрный</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университет</w:t>
      </w:r>
      <w:proofErr w:type="spellEnd"/>
      <w:r w:rsidRPr="00BF7212">
        <w:rPr>
          <w:rFonts w:ascii="Times New Roman" w:eastAsia="Times New Roman" w:hAnsi="Times New Roman" w:cs="Times New Roman"/>
          <w:sz w:val="28"/>
          <w:szCs w:val="28"/>
          <w:lang w:val="uk-UA"/>
        </w:rPr>
        <w:t>.</w:t>
      </w:r>
    </w:p>
    <w:p w:rsidR="00490035" w:rsidRPr="00BF7212" w:rsidRDefault="00490035" w:rsidP="00ED6466">
      <w:pPr>
        <w:ind w:firstLine="709"/>
        <w:rPr>
          <w:rFonts w:ascii="Times New Roman" w:eastAsia="Times New Roman" w:hAnsi="Times New Roman" w:cs="Times New Roman"/>
          <w:sz w:val="28"/>
          <w:szCs w:val="28"/>
          <w:lang w:val="uk-UA"/>
        </w:rPr>
      </w:pPr>
      <w:r w:rsidRPr="00BF7212">
        <w:rPr>
          <w:rFonts w:ascii="Times New Roman" w:eastAsia="Times New Roman" w:hAnsi="Times New Roman" w:cs="Times New Roman"/>
          <w:sz w:val="28"/>
          <w:szCs w:val="28"/>
          <w:lang w:val="uk-UA"/>
        </w:rPr>
        <w:t xml:space="preserve">В </w:t>
      </w:r>
      <w:proofErr w:type="spellStart"/>
      <w:r w:rsidRPr="00BF7212">
        <w:rPr>
          <w:rFonts w:ascii="Times New Roman" w:eastAsia="Times New Roman" w:hAnsi="Times New Roman" w:cs="Times New Roman"/>
          <w:sz w:val="28"/>
          <w:szCs w:val="28"/>
          <w:lang w:val="uk-UA"/>
        </w:rPr>
        <w:t>статье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рассмотрен</w:t>
      </w:r>
      <w:r w:rsidR="00312ADE" w:rsidRPr="00BF7212">
        <w:rPr>
          <w:rFonts w:ascii="Times New Roman" w:eastAsia="Times New Roman" w:hAnsi="Times New Roman" w:cs="Times New Roman"/>
          <w:sz w:val="28"/>
          <w:szCs w:val="28"/>
          <w:lang w:val="uk-UA"/>
        </w:rPr>
        <w:t>о</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содержание</w:t>
      </w:r>
      <w:proofErr w:type="spellEnd"/>
      <w:r w:rsidRPr="00BF7212">
        <w:rPr>
          <w:rFonts w:ascii="Times New Roman" w:eastAsia="Times New Roman" w:hAnsi="Times New Roman" w:cs="Times New Roman"/>
          <w:sz w:val="28"/>
          <w:szCs w:val="28"/>
          <w:lang w:val="uk-UA"/>
        </w:rPr>
        <w:t xml:space="preserve"> и </w:t>
      </w:r>
      <w:proofErr w:type="spellStart"/>
      <w:r w:rsidRPr="00BF7212">
        <w:rPr>
          <w:rFonts w:ascii="Times New Roman" w:eastAsia="Times New Roman" w:hAnsi="Times New Roman" w:cs="Times New Roman"/>
          <w:sz w:val="28"/>
          <w:szCs w:val="28"/>
          <w:lang w:val="uk-UA"/>
        </w:rPr>
        <w:t>соотношение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отдельных</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незаменимых</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аминокислот</w:t>
      </w:r>
      <w:proofErr w:type="spellEnd"/>
      <w:r w:rsidRPr="00BF7212">
        <w:rPr>
          <w:rFonts w:ascii="Times New Roman" w:eastAsia="Times New Roman" w:hAnsi="Times New Roman" w:cs="Times New Roman"/>
          <w:sz w:val="28"/>
          <w:szCs w:val="28"/>
          <w:lang w:val="uk-UA"/>
        </w:rPr>
        <w:t xml:space="preserve"> в кормах, </w:t>
      </w:r>
      <w:proofErr w:type="spellStart"/>
      <w:r w:rsidRPr="00BF7212">
        <w:rPr>
          <w:rFonts w:ascii="Times New Roman" w:eastAsia="Times New Roman" w:hAnsi="Times New Roman" w:cs="Times New Roman"/>
          <w:sz w:val="28"/>
          <w:szCs w:val="28"/>
          <w:lang w:val="uk-UA"/>
        </w:rPr>
        <w:t>используемых</w:t>
      </w:r>
      <w:proofErr w:type="spellEnd"/>
      <w:r w:rsidRPr="00BF7212">
        <w:rPr>
          <w:rFonts w:ascii="Times New Roman" w:eastAsia="Times New Roman" w:hAnsi="Times New Roman" w:cs="Times New Roman"/>
          <w:sz w:val="28"/>
          <w:szCs w:val="28"/>
          <w:lang w:val="uk-UA"/>
        </w:rPr>
        <w:t xml:space="preserve"> в </w:t>
      </w:r>
      <w:proofErr w:type="spellStart"/>
      <w:r w:rsidRPr="00BF7212">
        <w:rPr>
          <w:rFonts w:ascii="Times New Roman" w:eastAsia="Times New Roman" w:hAnsi="Times New Roman" w:cs="Times New Roman"/>
          <w:sz w:val="28"/>
          <w:szCs w:val="28"/>
          <w:lang w:val="uk-UA"/>
        </w:rPr>
        <w:t>рационах</w:t>
      </w:r>
      <w:proofErr w:type="spellEnd"/>
      <w:r w:rsidRPr="00BF7212">
        <w:rPr>
          <w:rFonts w:ascii="Times New Roman" w:eastAsia="Times New Roman" w:hAnsi="Times New Roman" w:cs="Times New Roman"/>
          <w:sz w:val="28"/>
          <w:szCs w:val="28"/>
          <w:lang w:val="uk-UA"/>
        </w:rPr>
        <w:t xml:space="preserve"> свиней на </w:t>
      </w:r>
      <w:proofErr w:type="spellStart"/>
      <w:r w:rsidRPr="00BF7212">
        <w:rPr>
          <w:rFonts w:ascii="Times New Roman" w:eastAsia="Times New Roman" w:hAnsi="Times New Roman" w:cs="Times New Roman"/>
          <w:sz w:val="28"/>
          <w:szCs w:val="28"/>
          <w:lang w:val="uk-UA"/>
        </w:rPr>
        <w:t>откорме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Исследовано</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соотношение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незаменимых</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аминокислот</w:t>
      </w:r>
      <w:proofErr w:type="spellEnd"/>
      <w:r w:rsidRPr="00BF7212">
        <w:rPr>
          <w:rFonts w:ascii="Times New Roman" w:eastAsia="Times New Roman" w:hAnsi="Times New Roman" w:cs="Times New Roman"/>
          <w:sz w:val="28"/>
          <w:szCs w:val="28"/>
          <w:lang w:val="uk-UA"/>
        </w:rPr>
        <w:t xml:space="preserve"> в </w:t>
      </w:r>
      <w:proofErr w:type="spellStart"/>
      <w:r w:rsidRPr="00BF7212">
        <w:rPr>
          <w:rFonts w:ascii="Times New Roman" w:eastAsia="Times New Roman" w:hAnsi="Times New Roman" w:cs="Times New Roman"/>
          <w:sz w:val="28"/>
          <w:szCs w:val="28"/>
          <w:lang w:val="uk-UA"/>
        </w:rPr>
        <w:t>рационах</w:t>
      </w:r>
      <w:proofErr w:type="spellEnd"/>
      <w:r w:rsidRPr="00BF7212">
        <w:rPr>
          <w:rFonts w:ascii="Times New Roman" w:eastAsia="Times New Roman" w:hAnsi="Times New Roman" w:cs="Times New Roman"/>
          <w:sz w:val="28"/>
          <w:szCs w:val="28"/>
          <w:lang w:val="uk-UA"/>
        </w:rPr>
        <w:t xml:space="preserve"> и </w:t>
      </w:r>
      <w:proofErr w:type="spellStart"/>
      <w:r w:rsidRPr="00BF7212">
        <w:rPr>
          <w:rFonts w:ascii="Times New Roman" w:eastAsia="Times New Roman" w:hAnsi="Times New Roman" w:cs="Times New Roman"/>
          <w:sz w:val="28"/>
          <w:szCs w:val="28"/>
          <w:lang w:val="uk-UA"/>
        </w:rPr>
        <w:t>разработаны</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оптимизированные</w:t>
      </w:r>
      <w:proofErr w:type="spellEnd"/>
      <w:r w:rsidRPr="00BF7212">
        <w:rPr>
          <w:rFonts w:ascii="Times New Roman" w:eastAsia="Times New Roman" w:hAnsi="Times New Roman" w:cs="Times New Roman"/>
          <w:sz w:val="28"/>
          <w:szCs w:val="28"/>
          <w:lang w:val="uk-UA"/>
        </w:rPr>
        <w:t xml:space="preserve"> по </w:t>
      </w:r>
      <w:proofErr w:type="spellStart"/>
      <w:r w:rsidRPr="00BF7212">
        <w:rPr>
          <w:rFonts w:ascii="Times New Roman" w:eastAsia="Times New Roman" w:hAnsi="Times New Roman" w:cs="Times New Roman"/>
          <w:sz w:val="28"/>
          <w:szCs w:val="28"/>
          <w:lang w:val="uk-UA"/>
        </w:rPr>
        <w:t>основным</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питательным</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веществам</w:t>
      </w:r>
      <w:proofErr w:type="spellEnd"/>
      <w:r w:rsidRPr="00BF7212">
        <w:rPr>
          <w:rFonts w:ascii="Times New Roman" w:eastAsia="Times New Roman" w:hAnsi="Times New Roman" w:cs="Times New Roman"/>
          <w:sz w:val="28"/>
          <w:szCs w:val="28"/>
          <w:lang w:val="uk-UA"/>
        </w:rPr>
        <w:t xml:space="preserve"> и </w:t>
      </w:r>
      <w:proofErr w:type="spellStart"/>
      <w:r w:rsidRPr="00BF7212">
        <w:rPr>
          <w:rFonts w:ascii="Times New Roman" w:eastAsia="Times New Roman" w:hAnsi="Times New Roman" w:cs="Times New Roman"/>
          <w:sz w:val="28"/>
          <w:szCs w:val="28"/>
          <w:lang w:val="uk-UA"/>
        </w:rPr>
        <w:t>незаменимыми</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аминокислотами</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комбикорма</w:t>
      </w:r>
      <w:proofErr w:type="spellEnd"/>
      <w:r w:rsidRPr="00BF7212">
        <w:rPr>
          <w:rFonts w:ascii="Times New Roman" w:eastAsia="Times New Roman" w:hAnsi="Times New Roman" w:cs="Times New Roman"/>
          <w:sz w:val="28"/>
          <w:szCs w:val="28"/>
          <w:lang w:val="uk-UA"/>
        </w:rPr>
        <w:t xml:space="preserve"> для </w:t>
      </w:r>
      <w:proofErr w:type="spellStart"/>
      <w:r w:rsidRPr="00BF7212">
        <w:rPr>
          <w:rFonts w:ascii="Times New Roman" w:eastAsia="Times New Roman" w:hAnsi="Times New Roman" w:cs="Times New Roman"/>
          <w:sz w:val="28"/>
          <w:szCs w:val="28"/>
          <w:lang w:val="uk-UA"/>
        </w:rPr>
        <w:t>животных</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Оценено</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влияние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использования</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разработанных</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комбикормов</w:t>
      </w:r>
      <w:proofErr w:type="spellEnd"/>
      <w:r w:rsidRPr="00BF7212">
        <w:rPr>
          <w:rFonts w:ascii="Times New Roman" w:eastAsia="Times New Roman" w:hAnsi="Times New Roman" w:cs="Times New Roman"/>
          <w:sz w:val="28"/>
          <w:szCs w:val="28"/>
          <w:lang w:val="uk-UA"/>
        </w:rPr>
        <w:t xml:space="preserve"> на </w:t>
      </w:r>
      <w:proofErr w:type="spellStart"/>
      <w:r w:rsidRPr="00BF7212">
        <w:rPr>
          <w:rFonts w:ascii="Times New Roman" w:eastAsia="Times New Roman" w:hAnsi="Times New Roman" w:cs="Times New Roman"/>
          <w:sz w:val="28"/>
          <w:szCs w:val="28"/>
          <w:lang w:val="uk-UA"/>
        </w:rPr>
        <w:t>закономерности</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роста</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производительные</w:t>
      </w:r>
      <w:proofErr w:type="spellEnd"/>
      <w:r w:rsidRPr="00BF7212">
        <w:rPr>
          <w:rFonts w:ascii="Times New Roman" w:eastAsia="Times New Roman" w:hAnsi="Times New Roman" w:cs="Times New Roman"/>
          <w:sz w:val="28"/>
          <w:szCs w:val="28"/>
          <w:lang w:val="uk-UA"/>
        </w:rPr>
        <w:t xml:space="preserve"> и </w:t>
      </w:r>
      <w:proofErr w:type="spellStart"/>
      <w:r w:rsidRPr="00BF7212">
        <w:rPr>
          <w:rFonts w:ascii="Times New Roman" w:eastAsia="Times New Roman" w:hAnsi="Times New Roman" w:cs="Times New Roman"/>
          <w:sz w:val="28"/>
          <w:szCs w:val="28"/>
          <w:lang w:val="uk-UA"/>
        </w:rPr>
        <w:t>откормочные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качества</w:t>
      </w:r>
      <w:proofErr w:type="spellEnd"/>
      <w:r w:rsidRPr="00BF7212">
        <w:rPr>
          <w:rFonts w:ascii="Times New Roman" w:eastAsia="Times New Roman" w:hAnsi="Times New Roman" w:cs="Times New Roman"/>
          <w:sz w:val="28"/>
          <w:szCs w:val="28"/>
          <w:lang w:val="uk-UA"/>
        </w:rPr>
        <w:t xml:space="preserve"> свиней.</w:t>
      </w:r>
    </w:p>
    <w:p w:rsidR="00021A2A" w:rsidRPr="00BF7212" w:rsidRDefault="00490035" w:rsidP="00ED6466">
      <w:pPr>
        <w:ind w:firstLine="709"/>
        <w:rPr>
          <w:rFonts w:ascii="Times New Roman" w:eastAsia="Times New Roman" w:hAnsi="Times New Roman" w:cs="Times New Roman"/>
          <w:sz w:val="28"/>
          <w:szCs w:val="28"/>
          <w:lang w:val="uk-UA"/>
        </w:rPr>
      </w:pPr>
      <w:proofErr w:type="spellStart"/>
      <w:r w:rsidRPr="00BF7212">
        <w:rPr>
          <w:rFonts w:ascii="Times New Roman" w:eastAsia="Times New Roman" w:hAnsi="Times New Roman" w:cs="Times New Roman"/>
          <w:b/>
          <w:sz w:val="28"/>
          <w:szCs w:val="28"/>
          <w:lang w:val="uk-UA"/>
        </w:rPr>
        <w:t>Ключевые</w:t>
      </w:r>
      <w:proofErr w:type="spellEnd"/>
      <w:r w:rsidRPr="00BF7212">
        <w:rPr>
          <w:rFonts w:ascii="Times New Roman" w:eastAsia="Times New Roman" w:hAnsi="Times New Roman" w:cs="Times New Roman"/>
          <w:b/>
          <w:sz w:val="28"/>
          <w:szCs w:val="28"/>
          <w:lang w:val="uk-UA"/>
        </w:rPr>
        <w:t xml:space="preserve"> слова</w:t>
      </w:r>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свиньи</w:t>
      </w:r>
      <w:proofErr w:type="spellEnd"/>
      <w:r w:rsidRPr="00BF7212">
        <w:rPr>
          <w:rFonts w:ascii="Times New Roman" w:eastAsia="Times New Roman" w:hAnsi="Times New Roman" w:cs="Times New Roman"/>
          <w:sz w:val="28"/>
          <w:szCs w:val="28"/>
          <w:lang w:val="uk-UA"/>
        </w:rPr>
        <w:t xml:space="preserve"> на </w:t>
      </w:r>
      <w:proofErr w:type="spellStart"/>
      <w:r w:rsidRPr="00BF7212">
        <w:rPr>
          <w:rFonts w:ascii="Times New Roman" w:eastAsia="Times New Roman" w:hAnsi="Times New Roman" w:cs="Times New Roman"/>
          <w:sz w:val="28"/>
          <w:szCs w:val="28"/>
          <w:lang w:val="uk-UA"/>
        </w:rPr>
        <w:t>откорме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рационы</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кормления</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комбикорма</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незаменимые</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аминокислоты</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производительность</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качество</w:t>
      </w:r>
      <w:proofErr w:type="spellEnd"/>
      <w:r w:rsidRPr="00BF7212">
        <w:rPr>
          <w:rFonts w:ascii="Times New Roman" w:eastAsia="Times New Roman" w:hAnsi="Times New Roman" w:cs="Times New Roman"/>
          <w:sz w:val="28"/>
          <w:szCs w:val="28"/>
          <w:lang w:val="uk-UA"/>
        </w:rPr>
        <w:t xml:space="preserve"> </w:t>
      </w:r>
      <w:proofErr w:type="spellStart"/>
      <w:r w:rsidRPr="00BF7212">
        <w:rPr>
          <w:rFonts w:ascii="Times New Roman" w:eastAsia="Times New Roman" w:hAnsi="Times New Roman" w:cs="Times New Roman"/>
          <w:sz w:val="28"/>
          <w:szCs w:val="28"/>
          <w:lang w:val="uk-UA"/>
        </w:rPr>
        <w:t>откорма</w:t>
      </w:r>
      <w:proofErr w:type="spellEnd"/>
      <w:r w:rsidRPr="00BF7212">
        <w:rPr>
          <w:rFonts w:ascii="Times New Roman" w:eastAsia="Times New Roman" w:hAnsi="Times New Roman" w:cs="Times New Roman"/>
          <w:sz w:val="28"/>
          <w:szCs w:val="28"/>
          <w:lang w:val="uk-UA"/>
        </w:rPr>
        <w:t>.</w:t>
      </w:r>
    </w:p>
    <w:p w:rsidR="00312ADE" w:rsidRPr="00BF7212" w:rsidRDefault="00312ADE" w:rsidP="00ED6466">
      <w:pPr>
        <w:ind w:firstLine="709"/>
        <w:jc w:val="center"/>
        <w:rPr>
          <w:rFonts w:ascii="Times New Roman" w:eastAsia="Times New Roman" w:hAnsi="Times New Roman" w:cs="Times New Roman"/>
          <w:b/>
          <w:sz w:val="28"/>
          <w:szCs w:val="28"/>
          <w:lang w:val="uk-UA"/>
        </w:rPr>
      </w:pPr>
      <w:proofErr w:type="spellStart"/>
      <w:r w:rsidRPr="00BF7212">
        <w:rPr>
          <w:rFonts w:ascii="Times New Roman" w:eastAsia="Times New Roman" w:hAnsi="Times New Roman" w:cs="Times New Roman"/>
          <w:b/>
          <w:sz w:val="28"/>
          <w:szCs w:val="28"/>
          <w:lang w:val="uk-UA"/>
        </w:rPr>
        <w:t>Summary</w:t>
      </w:r>
      <w:proofErr w:type="spellEnd"/>
    </w:p>
    <w:p w:rsidR="0018746A" w:rsidRPr="00BF7212" w:rsidRDefault="00312ADE" w:rsidP="00ED6466">
      <w:pPr>
        <w:ind w:firstLine="709"/>
        <w:rPr>
          <w:rFonts w:ascii="Times New Roman" w:hAnsi="Times New Roman" w:cs="Times New Roman"/>
          <w:b/>
          <w:sz w:val="28"/>
          <w:szCs w:val="28"/>
          <w:lang w:val="uk-UA"/>
        </w:rPr>
      </w:pPr>
      <w:proofErr w:type="spellStart"/>
      <w:r w:rsidRPr="00BF7212">
        <w:rPr>
          <w:rFonts w:ascii="Times New Roman" w:hAnsi="Times New Roman" w:cs="Times New Roman"/>
          <w:b/>
          <w:sz w:val="28"/>
          <w:szCs w:val="28"/>
          <w:lang w:val="uk-UA"/>
        </w:rPr>
        <w:t>Ways</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to</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improve</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the</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composition</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of</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protein</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for</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pigs</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for</w:t>
      </w:r>
      <w:proofErr w:type="spellEnd"/>
      <w:r w:rsidRPr="00BF7212">
        <w:rPr>
          <w:rFonts w:ascii="Times New Roman" w:hAnsi="Times New Roman" w:cs="Times New Roman"/>
          <w:b/>
          <w:sz w:val="28"/>
          <w:szCs w:val="28"/>
          <w:lang w:val="uk-UA"/>
        </w:rPr>
        <w:t xml:space="preserve"> </w:t>
      </w:r>
      <w:proofErr w:type="spellStart"/>
      <w:r w:rsidRPr="00BF7212">
        <w:rPr>
          <w:rFonts w:ascii="Times New Roman" w:hAnsi="Times New Roman" w:cs="Times New Roman"/>
          <w:b/>
          <w:sz w:val="28"/>
          <w:szCs w:val="28"/>
          <w:lang w:val="uk-UA"/>
        </w:rPr>
        <w:t>fattening</w:t>
      </w:r>
      <w:proofErr w:type="spellEnd"/>
      <w:r w:rsidRPr="00BF7212">
        <w:rPr>
          <w:rFonts w:ascii="Times New Roman" w:hAnsi="Times New Roman" w:cs="Times New Roman"/>
          <w:b/>
          <w:sz w:val="28"/>
          <w:szCs w:val="28"/>
          <w:lang w:val="uk-UA"/>
        </w:rPr>
        <w:t xml:space="preserve">/        </w:t>
      </w:r>
      <w:r w:rsidR="00490035" w:rsidRPr="00BF7212">
        <w:rPr>
          <w:rFonts w:ascii="Times New Roman" w:hAnsi="Times New Roman" w:cs="Times New Roman"/>
          <w:b/>
          <w:sz w:val="28"/>
          <w:szCs w:val="28"/>
          <w:lang w:val="uk-UA"/>
        </w:rPr>
        <w:t xml:space="preserve">H. </w:t>
      </w:r>
      <w:proofErr w:type="spellStart"/>
      <w:r w:rsidR="00490035" w:rsidRPr="00BF7212">
        <w:rPr>
          <w:rFonts w:ascii="Times New Roman" w:hAnsi="Times New Roman" w:cs="Times New Roman"/>
          <w:b/>
          <w:sz w:val="28"/>
          <w:szCs w:val="28"/>
          <w:lang w:val="uk-UA"/>
        </w:rPr>
        <w:t>Yulevich</w:t>
      </w:r>
      <w:proofErr w:type="spellEnd"/>
      <w:r w:rsidR="00490035" w:rsidRPr="00BF7212">
        <w:rPr>
          <w:rFonts w:ascii="Times New Roman" w:hAnsi="Times New Roman" w:cs="Times New Roman"/>
          <w:b/>
          <w:sz w:val="28"/>
          <w:szCs w:val="28"/>
          <w:lang w:val="uk-UA"/>
        </w:rPr>
        <w:t xml:space="preserve">, </w:t>
      </w:r>
      <w:proofErr w:type="spellStart"/>
      <w:r w:rsidR="00490035" w:rsidRPr="00BF7212">
        <w:rPr>
          <w:rFonts w:ascii="Times New Roman" w:hAnsi="Times New Roman" w:cs="Times New Roman"/>
          <w:b/>
          <w:sz w:val="28"/>
          <w:szCs w:val="28"/>
          <w:lang w:val="uk-UA"/>
        </w:rPr>
        <w:t>А.Liкhach</w:t>
      </w:r>
      <w:proofErr w:type="spellEnd"/>
      <w:r w:rsidR="00490035" w:rsidRPr="00BF7212">
        <w:rPr>
          <w:rFonts w:ascii="Times New Roman" w:hAnsi="Times New Roman" w:cs="Times New Roman"/>
          <w:b/>
          <w:sz w:val="28"/>
          <w:szCs w:val="28"/>
          <w:lang w:val="uk-UA"/>
        </w:rPr>
        <w:t xml:space="preserve">, J. </w:t>
      </w:r>
      <w:proofErr w:type="spellStart"/>
      <w:r w:rsidR="00490035" w:rsidRPr="00BF7212">
        <w:rPr>
          <w:rFonts w:ascii="Times New Roman" w:hAnsi="Times New Roman" w:cs="Times New Roman"/>
          <w:b/>
          <w:sz w:val="28"/>
          <w:szCs w:val="28"/>
          <w:lang w:val="uk-UA"/>
        </w:rPr>
        <w:t>Dehtyar</w:t>
      </w:r>
      <w:proofErr w:type="spellEnd"/>
    </w:p>
    <w:p w:rsidR="00ED6466" w:rsidRPr="00BF7212" w:rsidRDefault="00ED6466" w:rsidP="00ED6466">
      <w:pPr>
        <w:ind w:firstLine="709"/>
        <w:rPr>
          <w:rFonts w:ascii="Times New Roman" w:hAnsi="Times New Roman" w:cs="Times New Roman"/>
          <w:noProof/>
          <w:sz w:val="28"/>
          <w:szCs w:val="28"/>
          <w:lang w:val="uk-UA"/>
        </w:rPr>
      </w:pPr>
      <w:r w:rsidRPr="00BF7212">
        <w:rPr>
          <w:rFonts w:ascii="Times New Roman" w:hAnsi="Times New Roman" w:cs="Times New Roman"/>
          <w:noProof/>
          <w:sz w:val="28"/>
          <w:szCs w:val="28"/>
          <w:lang w:val="uk-UA"/>
        </w:rPr>
        <w:t xml:space="preserve">The paper discusses the content and ratio of individual essential amino acids in the feed used in the diets of fattening pigs. He studied the ratio of essential amino acids in the diet, the diet was designed and optimized for the content of essential nutrients and essential amino acids for animal feed. Evaluated the effect of diet on the growth model, the performance and quality of fattening pigs. </w:t>
      </w:r>
    </w:p>
    <w:p w:rsidR="00ED6466" w:rsidRPr="00BF7212" w:rsidRDefault="00ED6466" w:rsidP="00ED6466">
      <w:pPr>
        <w:ind w:firstLine="709"/>
        <w:rPr>
          <w:rFonts w:ascii="Times New Roman" w:hAnsi="Times New Roman" w:cs="Times New Roman"/>
          <w:noProof/>
          <w:sz w:val="28"/>
          <w:szCs w:val="28"/>
          <w:lang w:val="uk-UA"/>
        </w:rPr>
      </w:pPr>
      <w:r w:rsidRPr="00BF7212">
        <w:rPr>
          <w:rFonts w:ascii="Times New Roman" w:hAnsi="Times New Roman" w:cs="Times New Roman"/>
          <w:noProof/>
          <w:sz w:val="28"/>
          <w:szCs w:val="28"/>
          <w:lang w:val="uk-UA"/>
        </w:rPr>
        <w:t xml:space="preserve"> </w:t>
      </w:r>
      <w:r w:rsidRPr="00BF7212">
        <w:rPr>
          <w:rFonts w:ascii="Times New Roman" w:hAnsi="Times New Roman" w:cs="Times New Roman"/>
          <w:b/>
          <w:noProof/>
          <w:sz w:val="28"/>
          <w:szCs w:val="28"/>
          <w:lang w:val="uk-UA"/>
        </w:rPr>
        <w:t>Keywords</w:t>
      </w:r>
      <w:r w:rsidRPr="00BF7212">
        <w:rPr>
          <w:rFonts w:ascii="Times New Roman" w:hAnsi="Times New Roman" w:cs="Times New Roman"/>
          <w:noProof/>
          <w:sz w:val="28"/>
          <w:szCs w:val="28"/>
          <w:lang w:val="uk-UA"/>
        </w:rPr>
        <w:t>: pig fattening diet feeding, fodder, essential amino acids, performance, quality fattening.</w:t>
      </w:r>
    </w:p>
    <w:p w:rsidR="00522FF8" w:rsidRPr="00BF7212" w:rsidRDefault="00522FF8" w:rsidP="00522FF8">
      <w:pPr>
        <w:spacing w:line="360" w:lineRule="auto"/>
        <w:ind w:firstLine="709"/>
        <w:rPr>
          <w:noProof/>
          <w:sz w:val="28"/>
          <w:szCs w:val="28"/>
          <w:lang w:val="uk-UA"/>
        </w:rPr>
      </w:pPr>
    </w:p>
    <w:p w:rsidR="0036411F" w:rsidRPr="00BF7212" w:rsidRDefault="0036411F" w:rsidP="0036411F">
      <w:pPr>
        <w:ind w:firstLine="709"/>
        <w:rPr>
          <w:rFonts w:ascii="Times New Roman" w:hAnsi="Times New Roman" w:cs="Times New Roman"/>
          <w:i/>
          <w:lang w:val="uk-UA"/>
        </w:rPr>
      </w:pPr>
    </w:p>
    <w:sectPr w:rsidR="0036411F" w:rsidRPr="00BF7212" w:rsidSect="007C3E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62D4"/>
    <w:multiLevelType w:val="hybridMultilevel"/>
    <w:tmpl w:val="49022FC0"/>
    <w:lvl w:ilvl="0" w:tplc="466C221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1E82459"/>
    <w:multiLevelType w:val="hybridMultilevel"/>
    <w:tmpl w:val="AE2450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9611BC"/>
    <w:multiLevelType w:val="hybridMultilevel"/>
    <w:tmpl w:val="E3ACCEF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6411F"/>
    <w:rsid w:val="00000B7E"/>
    <w:rsid w:val="00000C8C"/>
    <w:rsid w:val="00001671"/>
    <w:rsid w:val="00002845"/>
    <w:rsid w:val="00002EF7"/>
    <w:rsid w:val="000032AB"/>
    <w:rsid w:val="0000387C"/>
    <w:rsid w:val="0000393F"/>
    <w:rsid w:val="00004083"/>
    <w:rsid w:val="00004656"/>
    <w:rsid w:val="00004920"/>
    <w:rsid w:val="000062B0"/>
    <w:rsid w:val="00006AB7"/>
    <w:rsid w:val="00007252"/>
    <w:rsid w:val="00007350"/>
    <w:rsid w:val="00007AEF"/>
    <w:rsid w:val="00010303"/>
    <w:rsid w:val="000107A1"/>
    <w:rsid w:val="000107B7"/>
    <w:rsid w:val="000108FD"/>
    <w:rsid w:val="00011DBB"/>
    <w:rsid w:val="00011E19"/>
    <w:rsid w:val="00011ED5"/>
    <w:rsid w:val="00012B99"/>
    <w:rsid w:val="00012D6A"/>
    <w:rsid w:val="00013D92"/>
    <w:rsid w:val="00013FDC"/>
    <w:rsid w:val="0001419C"/>
    <w:rsid w:val="00014872"/>
    <w:rsid w:val="00014902"/>
    <w:rsid w:val="00015D2B"/>
    <w:rsid w:val="000168E3"/>
    <w:rsid w:val="00017269"/>
    <w:rsid w:val="00017C14"/>
    <w:rsid w:val="00017EEC"/>
    <w:rsid w:val="000208D5"/>
    <w:rsid w:val="000215F3"/>
    <w:rsid w:val="000217B4"/>
    <w:rsid w:val="00021A2A"/>
    <w:rsid w:val="00021E5A"/>
    <w:rsid w:val="00021ED9"/>
    <w:rsid w:val="000224A8"/>
    <w:rsid w:val="00023064"/>
    <w:rsid w:val="00023528"/>
    <w:rsid w:val="0002404F"/>
    <w:rsid w:val="00024653"/>
    <w:rsid w:val="000247B1"/>
    <w:rsid w:val="00024A08"/>
    <w:rsid w:val="00024C5A"/>
    <w:rsid w:val="000253A8"/>
    <w:rsid w:val="00025AB5"/>
    <w:rsid w:val="000266F9"/>
    <w:rsid w:val="00026A65"/>
    <w:rsid w:val="00026AF2"/>
    <w:rsid w:val="00026C34"/>
    <w:rsid w:val="0002725C"/>
    <w:rsid w:val="00030CEB"/>
    <w:rsid w:val="0003127D"/>
    <w:rsid w:val="00031D8F"/>
    <w:rsid w:val="00034C52"/>
    <w:rsid w:val="00034CAA"/>
    <w:rsid w:val="00035217"/>
    <w:rsid w:val="00035267"/>
    <w:rsid w:val="000359C6"/>
    <w:rsid w:val="0003607D"/>
    <w:rsid w:val="00036F12"/>
    <w:rsid w:val="00036F33"/>
    <w:rsid w:val="00037C1A"/>
    <w:rsid w:val="00040929"/>
    <w:rsid w:val="00041509"/>
    <w:rsid w:val="000427CB"/>
    <w:rsid w:val="00042EEE"/>
    <w:rsid w:val="0004343D"/>
    <w:rsid w:val="00043548"/>
    <w:rsid w:val="000435E4"/>
    <w:rsid w:val="00043842"/>
    <w:rsid w:val="000439ED"/>
    <w:rsid w:val="00043C22"/>
    <w:rsid w:val="00044D98"/>
    <w:rsid w:val="000452DE"/>
    <w:rsid w:val="00045B0F"/>
    <w:rsid w:val="000470E6"/>
    <w:rsid w:val="00047E0D"/>
    <w:rsid w:val="00050921"/>
    <w:rsid w:val="000509C2"/>
    <w:rsid w:val="00051729"/>
    <w:rsid w:val="00052D4D"/>
    <w:rsid w:val="000534F3"/>
    <w:rsid w:val="00054114"/>
    <w:rsid w:val="000544FB"/>
    <w:rsid w:val="000545CD"/>
    <w:rsid w:val="00055580"/>
    <w:rsid w:val="000555BA"/>
    <w:rsid w:val="00056A3D"/>
    <w:rsid w:val="00056FAD"/>
    <w:rsid w:val="0005760F"/>
    <w:rsid w:val="000600C9"/>
    <w:rsid w:val="00060837"/>
    <w:rsid w:val="000619FB"/>
    <w:rsid w:val="0006213E"/>
    <w:rsid w:val="0006225A"/>
    <w:rsid w:val="0006293B"/>
    <w:rsid w:val="0006332A"/>
    <w:rsid w:val="00063539"/>
    <w:rsid w:val="00063693"/>
    <w:rsid w:val="000640E3"/>
    <w:rsid w:val="0006412C"/>
    <w:rsid w:val="0006443B"/>
    <w:rsid w:val="00064A4A"/>
    <w:rsid w:val="00064CCF"/>
    <w:rsid w:val="00064EA8"/>
    <w:rsid w:val="00065572"/>
    <w:rsid w:val="0006557E"/>
    <w:rsid w:val="00065829"/>
    <w:rsid w:val="000661F2"/>
    <w:rsid w:val="00067D1F"/>
    <w:rsid w:val="00070D0F"/>
    <w:rsid w:val="00070D26"/>
    <w:rsid w:val="000724BE"/>
    <w:rsid w:val="000728F9"/>
    <w:rsid w:val="000732FF"/>
    <w:rsid w:val="0007394A"/>
    <w:rsid w:val="00073E50"/>
    <w:rsid w:val="0007441E"/>
    <w:rsid w:val="00074466"/>
    <w:rsid w:val="000749B4"/>
    <w:rsid w:val="00074DA6"/>
    <w:rsid w:val="00075961"/>
    <w:rsid w:val="00075BB1"/>
    <w:rsid w:val="0007610B"/>
    <w:rsid w:val="000764C4"/>
    <w:rsid w:val="00076E7C"/>
    <w:rsid w:val="00077148"/>
    <w:rsid w:val="00077487"/>
    <w:rsid w:val="000776C3"/>
    <w:rsid w:val="00077E76"/>
    <w:rsid w:val="000807C8"/>
    <w:rsid w:val="00080857"/>
    <w:rsid w:val="00080CBD"/>
    <w:rsid w:val="00081726"/>
    <w:rsid w:val="00082294"/>
    <w:rsid w:val="0008251E"/>
    <w:rsid w:val="000826FE"/>
    <w:rsid w:val="00082F86"/>
    <w:rsid w:val="000839D1"/>
    <w:rsid w:val="00083D9F"/>
    <w:rsid w:val="00083F07"/>
    <w:rsid w:val="00084053"/>
    <w:rsid w:val="000842CA"/>
    <w:rsid w:val="0008433A"/>
    <w:rsid w:val="00084860"/>
    <w:rsid w:val="00084886"/>
    <w:rsid w:val="00084E6D"/>
    <w:rsid w:val="0008500C"/>
    <w:rsid w:val="0008579B"/>
    <w:rsid w:val="000864AA"/>
    <w:rsid w:val="00086504"/>
    <w:rsid w:val="00087933"/>
    <w:rsid w:val="0009027F"/>
    <w:rsid w:val="000903B3"/>
    <w:rsid w:val="00090F57"/>
    <w:rsid w:val="00091893"/>
    <w:rsid w:val="000922F0"/>
    <w:rsid w:val="00092B79"/>
    <w:rsid w:val="00093136"/>
    <w:rsid w:val="00093687"/>
    <w:rsid w:val="0009430F"/>
    <w:rsid w:val="0009446D"/>
    <w:rsid w:val="0009452D"/>
    <w:rsid w:val="00094629"/>
    <w:rsid w:val="00094833"/>
    <w:rsid w:val="000953AA"/>
    <w:rsid w:val="00095F9C"/>
    <w:rsid w:val="00096AB6"/>
    <w:rsid w:val="00096D89"/>
    <w:rsid w:val="00097B94"/>
    <w:rsid w:val="000A059E"/>
    <w:rsid w:val="000A164B"/>
    <w:rsid w:val="000A19A0"/>
    <w:rsid w:val="000A271C"/>
    <w:rsid w:val="000A29E9"/>
    <w:rsid w:val="000A2A45"/>
    <w:rsid w:val="000A3658"/>
    <w:rsid w:val="000A3D3D"/>
    <w:rsid w:val="000A3E90"/>
    <w:rsid w:val="000A484D"/>
    <w:rsid w:val="000A4BC8"/>
    <w:rsid w:val="000A527D"/>
    <w:rsid w:val="000A65A1"/>
    <w:rsid w:val="000A7763"/>
    <w:rsid w:val="000A7957"/>
    <w:rsid w:val="000B03E1"/>
    <w:rsid w:val="000B06F3"/>
    <w:rsid w:val="000B0CCF"/>
    <w:rsid w:val="000B1A52"/>
    <w:rsid w:val="000B256E"/>
    <w:rsid w:val="000B38B9"/>
    <w:rsid w:val="000B39C2"/>
    <w:rsid w:val="000B3F45"/>
    <w:rsid w:val="000B49F5"/>
    <w:rsid w:val="000B4AF8"/>
    <w:rsid w:val="000B4BED"/>
    <w:rsid w:val="000B4DF6"/>
    <w:rsid w:val="000B4E85"/>
    <w:rsid w:val="000B5445"/>
    <w:rsid w:val="000B5C9A"/>
    <w:rsid w:val="000B6421"/>
    <w:rsid w:val="000B6D69"/>
    <w:rsid w:val="000B77EB"/>
    <w:rsid w:val="000B786E"/>
    <w:rsid w:val="000C0186"/>
    <w:rsid w:val="000C0367"/>
    <w:rsid w:val="000C0C42"/>
    <w:rsid w:val="000C0EA6"/>
    <w:rsid w:val="000C11B0"/>
    <w:rsid w:val="000C15A2"/>
    <w:rsid w:val="000C2B8F"/>
    <w:rsid w:val="000C32E3"/>
    <w:rsid w:val="000C33EF"/>
    <w:rsid w:val="000C3E39"/>
    <w:rsid w:val="000C4A9F"/>
    <w:rsid w:val="000C5AAB"/>
    <w:rsid w:val="000C6078"/>
    <w:rsid w:val="000C7681"/>
    <w:rsid w:val="000C7ADF"/>
    <w:rsid w:val="000C7F7E"/>
    <w:rsid w:val="000C7FC3"/>
    <w:rsid w:val="000D0B79"/>
    <w:rsid w:val="000D12AD"/>
    <w:rsid w:val="000D20D9"/>
    <w:rsid w:val="000D273E"/>
    <w:rsid w:val="000D2748"/>
    <w:rsid w:val="000D2EC9"/>
    <w:rsid w:val="000D356C"/>
    <w:rsid w:val="000D3B4B"/>
    <w:rsid w:val="000D3B7A"/>
    <w:rsid w:val="000D3D33"/>
    <w:rsid w:val="000D4FCB"/>
    <w:rsid w:val="000D6284"/>
    <w:rsid w:val="000D6911"/>
    <w:rsid w:val="000D738E"/>
    <w:rsid w:val="000E09B2"/>
    <w:rsid w:val="000E143A"/>
    <w:rsid w:val="000E1BFA"/>
    <w:rsid w:val="000E2E9C"/>
    <w:rsid w:val="000E35FA"/>
    <w:rsid w:val="000E431D"/>
    <w:rsid w:val="000E48DF"/>
    <w:rsid w:val="000E4F10"/>
    <w:rsid w:val="000E51A9"/>
    <w:rsid w:val="000E6E40"/>
    <w:rsid w:val="000E6E5C"/>
    <w:rsid w:val="000E789E"/>
    <w:rsid w:val="000E7D67"/>
    <w:rsid w:val="000F00E9"/>
    <w:rsid w:val="000F09F9"/>
    <w:rsid w:val="000F0DE5"/>
    <w:rsid w:val="000F0FC6"/>
    <w:rsid w:val="000F21B4"/>
    <w:rsid w:val="000F232E"/>
    <w:rsid w:val="000F34A9"/>
    <w:rsid w:val="000F3B7C"/>
    <w:rsid w:val="000F3BB8"/>
    <w:rsid w:val="000F3D09"/>
    <w:rsid w:val="000F5020"/>
    <w:rsid w:val="000F5D8F"/>
    <w:rsid w:val="000F6775"/>
    <w:rsid w:val="000F6C96"/>
    <w:rsid w:val="00100253"/>
    <w:rsid w:val="001007AA"/>
    <w:rsid w:val="00100C4E"/>
    <w:rsid w:val="001017BD"/>
    <w:rsid w:val="00102655"/>
    <w:rsid w:val="001038F3"/>
    <w:rsid w:val="00103C9D"/>
    <w:rsid w:val="00106BF4"/>
    <w:rsid w:val="001072BF"/>
    <w:rsid w:val="00107BC3"/>
    <w:rsid w:val="00107FAD"/>
    <w:rsid w:val="00110B1B"/>
    <w:rsid w:val="00110DB2"/>
    <w:rsid w:val="00111293"/>
    <w:rsid w:val="00111413"/>
    <w:rsid w:val="00112073"/>
    <w:rsid w:val="001120FD"/>
    <w:rsid w:val="0011271D"/>
    <w:rsid w:val="0011304F"/>
    <w:rsid w:val="00113561"/>
    <w:rsid w:val="001135EC"/>
    <w:rsid w:val="001136EC"/>
    <w:rsid w:val="00113E0F"/>
    <w:rsid w:val="001144DF"/>
    <w:rsid w:val="00115680"/>
    <w:rsid w:val="00115858"/>
    <w:rsid w:val="00115969"/>
    <w:rsid w:val="00115C68"/>
    <w:rsid w:val="00116062"/>
    <w:rsid w:val="00116090"/>
    <w:rsid w:val="00116094"/>
    <w:rsid w:val="001164A5"/>
    <w:rsid w:val="00116B95"/>
    <w:rsid w:val="0011720B"/>
    <w:rsid w:val="00117512"/>
    <w:rsid w:val="00117907"/>
    <w:rsid w:val="00117D28"/>
    <w:rsid w:val="0012059B"/>
    <w:rsid w:val="00121015"/>
    <w:rsid w:val="00122591"/>
    <w:rsid w:val="00122999"/>
    <w:rsid w:val="00122AD1"/>
    <w:rsid w:val="00122AE9"/>
    <w:rsid w:val="001234FB"/>
    <w:rsid w:val="00123C0D"/>
    <w:rsid w:val="001253DA"/>
    <w:rsid w:val="00125784"/>
    <w:rsid w:val="001257FF"/>
    <w:rsid w:val="00126083"/>
    <w:rsid w:val="0012661E"/>
    <w:rsid w:val="00126F82"/>
    <w:rsid w:val="00126F93"/>
    <w:rsid w:val="0012785E"/>
    <w:rsid w:val="00127978"/>
    <w:rsid w:val="00127EF9"/>
    <w:rsid w:val="0013059D"/>
    <w:rsid w:val="00130A3E"/>
    <w:rsid w:val="00130D45"/>
    <w:rsid w:val="0013150C"/>
    <w:rsid w:val="00136336"/>
    <w:rsid w:val="00137A31"/>
    <w:rsid w:val="00137A36"/>
    <w:rsid w:val="00137C0B"/>
    <w:rsid w:val="00140BD5"/>
    <w:rsid w:val="001412AC"/>
    <w:rsid w:val="001415CC"/>
    <w:rsid w:val="001417AE"/>
    <w:rsid w:val="00141BBB"/>
    <w:rsid w:val="00141E89"/>
    <w:rsid w:val="00142938"/>
    <w:rsid w:val="00142C8E"/>
    <w:rsid w:val="00143C3D"/>
    <w:rsid w:val="00143D07"/>
    <w:rsid w:val="0014433E"/>
    <w:rsid w:val="00144843"/>
    <w:rsid w:val="001450AB"/>
    <w:rsid w:val="001451E4"/>
    <w:rsid w:val="00145956"/>
    <w:rsid w:val="00146969"/>
    <w:rsid w:val="00147F8B"/>
    <w:rsid w:val="00147FFB"/>
    <w:rsid w:val="00151134"/>
    <w:rsid w:val="001511B3"/>
    <w:rsid w:val="0015229C"/>
    <w:rsid w:val="00152D06"/>
    <w:rsid w:val="00152DF9"/>
    <w:rsid w:val="00152EF3"/>
    <w:rsid w:val="001531A6"/>
    <w:rsid w:val="001541EB"/>
    <w:rsid w:val="0015558F"/>
    <w:rsid w:val="00155F58"/>
    <w:rsid w:val="0015681A"/>
    <w:rsid w:val="00156DB9"/>
    <w:rsid w:val="00157AB6"/>
    <w:rsid w:val="00160FEB"/>
    <w:rsid w:val="00161531"/>
    <w:rsid w:val="00161751"/>
    <w:rsid w:val="00161C31"/>
    <w:rsid w:val="0016202A"/>
    <w:rsid w:val="0016520C"/>
    <w:rsid w:val="00165550"/>
    <w:rsid w:val="0016567A"/>
    <w:rsid w:val="00166160"/>
    <w:rsid w:val="00166AEB"/>
    <w:rsid w:val="00166CEB"/>
    <w:rsid w:val="00166D1F"/>
    <w:rsid w:val="00167A31"/>
    <w:rsid w:val="0017020D"/>
    <w:rsid w:val="00170A70"/>
    <w:rsid w:val="001711AE"/>
    <w:rsid w:val="00171391"/>
    <w:rsid w:val="001715E5"/>
    <w:rsid w:val="001728C0"/>
    <w:rsid w:val="00173448"/>
    <w:rsid w:val="00173DFC"/>
    <w:rsid w:val="00174CAB"/>
    <w:rsid w:val="00175873"/>
    <w:rsid w:val="00175E9A"/>
    <w:rsid w:val="0017658C"/>
    <w:rsid w:val="00176EB9"/>
    <w:rsid w:val="0017726E"/>
    <w:rsid w:val="00180307"/>
    <w:rsid w:val="00181E7E"/>
    <w:rsid w:val="00182009"/>
    <w:rsid w:val="00182082"/>
    <w:rsid w:val="001823A5"/>
    <w:rsid w:val="00182557"/>
    <w:rsid w:val="00182E63"/>
    <w:rsid w:val="00183FBF"/>
    <w:rsid w:val="0018419C"/>
    <w:rsid w:val="001842D7"/>
    <w:rsid w:val="00184AA7"/>
    <w:rsid w:val="0018589A"/>
    <w:rsid w:val="00185C3F"/>
    <w:rsid w:val="001867C2"/>
    <w:rsid w:val="00186FC2"/>
    <w:rsid w:val="0018746A"/>
    <w:rsid w:val="00187BEF"/>
    <w:rsid w:val="00190074"/>
    <w:rsid w:val="00190B5A"/>
    <w:rsid w:val="00190D00"/>
    <w:rsid w:val="0019148F"/>
    <w:rsid w:val="001915BB"/>
    <w:rsid w:val="0019172B"/>
    <w:rsid w:val="001917E3"/>
    <w:rsid w:val="00192D18"/>
    <w:rsid w:val="0019371F"/>
    <w:rsid w:val="0019409F"/>
    <w:rsid w:val="00194B17"/>
    <w:rsid w:val="00194DD3"/>
    <w:rsid w:val="001956C4"/>
    <w:rsid w:val="0019575F"/>
    <w:rsid w:val="00196203"/>
    <w:rsid w:val="00196398"/>
    <w:rsid w:val="00197251"/>
    <w:rsid w:val="0019784E"/>
    <w:rsid w:val="00197997"/>
    <w:rsid w:val="00197E30"/>
    <w:rsid w:val="001A010B"/>
    <w:rsid w:val="001A037D"/>
    <w:rsid w:val="001A0ABD"/>
    <w:rsid w:val="001A13E4"/>
    <w:rsid w:val="001A178B"/>
    <w:rsid w:val="001A25D9"/>
    <w:rsid w:val="001A27A8"/>
    <w:rsid w:val="001A369A"/>
    <w:rsid w:val="001A3C8A"/>
    <w:rsid w:val="001A3F4E"/>
    <w:rsid w:val="001A4379"/>
    <w:rsid w:val="001A48A5"/>
    <w:rsid w:val="001A4C5C"/>
    <w:rsid w:val="001A4E0B"/>
    <w:rsid w:val="001A582B"/>
    <w:rsid w:val="001A5C87"/>
    <w:rsid w:val="001A64D2"/>
    <w:rsid w:val="001A74D7"/>
    <w:rsid w:val="001A7639"/>
    <w:rsid w:val="001A777C"/>
    <w:rsid w:val="001B00F0"/>
    <w:rsid w:val="001B0204"/>
    <w:rsid w:val="001B0CB8"/>
    <w:rsid w:val="001B0D3C"/>
    <w:rsid w:val="001B0E0D"/>
    <w:rsid w:val="001B325A"/>
    <w:rsid w:val="001B40DA"/>
    <w:rsid w:val="001B44C2"/>
    <w:rsid w:val="001B4893"/>
    <w:rsid w:val="001B50B3"/>
    <w:rsid w:val="001B54CE"/>
    <w:rsid w:val="001B6283"/>
    <w:rsid w:val="001B69F9"/>
    <w:rsid w:val="001C0031"/>
    <w:rsid w:val="001C0824"/>
    <w:rsid w:val="001C0A89"/>
    <w:rsid w:val="001C0BB1"/>
    <w:rsid w:val="001C0FA9"/>
    <w:rsid w:val="001C1AFF"/>
    <w:rsid w:val="001C1DAE"/>
    <w:rsid w:val="001C249E"/>
    <w:rsid w:val="001C4385"/>
    <w:rsid w:val="001C5457"/>
    <w:rsid w:val="001C6498"/>
    <w:rsid w:val="001C666A"/>
    <w:rsid w:val="001C66B6"/>
    <w:rsid w:val="001C67C2"/>
    <w:rsid w:val="001D1761"/>
    <w:rsid w:val="001D2A3E"/>
    <w:rsid w:val="001D2E4F"/>
    <w:rsid w:val="001D314B"/>
    <w:rsid w:val="001D5382"/>
    <w:rsid w:val="001D5C4B"/>
    <w:rsid w:val="001D6452"/>
    <w:rsid w:val="001D64C6"/>
    <w:rsid w:val="001D6A61"/>
    <w:rsid w:val="001D6BB9"/>
    <w:rsid w:val="001D6DEA"/>
    <w:rsid w:val="001D7276"/>
    <w:rsid w:val="001D73FD"/>
    <w:rsid w:val="001D75CB"/>
    <w:rsid w:val="001D7A55"/>
    <w:rsid w:val="001E0576"/>
    <w:rsid w:val="001E095C"/>
    <w:rsid w:val="001E17EE"/>
    <w:rsid w:val="001E2638"/>
    <w:rsid w:val="001E27AC"/>
    <w:rsid w:val="001E2876"/>
    <w:rsid w:val="001E2972"/>
    <w:rsid w:val="001E2BDC"/>
    <w:rsid w:val="001E2CD7"/>
    <w:rsid w:val="001E3045"/>
    <w:rsid w:val="001E3A73"/>
    <w:rsid w:val="001E481E"/>
    <w:rsid w:val="001E5C5A"/>
    <w:rsid w:val="001E5CB6"/>
    <w:rsid w:val="001E60F6"/>
    <w:rsid w:val="001E6700"/>
    <w:rsid w:val="001F05B0"/>
    <w:rsid w:val="001F0D42"/>
    <w:rsid w:val="001F0D90"/>
    <w:rsid w:val="001F170A"/>
    <w:rsid w:val="001F2668"/>
    <w:rsid w:val="001F2A7B"/>
    <w:rsid w:val="001F2D39"/>
    <w:rsid w:val="001F329D"/>
    <w:rsid w:val="001F3589"/>
    <w:rsid w:val="001F3A79"/>
    <w:rsid w:val="001F3B07"/>
    <w:rsid w:val="001F459E"/>
    <w:rsid w:val="001F528A"/>
    <w:rsid w:val="001F55B4"/>
    <w:rsid w:val="001F5B67"/>
    <w:rsid w:val="001F5F44"/>
    <w:rsid w:val="001F602B"/>
    <w:rsid w:val="001F618A"/>
    <w:rsid w:val="001F639E"/>
    <w:rsid w:val="001F6AD4"/>
    <w:rsid w:val="001F6B51"/>
    <w:rsid w:val="001F6BCF"/>
    <w:rsid w:val="001F707E"/>
    <w:rsid w:val="001F7FBC"/>
    <w:rsid w:val="002004B5"/>
    <w:rsid w:val="00200F6D"/>
    <w:rsid w:val="00201012"/>
    <w:rsid w:val="00202020"/>
    <w:rsid w:val="002035E2"/>
    <w:rsid w:val="00203873"/>
    <w:rsid w:val="00204FDF"/>
    <w:rsid w:val="00206D3B"/>
    <w:rsid w:val="00207768"/>
    <w:rsid w:val="002103E6"/>
    <w:rsid w:val="002112C2"/>
    <w:rsid w:val="00211AEC"/>
    <w:rsid w:val="0021211E"/>
    <w:rsid w:val="002138F3"/>
    <w:rsid w:val="00213B68"/>
    <w:rsid w:val="00214231"/>
    <w:rsid w:val="002143E7"/>
    <w:rsid w:val="0021456F"/>
    <w:rsid w:val="002150C9"/>
    <w:rsid w:val="00215110"/>
    <w:rsid w:val="002154F9"/>
    <w:rsid w:val="00217BB9"/>
    <w:rsid w:val="00220E63"/>
    <w:rsid w:val="002229A2"/>
    <w:rsid w:val="00222DEB"/>
    <w:rsid w:val="0022322B"/>
    <w:rsid w:val="002234CE"/>
    <w:rsid w:val="00223CCB"/>
    <w:rsid w:val="00223E64"/>
    <w:rsid w:val="0022426A"/>
    <w:rsid w:val="00224429"/>
    <w:rsid w:val="00225548"/>
    <w:rsid w:val="00225D39"/>
    <w:rsid w:val="002262DB"/>
    <w:rsid w:val="002269BC"/>
    <w:rsid w:val="002269E6"/>
    <w:rsid w:val="002273B8"/>
    <w:rsid w:val="00227954"/>
    <w:rsid w:val="0023013E"/>
    <w:rsid w:val="00230F4A"/>
    <w:rsid w:val="00231188"/>
    <w:rsid w:val="00231491"/>
    <w:rsid w:val="002323BA"/>
    <w:rsid w:val="0023431C"/>
    <w:rsid w:val="00234A4E"/>
    <w:rsid w:val="00235F6E"/>
    <w:rsid w:val="00236291"/>
    <w:rsid w:val="002375CC"/>
    <w:rsid w:val="00237636"/>
    <w:rsid w:val="0024028E"/>
    <w:rsid w:val="00240844"/>
    <w:rsid w:val="0024114E"/>
    <w:rsid w:val="0024208B"/>
    <w:rsid w:val="002423D7"/>
    <w:rsid w:val="00242840"/>
    <w:rsid w:val="00243171"/>
    <w:rsid w:val="00243A84"/>
    <w:rsid w:val="0024471B"/>
    <w:rsid w:val="00244A38"/>
    <w:rsid w:val="00244C44"/>
    <w:rsid w:val="00244C8F"/>
    <w:rsid w:val="00247264"/>
    <w:rsid w:val="0024796A"/>
    <w:rsid w:val="00247C02"/>
    <w:rsid w:val="00250322"/>
    <w:rsid w:val="00250AEE"/>
    <w:rsid w:val="00250FF5"/>
    <w:rsid w:val="00251435"/>
    <w:rsid w:val="00252236"/>
    <w:rsid w:val="002522FA"/>
    <w:rsid w:val="002527BE"/>
    <w:rsid w:val="00254A4D"/>
    <w:rsid w:val="00255C8B"/>
    <w:rsid w:val="00256766"/>
    <w:rsid w:val="00257688"/>
    <w:rsid w:val="00257C3D"/>
    <w:rsid w:val="002604B3"/>
    <w:rsid w:val="002608C1"/>
    <w:rsid w:val="00261160"/>
    <w:rsid w:val="0026176E"/>
    <w:rsid w:val="00261D0E"/>
    <w:rsid w:val="00261D32"/>
    <w:rsid w:val="002627C7"/>
    <w:rsid w:val="00263CEF"/>
    <w:rsid w:val="00263D7C"/>
    <w:rsid w:val="002647B5"/>
    <w:rsid w:val="00264EEE"/>
    <w:rsid w:val="00265A75"/>
    <w:rsid w:val="002660C6"/>
    <w:rsid w:val="00267C43"/>
    <w:rsid w:val="002703EF"/>
    <w:rsid w:val="00270CB2"/>
    <w:rsid w:val="00271172"/>
    <w:rsid w:val="0027170F"/>
    <w:rsid w:val="00272193"/>
    <w:rsid w:val="0027266B"/>
    <w:rsid w:val="00272A69"/>
    <w:rsid w:val="00272ABF"/>
    <w:rsid w:val="0027417A"/>
    <w:rsid w:val="0027522B"/>
    <w:rsid w:val="002762DE"/>
    <w:rsid w:val="002763B9"/>
    <w:rsid w:val="0028021C"/>
    <w:rsid w:val="00280585"/>
    <w:rsid w:val="00280683"/>
    <w:rsid w:val="00280DE1"/>
    <w:rsid w:val="00280E9A"/>
    <w:rsid w:val="00281336"/>
    <w:rsid w:val="0028165D"/>
    <w:rsid w:val="002822FF"/>
    <w:rsid w:val="00283EDB"/>
    <w:rsid w:val="002840C3"/>
    <w:rsid w:val="002859A0"/>
    <w:rsid w:val="00286A75"/>
    <w:rsid w:val="002873D5"/>
    <w:rsid w:val="00287419"/>
    <w:rsid w:val="002877E2"/>
    <w:rsid w:val="00290020"/>
    <w:rsid w:val="002900B8"/>
    <w:rsid w:val="0029089A"/>
    <w:rsid w:val="002918D3"/>
    <w:rsid w:val="002918F8"/>
    <w:rsid w:val="002947D7"/>
    <w:rsid w:val="00294DE1"/>
    <w:rsid w:val="002967FB"/>
    <w:rsid w:val="0029692A"/>
    <w:rsid w:val="00296ACA"/>
    <w:rsid w:val="00296B76"/>
    <w:rsid w:val="00296EA4"/>
    <w:rsid w:val="002970D7"/>
    <w:rsid w:val="0029784D"/>
    <w:rsid w:val="00297872"/>
    <w:rsid w:val="00297CD0"/>
    <w:rsid w:val="002A02A3"/>
    <w:rsid w:val="002A09C8"/>
    <w:rsid w:val="002A32C5"/>
    <w:rsid w:val="002A4216"/>
    <w:rsid w:val="002A4C19"/>
    <w:rsid w:val="002A4D26"/>
    <w:rsid w:val="002A4E59"/>
    <w:rsid w:val="002A4F40"/>
    <w:rsid w:val="002A6466"/>
    <w:rsid w:val="002A66C6"/>
    <w:rsid w:val="002A6BCF"/>
    <w:rsid w:val="002A7991"/>
    <w:rsid w:val="002A7B05"/>
    <w:rsid w:val="002A7D35"/>
    <w:rsid w:val="002B028C"/>
    <w:rsid w:val="002B03C1"/>
    <w:rsid w:val="002B0847"/>
    <w:rsid w:val="002B2799"/>
    <w:rsid w:val="002B2CD4"/>
    <w:rsid w:val="002B3172"/>
    <w:rsid w:val="002B32E8"/>
    <w:rsid w:val="002B39F3"/>
    <w:rsid w:val="002B4398"/>
    <w:rsid w:val="002B4AFA"/>
    <w:rsid w:val="002B5914"/>
    <w:rsid w:val="002B5B0D"/>
    <w:rsid w:val="002C063B"/>
    <w:rsid w:val="002C1431"/>
    <w:rsid w:val="002C2158"/>
    <w:rsid w:val="002C21CD"/>
    <w:rsid w:val="002C28E5"/>
    <w:rsid w:val="002C2DC7"/>
    <w:rsid w:val="002C36A8"/>
    <w:rsid w:val="002C417E"/>
    <w:rsid w:val="002C54C3"/>
    <w:rsid w:val="002C58C9"/>
    <w:rsid w:val="002C6D33"/>
    <w:rsid w:val="002C6F9B"/>
    <w:rsid w:val="002C7372"/>
    <w:rsid w:val="002D06AB"/>
    <w:rsid w:val="002D09EC"/>
    <w:rsid w:val="002D149C"/>
    <w:rsid w:val="002D1919"/>
    <w:rsid w:val="002D1A02"/>
    <w:rsid w:val="002D215B"/>
    <w:rsid w:val="002D240E"/>
    <w:rsid w:val="002D2CEA"/>
    <w:rsid w:val="002D2DCA"/>
    <w:rsid w:val="002D363D"/>
    <w:rsid w:val="002D36A8"/>
    <w:rsid w:val="002D51DD"/>
    <w:rsid w:val="002D6217"/>
    <w:rsid w:val="002D6974"/>
    <w:rsid w:val="002D79DA"/>
    <w:rsid w:val="002D7CF4"/>
    <w:rsid w:val="002E0C67"/>
    <w:rsid w:val="002E0F1A"/>
    <w:rsid w:val="002E14A7"/>
    <w:rsid w:val="002E1C22"/>
    <w:rsid w:val="002E1E54"/>
    <w:rsid w:val="002E346B"/>
    <w:rsid w:val="002E3833"/>
    <w:rsid w:val="002E3CAB"/>
    <w:rsid w:val="002E4348"/>
    <w:rsid w:val="002E504D"/>
    <w:rsid w:val="002E51E9"/>
    <w:rsid w:val="002E5BFF"/>
    <w:rsid w:val="002E6C9D"/>
    <w:rsid w:val="002E6D6F"/>
    <w:rsid w:val="002E6EF4"/>
    <w:rsid w:val="002E7F40"/>
    <w:rsid w:val="002F01AA"/>
    <w:rsid w:val="002F07DD"/>
    <w:rsid w:val="002F0BAA"/>
    <w:rsid w:val="002F0EA4"/>
    <w:rsid w:val="002F0EA7"/>
    <w:rsid w:val="002F1B04"/>
    <w:rsid w:val="002F1E83"/>
    <w:rsid w:val="002F2C96"/>
    <w:rsid w:val="002F2F2B"/>
    <w:rsid w:val="002F332A"/>
    <w:rsid w:val="002F39A7"/>
    <w:rsid w:val="002F3E72"/>
    <w:rsid w:val="002F4E4F"/>
    <w:rsid w:val="002F540D"/>
    <w:rsid w:val="002F5525"/>
    <w:rsid w:val="002F55DA"/>
    <w:rsid w:val="002F6CFF"/>
    <w:rsid w:val="002F7420"/>
    <w:rsid w:val="002F7E0E"/>
    <w:rsid w:val="00300611"/>
    <w:rsid w:val="0030082F"/>
    <w:rsid w:val="00300D53"/>
    <w:rsid w:val="003010EB"/>
    <w:rsid w:val="00301468"/>
    <w:rsid w:val="00301697"/>
    <w:rsid w:val="00302B00"/>
    <w:rsid w:val="00302D51"/>
    <w:rsid w:val="00303489"/>
    <w:rsid w:val="003034FE"/>
    <w:rsid w:val="00303D04"/>
    <w:rsid w:val="00304547"/>
    <w:rsid w:val="00305D3A"/>
    <w:rsid w:val="00306A69"/>
    <w:rsid w:val="00306D6E"/>
    <w:rsid w:val="00306ECE"/>
    <w:rsid w:val="003070C8"/>
    <w:rsid w:val="003073E5"/>
    <w:rsid w:val="00307A05"/>
    <w:rsid w:val="00307EEA"/>
    <w:rsid w:val="0031000B"/>
    <w:rsid w:val="00310517"/>
    <w:rsid w:val="003106D2"/>
    <w:rsid w:val="003108A8"/>
    <w:rsid w:val="00311283"/>
    <w:rsid w:val="003118E2"/>
    <w:rsid w:val="00311EFD"/>
    <w:rsid w:val="00311F47"/>
    <w:rsid w:val="00312118"/>
    <w:rsid w:val="00312ADE"/>
    <w:rsid w:val="003130A4"/>
    <w:rsid w:val="00313D40"/>
    <w:rsid w:val="0031404A"/>
    <w:rsid w:val="00314435"/>
    <w:rsid w:val="003146BA"/>
    <w:rsid w:val="003155A1"/>
    <w:rsid w:val="00315825"/>
    <w:rsid w:val="0031603E"/>
    <w:rsid w:val="00316347"/>
    <w:rsid w:val="003169A2"/>
    <w:rsid w:val="00316F0B"/>
    <w:rsid w:val="00317263"/>
    <w:rsid w:val="00317273"/>
    <w:rsid w:val="003173E5"/>
    <w:rsid w:val="00317655"/>
    <w:rsid w:val="003208B0"/>
    <w:rsid w:val="00320C75"/>
    <w:rsid w:val="00321493"/>
    <w:rsid w:val="00322408"/>
    <w:rsid w:val="003225E7"/>
    <w:rsid w:val="0032292A"/>
    <w:rsid w:val="003239C3"/>
    <w:rsid w:val="00324516"/>
    <w:rsid w:val="003246CD"/>
    <w:rsid w:val="00324AE8"/>
    <w:rsid w:val="00324D6D"/>
    <w:rsid w:val="00325107"/>
    <w:rsid w:val="0032541C"/>
    <w:rsid w:val="00325543"/>
    <w:rsid w:val="00325CDF"/>
    <w:rsid w:val="00325F3B"/>
    <w:rsid w:val="003271C4"/>
    <w:rsid w:val="003272BE"/>
    <w:rsid w:val="00327EA2"/>
    <w:rsid w:val="00330038"/>
    <w:rsid w:val="00330FFE"/>
    <w:rsid w:val="00331294"/>
    <w:rsid w:val="00331D4C"/>
    <w:rsid w:val="00331E8D"/>
    <w:rsid w:val="0033211E"/>
    <w:rsid w:val="0033284D"/>
    <w:rsid w:val="00332B87"/>
    <w:rsid w:val="00332F02"/>
    <w:rsid w:val="00332F40"/>
    <w:rsid w:val="003344AE"/>
    <w:rsid w:val="0033485A"/>
    <w:rsid w:val="00334D25"/>
    <w:rsid w:val="003358E7"/>
    <w:rsid w:val="003365D4"/>
    <w:rsid w:val="00336A4B"/>
    <w:rsid w:val="00336CA1"/>
    <w:rsid w:val="003401D2"/>
    <w:rsid w:val="00340288"/>
    <w:rsid w:val="0034039B"/>
    <w:rsid w:val="003404AC"/>
    <w:rsid w:val="00340621"/>
    <w:rsid w:val="003408E4"/>
    <w:rsid w:val="00341046"/>
    <w:rsid w:val="0034214E"/>
    <w:rsid w:val="00342572"/>
    <w:rsid w:val="00344037"/>
    <w:rsid w:val="00345F86"/>
    <w:rsid w:val="00346A20"/>
    <w:rsid w:val="00347461"/>
    <w:rsid w:val="00347518"/>
    <w:rsid w:val="00347F64"/>
    <w:rsid w:val="00351011"/>
    <w:rsid w:val="00351EBB"/>
    <w:rsid w:val="00352539"/>
    <w:rsid w:val="00352DEE"/>
    <w:rsid w:val="003533D6"/>
    <w:rsid w:val="00353F9E"/>
    <w:rsid w:val="00354C87"/>
    <w:rsid w:val="00356173"/>
    <w:rsid w:val="00356987"/>
    <w:rsid w:val="00357376"/>
    <w:rsid w:val="003573E7"/>
    <w:rsid w:val="00360A49"/>
    <w:rsid w:val="00361A3A"/>
    <w:rsid w:val="00361BED"/>
    <w:rsid w:val="00361F60"/>
    <w:rsid w:val="00362438"/>
    <w:rsid w:val="0036334A"/>
    <w:rsid w:val="00363BB6"/>
    <w:rsid w:val="00363EE7"/>
    <w:rsid w:val="0036411F"/>
    <w:rsid w:val="0036416B"/>
    <w:rsid w:val="0036427D"/>
    <w:rsid w:val="00364677"/>
    <w:rsid w:val="00366A66"/>
    <w:rsid w:val="00367036"/>
    <w:rsid w:val="00367DE5"/>
    <w:rsid w:val="00370B19"/>
    <w:rsid w:val="00370CB0"/>
    <w:rsid w:val="00370F4D"/>
    <w:rsid w:val="0037191A"/>
    <w:rsid w:val="003726D5"/>
    <w:rsid w:val="00373A35"/>
    <w:rsid w:val="00373AF3"/>
    <w:rsid w:val="00373B9F"/>
    <w:rsid w:val="00373F39"/>
    <w:rsid w:val="003743B8"/>
    <w:rsid w:val="003744B6"/>
    <w:rsid w:val="00374527"/>
    <w:rsid w:val="00374A7C"/>
    <w:rsid w:val="003764DB"/>
    <w:rsid w:val="003767AF"/>
    <w:rsid w:val="00377980"/>
    <w:rsid w:val="0038051B"/>
    <w:rsid w:val="00380694"/>
    <w:rsid w:val="003820A2"/>
    <w:rsid w:val="00382E7E"/>
    <w:rsid w:val="0038334A"/>
    <w:rsid w:val="00383D5E"/>
    <w:rsid w:val="00383FE5"/>
    <w:rsid w:val="0038493A"/>
    <w:rsid w:val="00384D73"/>
    <w:rsid w:val="00385282"/>
    <w:rsid w:val="0038546C"/>
    <w:rsid w:val="00385C45"/>
    <w:rsid w:val="003869A2"/>
    <w:rsid w:val="00386B02"/>
    <w:rsid w:val="00386FEC"/>
    <w:rsid w:val="003874BF"/>
    <w:rsid w:val="0038751D"/>
    <w:rsid w:val="00387ABF"/>
    <w:rsid w:val="00390174"/>
    <w:rsid w:val="003919F3"/>
    <w:rsid w:val="00391BB2"/>
    <w:rsid w:val="00391C15"/>
    <w:rsid w:val="00392746"/>
    <w:rsid w:val="00392B0A"/>
    <w:rsid w:val="00392E47"/>
    <w:rsid w:val="00392FFD"/>
    <w:rsid w:val="00393443"/>
    <w:rsid w:val="00394659"/>
    <w:rsid w:val="003948C1"/>
    <w:rsid w:val="00394E69"/>
    <w:rsid w:val="003955F2"/>
    <w:rsid w:val="00395CEA"/>
    <w:rsid w:val="0039621F"/>
    <w:rsid w:val="003968B8"/>
    <w:rsid w:val="00397759"/>
    <w:rsid w:val="003977D6"/>
    <w:rsid w:val="003A038A"/>
    <w:rsid w:val="003A0956"/>
    <w:rsid w:val="003A2D41"/>
    <w:rsid w:val="003A3870"/>
    <w:rsid w:val="003A3B1E"/>
    <w:rsid w:val="003A4A7B"/>
    <w:rsid w:val="003A5677"/>
    <w:rsid w:val="003A5AF4"/>
    <w:rsid w:val="003A6182"/>
    <w:rsid w:val="003A6648"/>
    <w:rsid w:val="003A6D2D"/>
    <w:rsid w:val="003A7A00"/>
    <w:rsid w:val="003B06E7"/>
    <w:rsid w:val="003B2103"/>
    <w:rsid w:val="003B262C"/>
    <w:rsid w:val="003B30EE"/>
    <w:rsid w:val="003B40BB"/>
    <w:rsid w:val="003B47B0"/>
    <w:rsid w:val="003B4D59"/>
    <w:rsid w:val="003B4E16"/>
    <w:rsid w:val="003B5936"/>
    <w:rsid w:val="003B59D8"/>
    <w:rsid w:val="003B6D0B"/>
    <w:rsid w:val="003B6FA5"/>
    <w:rsid w:val="003B71DC"/>
    <w:rsid w:val="003B7275"/>
    <w:rsid w:val="003B7973"/>
    <w:rsid w:val="003B7C43"/>
    <w:rsid w:val="003C08C4"/>
    <w:rsid w:val="003C093C"/>
    <w:rsid w:val="003C0E9E"/>
    <w:rsid w:val="003C2470"/>
    <w:rsid w:val="003C27B4"/>
    <w:rsid w:val="003C2A8C"/>
    <w:rsid w:val="003C3357"/>
    <w:rsid w:val="003C39A7"/>
    <w:rsid w:val="003C3CEB"/>
    <w:rsid w:val="003C52C9"/>
    <w:rsid w:val="003C5E70"/>
    <w:rsid w:val="003C61D8"/>
    <w:rsid w:val="003C6D24"/>
    <w:rsid w:val="003D03E7"/>
    <w:rsid w:val="003D0764"/>
    <w:rsid w:val="003D0BB3"/>
    <w:rsid w:val="003D0F8A"/>
    <w:rsid w:val="003D1FBF"/>
    <w:rsid w:val="003D2AD7"/>
    <w:rsid w:val="003D2BB9"/>
    <w:rsid w:val="003D4680"/>
    <w:rsid w:val="003D6A7B"/>
    <w:rsid w:val="003D6A8B"/>
    <w:rsid w:val="003D6F0E"/>
    <w:rsid w:val="003D7DBF"/>
    <w:rsid w:val="003E0372"/>
    <w:rsid w:val="003E050A"/>
    <w:rsid w:val="003E0E50"/>
    <w:rsid w:val="003E0F07"/>
    <w:rsid w:val="003E26B6"/>
    <w:rsid w:val="003E37DC"/>
    <w:rsid w:val="003E525F"/>
    <w:rsid w:val="003E5348"/>
    <w:rsid w:val="003E563C"/>
    <w:rsid w:val="003E5725"/>
    <w:rsid w:val="003E5D94"/>
    <w:rsid w:val="003E5F81"/>
    <w:rsid w:val="003E6583"/>
    <w:rsid w:val="003E683A"/>
    <w:rsid w:val="003E6884"/>
    <w:rsid w:val="003E7386"/>
    <w:rsid w:val="003E7BDC"/>
    <w:rsid w:val="003E7E44"/>
    <w:rsid w:val="003F0170"/>
    <w:rsid w:val="003F0BDE"/>
    <w:rsid w:val="003F0D88"/>
    <w:rsid w:val="003F0EAF"/>
    <w:rsid w:val="003F1F58"/>
    <w:rsid w:val="003F2473"/>
    <w:rsid w:val="003F2931"/>
    <w:rsid w:val="003F2BFB"/>
    <w:rsid w:val="003F3362"/>
    <w:rsid w:val="003F446C"/>
    <w:rsid w:val="003F58E6"/>
    <w:rsid w:val="003F5F08"/>
    <w:rsid w:val="003F7282"/>
    <w:rsid w:val="003F7558"/>
    <w:rsid w:val="0040062D"/>
    <w:rsid w:val="0040063C"/>
    <w:rsid w:val="004009F2"/>
    <w:rsid w:val="00401ECC"/>
    <w:rsid w:val="00402813"/>
    <w:rsid w:val="00402891"/>
    <w:rsid w:val="00402A90"/>
    <w:rsid w:val="00402E35"/>
    <w:rsid w:val="00403BD9"/>
    <w:rsid w:val="00403DDD"/>
    <w:rsid w:val="00404CA3"/>
    <w:rsid w:val="00406018"/>
    <w:rsid w:val="0040633A"/>
    <w:rsid w:val="00406663"/>
    <w:rsid w:val="00407127"/>
    <w:rsid w:val="00410148"/>
    <w:rsid w:val="00410382"/>
    <w:rsid w:val="00410E2E"/>
    <w:rsid w:val="00410E8B"/>
    <w:rsid w:val="004111F4"/>
    <w:rsid w:val="00411206"/>
    <w:rsid w:val="00411879"/>
    <w:rsid w:val="00411EFB"/>
    <w:rsid w:val="004137D5"/>
    <w:rsid w:val="00413FCD"/>
    <w:rsid w:val="0041420D"/>
    <w:rsid w:val="00414764"/>
    <w:rsid w:val="00415588"/>
    <w:rsid w:val="004156DE"/>
    <w:rsid w:val="00417214"/>
    <w:rsid w:val="00417ED1"/>
    <w:rsid w:val="0042165A"/>
    <w:rsid w:val="00421C98"/>
    <w:rsid w:val="0042258B"/>
    <w:rsid w:val="004226F1"/>
    <w:rsid w:val="00422CA0"/>
    <w:rsid w:val="00423A61"/>
    <w:rsid w:val="00423C6A"/>
    <w:rsid w:val="004242BE"/>
    <w:rsid w:val="00424635"/>
    <w:rsid w:val="00425093"/>
    <w:rsid w:val="00425A39"/>
    <w:rsid w:val="00425CBC"/>
    <w:rsid w:val="00426BCE"/>
    <w:rsid w:val="00427130"/>
    <w:rsid w:val="0042715B"/>
    <w:rsid w:val="00427D9B"/>
    <w:rsid w:val="00427E00"/>
    <w:rsid w:val="0043017E"/>
    <w:rsid w:val="0043088C"/>
    <w:rsid w:val="004309EF"/>
    <w:rsid w:val="00430ACC"/>
    <w:rsid w:val="0043127F"/>
    <w:rsid w:val="00431A19"/>
    <w:rsid w:val="00432208"/>
    <w:rsid w:val="00432350"/>
    <w:rsid w:val="00432BB3"/>
    <w:rsid w:val="0043382E"/>
    <w:rsid w:val="00433CC4"/>
    <w:rsid w:val="00433DCB"/>
    <w:rsid w:val="00434BE5"/>
    <w:rsid w:val="00434F2E"/>
    <w:rsid w:val="004354DC"/>
    <w:rsid w:val="004365A8"/>
    <w:rsid w:val="004365F6"/>
    <w:rsid w:val="0043721A"/>
    <w:rsid w:val="0043746F"/>
    <w:rsid w:val="00437B95"/>
    <w:rsid w:val="004412D0"/>
    <w:rsid w:val="00441B68"/>
    <w:rsid w:val="00441DB2"/>
    <w:rsid w:val="00442C2D"/>
    <w:rsid w:val="0044445B"/>
    <w:rsid w:val="004457FC"/>
    <w:rsid w:val="00445EDC"/>
    <w:rsid w:val="00446221"/>
    <w:rsid w:val="0044636A"/>
    <w:rsid w:val="004469D5"/>
    <w:rsid w:val="00446C4F"/>
    <w:rsid w:val="00446D08"/>
    <w:rsid w:val="004503F3"/>
    <w:rsid w:val="00451093"/>
    <w:rsid w:val="004526D8"/>
    <w:rsid w:val="004543E4"/>
    <w:rsid w:val="00454E81"/>
    <w:rsid w:val="0045518C"/>
    <w:rsid w:val="0045589D"/>
    <w:rsid w:val="00455BB0"/>
    <w:rsid w:val="00455C9B"/>
    <w:rsid w:val="004561FF"/>
    <w:rsid w:val="00457185"/>
    <w:rsid w:val="004604E9"/>
    <w:rsid w:val="004606E5"/>
    <w:rsid w:val="00460764"/>
    <w:rsid w:val="00460C40"/>
    <w:rsid w:val="00460C6E"/>
    <w:rsid w:val="00461869"/>
    <w:rsid w:val="0046521B"/>
    <w:rsid w:val="0046627F"/>
    <w:rsid w:val="0046664B"/>
    <w:rsid w:val="004676BA"/>
    <w:rsid w:val="004679C6"/>
    <w:rsid w:val="00467A47"/>
    <w:rsid w:val="00467E88"/>
    <w:rsid w:val="00471B7C"/>
    <w:rsid w:val="00472966"/>
    <w:rsid w:val="00472A4E"/>
    <w:rsid w:val="00472C7D"/>
    <w:rsid w:val="0047322A"/>
    <w:rsid w:val="0047396E"/>
    <w:rsid w:val="00473FED"/>
    <w:rsid w:val="0047403C"/>
    <w:rsid w:val="0047412D"/>
    <w:rsid w:val="00474819"/>
    <w:rsid w:val="004749F7"/>
    <w:rsid w:val="00474E0A"/>
    <w:rsid w:val="004755A5"/>
    <w:rsid w:val="004764B2"/>
    <w:rsid w:val="00477015"/>
    <w:rsid w:val="004779B4"/>
    <w:rsid w:val="0048028A"/>
    <w:rsid w:val="004802B1"/>
    <w:rsid w:val="004804CC"/>
    <w:rsid w:val="00480DB1"/>
    <w:rsid w:val="0048126D"/>
    <w:rsid w:val="00481D9F"/>
    <w:rsid w:val="00482A77"/>
    <w:rsid w:val="00482F40"/>
    <w:rsid w:val="004832D9"/>
    <w:rsid w:val="00483FEE"/>
    <w:rsid w:val="004842C7"/>
    <w:rsid w:val="004849E8"/>
    <w:rsid w:val="00485751"/>
    <w:rsid w:val="004863D1"/>
    <w:rsid w:val="00487C01"/>
    <w:rsid w:val="00487CCF"/>
    <w:rsid w:val="00490035"/>
    <w:rsid w:val="0049022D"/>
    <w:rsid w:val="00490308"/>
    <w:rsid w:val="00490C7A"/>
    <w:rsid w:val="00490D56"/>
    <w:rsid w:val="00491356"/>
    <w:rsid w:val="00491A40"/>
    <w:rsid w:val="00492335"/>
    <w:rsid w:val="0049282A"/>
    <w:rsid w:val="00493735"/>
    <w:rsid w:val="00493B79"/>
    <w:rsid w:val="00496B94"/>
    <w:rsid w:val="0049713F"/>
    <w:rsid w:val="004977FE"/>
    <w:rsid w:val="00497D11"/>
    <w:rsid w:val="004A0C75"/>
    <w:rsid w:val="004A1664"/>
    <w:rsid w:val="004A18AD"/>
    <w:rsid w:val="004A1DC7"/>
    <w:rsid w:val="004A210C"/>
    <w:rsid w:val="004A28D4"/>
    <w:rsid w:val="004A49A5"/>
    <w:rsid w:val="004A5144"/>
    <w:rsid w:val="004A5914"/>
    <w:rsid w:val="004A6124"/>
    <w:rsid w:val="004A6C4F"/>
    <w:rsid w:val="004A7D1F"/>
    <w:rsid w:val="004A7D59"/>
    <w:rsid w:val="004B0B78"/>
    <w:rsid w:val="004B0D30"/>
    <w:rsid w:val="004B18F5"/>
    <w:rsid w:val="004B1DBE"/>
    <w:rsid w:val="004B2520"/>
    <w:rsid w:val="004B2657"/>
    <w:rsid w:val="004B27AF"/>
    <w:rsid w:val="004B42CA"/>
    <w:rsid w:val="004B489B"/>
    <w:rsid w:val="004B52C4"/>
    <w:rsid w:val="004B5704"/>
    <w:rsid w:val="004B6294"/>
    <w:rsid w:val="004B68B3"/>
    <w:rsid w:val="004B6E52"/>
    <w:rsid w:val="004C049F"/>
    <w:rsid w:val="004C0754"/>
    <w:rsid w:val="004C0973"/>
    <w:rsid w:val="004C204A"/>
    <w:rsid w:val="004C37EE"/>
    <w:rsid w:val="004C4376"/>
    <w:rsid w:val="004C4B9B"/>
    <w:rsid w:val="004C5897"/>
    <w:rsid w:val="004C5DD0"/>
    <w:rsid w:val="004C6BFC"/>
    <w:rsid w:val="004C6FD0"/>
    <w:rsid w:val="004C7793"/>
    <w:rsid w:val="004D01B3"/>
    <w:rsid w:val="004D04CC"/>
    <w:rsid w:val="004D091C"/>
    <w:rsid w:val="004D0D7D"/>
    <w:rsid w:val="004D1DDB"/>
    <w:rsid w:val="004D2263"/>
    <w:rsid w:val="004D2524"/>
    <w:rsid w:val="004D26E2"/>
    <w:rsid w:val="004D2F88"/>
    <w:rsid w:val="004D2FE2"/>
    <w:rsid w:val="004D39C5"/>
    <w:rsid w:val="004D3D28"/>
    <w:rsid w:val="004D5D85"/>
    <w:rsid w:val="004D607C"/>
    <w:rsid w:val="004D78AA"/>
    <w:rsid w:val="004E0701"/>
    <w:rsid w:val="004E0AC0"/>
    <w:rsid w:val="004E0AED"/>
    <w:rsid w:val="004E0B67"/>
    <w:rsid w:val="004E11FA"/>
    <w:rsid w:val="004E127C"/>
    <w:rsid w:val="004E1F25"/>
    <w:rsid w:val="004E41D4"/>
    <w:rsid w:val="004E49F5"/>
    <w:rsid w:val="004E5C6E"/>
    <w:rsid w:val="004E5F29"/>
    <w:rsid w:val="004E6A5B"/>
    <w:rsid w:val="004E7073"/>
    <w:rsid w:val="004E71DB"/>
    <w:rsid w:val="004E722E"/>
    <w:rsid w:val="004E7CC9"/>
    <w:rsid w:val="004E7DDF"/>
    <w:rsid w:val="004F0070"/>
    <w:rsid w:val="004F054C"/>
    <w:rsid w:val="004F0784"/>
    <w:rsid w:val="004F0793"/>
    <w:rsid w:val="004F0BC8"/>
    <w:rsid w:val="004F0E93"/>
    <w:rsid w:val="004F22D6"/>
    <w:rsid w:val="004F2363"/>
    <w:rsid w:val="004F2461"/>
    <w:rsid w:val="004F2CBD"/>
    <w:rsid w:val="004F39DE"/>
    <w:rsid w:val="004F3AB7"/>
    <w:rsid w:val="004F46C6"/>
    <w:rsid w:val="004F4E7C"/>
    <w:rsid w:val="004F51D8"/>
    <w:rsid w:val="004F5BAB"/>
    <w:rsid w:val="004F66DD"/>
    <w:rsid w:val="004F7DD2"/>
    <w:rsid w:val="004F7EE2"/>
    <w:rsid w:val="005004E8"/>
    <w:rsid w:val="005011C2"/>
    <w:rsid w:val="00501491"/>
    <w:rsid w:val="005014FE"/>
    <w:rsid w:val="0050182D"/>
    <w:rsid w:val="00501C9D"/>
    <w:rsid w:val="00501CEF"/>
    <w:rsid w:val="00501D8B"/>
    <w:rsid w:val="005029DB"/>
    <w:rsid w:val="00502A44"/>
    <w:rsid w:val="00503300"/>
    <w:rsid w:val="00503398"/>
    <w:rsid w:val="0050394C"/>
    <w:rsid w:val="00503D7B"/>
    <w:rsid w:val="00503FAA"/>
    <w:rsid w:val="00504837"/>
    <w:rsid w:val="00505003"/>
    <w:rsid w:val="0050511A"/>
    <w:rsid w:val="005054DA"/>
    <w:rsid w:val="0050584B"/>
    <w:rsid w:val="005065D9"/>
    <w:rsid w:val="00506D77"/>
    <w:rsid w:val="00507154"/>
    <w:rsid w:val="00510C41"/>
    <w:rsid w:val="00510D05"/>
    <w:rsid w:val="00510EDD"/>
    <w:rsid w:val="00510F68"/>
    <w:rsid w:val="005127AB"/>
    <w:rsid w:val="00513084"/>
    <w:rsid w:val="005137B7"/>
    <w:rsid w:val="00513A3B"/>
    <w:rsid w:val="00514244"/>
    <w:rsid w:val="005146A9"/>
    <w:rsid w:val="00515208"/>
    <w:rsid w:val="00516114"/>
    <w:rsid w:val="00517225"/>
    <w:rsid w:val="00517B02"/>
    <w:rsid w:val="00521E8D"/>
    <w:rsid w:val="00522FF8"/>
    <w:rsid w:val="005239C2"/>
    <w:rsid w:val="00523D68"/>
    <w:rsid w:val="00523D97"/>
    <w:rsid w:val="00524159"/>
    <w:rsid w:val="00524824"/>
    <w:rsid w:val="00524A8C"/>
    <w:rsid w:val="0052551A"/>
    <w:rsid w:val="005257B2"/>
    <w:rsid w:val="00525C61"/>
    <w:rsid w:val="00526162"/>
    <w:rsid w:val="00526C7C"/>
    <w:rsid w:val="00526D29"/>
    <w:rsid w:val="00527C87"/>
    <w:rsid w:val="0053012F"/>
    <w:rsid w:val="00530C2E"/>
    <w:rsid w:val="00530ED5"/>
    <w:rsid w:val="00530F19"/>
    <w:rsid w:val="005314B0"/>
    <w:rsid w:val="00531BBF"/>
    <w:rsid w:val="00531BE4"/>
    <w:rsid w:val="00532D55"/>
    <w:rsid w:val="00533126"/>
    <w:rsid w:val="005334D6"/>
    <w:rsid w:val="00533550"/>
    <w:rsid w:val="00533681"/>
    <w:rsid w:val="005340EF"/>
    <w:rsid w:val="005359F3"/>
    <w:rsid w:val="00535DEC"/>
    <w:rsid w:val="00536DDB"/>
    <w:rsid w:val="005376EF"/>
    <w:rsid w:val="00537F04"/>
    <w:rsid w:val="00540365"/>
    <w:rsid w:val="00540DAA"/>
    <w:rsid w:val="0054157D"/>
    <w:rsid w:val="00541C79"/>
    <w:rsid w:val="00542D3E"/>
    <w:rsid w:val="00543161"/>
    <w:rsid w:val="005433AC"/>
    <w:rsid w:val="00544534"/>
    <w:rsid w:val="0054540F"/>
    <w:rsid w:val="00545734"/>
    <w:rsid w:val="0054581C"/>
    <w:rsid w:val="005460BC"/>
    <w:rsid w:val="0054610F"/>
    <w:rsid w:val="00547381"/>
    <w:rsid w:val="00547476"/>
    <w:rsid w:val="00550668"/>
    <w:rsid w:val="00551BF2"/>
    <w:rsid w:val="00553ED9"/>
    <w:rsid w:val="00554922"/>
    <w:rsid w:val="0055528E"/>
    <w:rsid w:val="0055534A"/>
    <w:rsid w:val="00555A9B"/>
    <w:rsid w:val="0055708D"/>
    <w:rsid w:val="00557763"/>
    <w:rsid w:val="00557DDD"/>
    <w:rsid w:val="005601E6"/>
    <w:rsid w:val="005604DE"/>
    <w:rsid w:val="00560799"/>
    <w:rsid w:val="00560D8C"/>
    <w:rsid w:val="00561EE7"/>
    <w:rsid w:val="00561F15"/>
    <w:rsid w:val="0056213F"/>
    <w:rsid w:val="005622B0"/>
    <w:rsid w:val="0056267E"/>
    <w:rsid w:val="00562C1E"/>
    <w:rsid w:val="005631FC"/>
    <w:rsid w:val="00563416"/>
    <w:rsid w:val="00563B20"/>
    <w:rsid w:val="00563C02"/>
    <w:rsid w:val="00565241"/>
    <w:rsid w:val="00565F7F"/>
    <w:rsid w:val="005664EB"/>
    <w:rsid w:val="00566780"/>
    <w:rsid w:val="005672EE"/>
    <w:rsid w:val="00567335"/>
    <w:rsid w:val="00567743"/>
    <w:rsid w:val="00567807"/>
    <w:rsid w:val="00567C86"/>
    <w:rsid w:val="00567DD4"/>
    <w:rsid w:val="00570254"/>
    <w:rsid w:val="00572A52"/>
    <w:rsid w:val="00572CD6"/>
    <w:rsid w:val="0057393D"/>
    <w:rsid w:val="00573AC8"/>
    <w:rsid w:val="005742A5"/>
    <w:rsid w:val="00574C57"/>
    <w:rsid w:val="005750E7"/>
    <w:rsid w:val="005763F1"/>
    <w:rsid w:val="00576EE6"/>
    <w:rsid w:val="0058022F"/>
    <w:rsid w:val="005804A0"/>
    <w:rsid w:val="005805D5"/>
    <w:rsid w:val="005807A8"/>
    <w:rsid w:val="00580BBC"/>
    <w:rsid w:val="00580D3D"/>
    <w:rsid w:val="00580D8C"/>
    <w:rsid w:val="00582E56"/>
    <w:rsid w:val="00583406"/>
    <w:rsid w:val="00583421"/>
    <w:rsid w:val="005835CF"/>
    <w:rsid w:val="00584A5B"/>
    <w:rsid w:val="005854EE"/>
    <w:rsid w:val="00585551"/>
    <w:rsid w:val="0058773B"/>
    <w:rsid w:val="00587755"/>
    <w:rsid w:val="00587EC2"/>
    <w:rsid w:val="00590E1F"/>
    <w:rsid w:val="00591312"/>
    <w:rsid w:val="00591640"/>
    <w:rsid w:val="0059213D"/>
    <w:rsid w:val="00592400"/>
    <w:rsid w:val="00593044"/>
    <w:rsid w:val="00593D0C"/>
    <w:rsid w:val="00593DC6"/>
    <w:rsid w:val="0059566A"/>
    <w:rsid w:val="005956B4"/>
    <w:rsid w:val="005959A1"/>
    <w:rsid w:val="00596294"/>
    <w:rsid w:val="00596353"/>
    <w:rsid w:val="00596709"/>
    <w:rsid w:val="005A11B3"/>
    <w:rsid w:val="005A16C5"/>
    <w:rsid w:val="005A28CD"/>
    <w:rsid w:val="005A2EB7"/>
    <w:rsid w:val="005A3C0C"/>
    <w:rsid w:val="005A3D88"/>
    <w:rsid w:val="005A50E8"/>
    <w:rsid w:val="005A539E"/>
    <w:rsid w:val="005A6744"/>
    <w:rsid w:val="005A6AB3"/>
    <w:rsid w:val="005A7360"/>
    <w:rsid w:val="005A738D"/>
    <w:rsid w:val="005A777F"/>
    <w:rsid w:val="005A7E78"/>
    <w:rsid w:val="005B036F"/>
    <w:rsid w:val="005B0430"/>
    <w:rsid w:val="005B099A"/>
    <w:rsid w:val="005B0B47"/>
    <w:rsid w:val="005B0EFE"/>
    <w:rsid w:val="005B1B35"/>
    <w:rsid w:val="005B2871"/>
    <w:rsid w:val="005B28C7"/>
    <w:rsid w:val="005B3866"/>
    <w:rsid w:val="005B473B"/>
    <w:rsid w:val="005B5015"/>
    <w:rsid w:val="005B5948"/>
    <w:rsid w:val="005B5E21"/>
    <w:rsid w:val="005B5E91"/>
    <w:rsid w:val="005B5F4D"/>
    <w:rsid w:val="005B60AE"/>
    <w:rsid w:val="005B638A"/>
    <w:rsid w:val="005B6818"/>
    <w:rsid w:val="005B6D03"/>
    <w:rsid w:val="005C169B"/>
    <w:rsid w:val="005C1A73"/>
    <w:rsid w:val="005C2582"/>
    <w:rsid w:val="005C3959"/>
    <w:rsid w:val="005C3DFA"/>
    <w:rsid w:val="005C463D"/>
    <w:rsid w:val="005C49B7"/>
    <w:rsid w:val="005C4C05"/>
    <w:rsid w:val="005C506C"/>
    <w:rsid w:val="005C5250"/>
    <w:rsid w:val="005C5FDD"/>
    <w:rsid w:val="005C6371"/>
    <w:rsid w:val="005C6D90"/>
    <w:rsid w:val="005D01E8"/>
    <w:rsid w:val="005D0222"/>
    <w:rsid w:val="005D02DB"/>
    <w:rsid w:val="005D1188"/>
    <w:rsid w:val="005D1650"/>
    <w:rsid w:val="005D3755"/>
    <w:rsid w:val="005D37D6"/>
    <w:rsid w:val="005D3A14"/>
    <w:rsid w:val="005D4EA5"/>
    <w:rsid w:val="005D50FE"/>
    <w:rsid w:val="005D5951"/>
    <w:rsid w:val="005D6106"/>
    <w:rsid w:val="005D63A2"/>
    <w:rsid w:val="005D6805"/>
    <w:rsid w:val="005D76D7"/>
    <w:rsid w:val="005D7BA9"/>
    <w:rsid w:val="005E012F"/>
    <w:rsid w:val="005E03DD"/>
    <w:rsid w:val="005E0646"/>
    <w:rsid w:val="005E1C2C"/>
    <w:rsid w:val="005E265F"/>
    <w:rsid w:val="005E3B97"/>
    <w:rsid w:val="005E4216"/>
    <w:rsid w:val="005E4594"/>
    <w:rsid w:val="005E4EA8"/>
    <w:rsid w:val="005E62E0"/>
    <w:rsid w:val="005E6D45"/>
    <w:rsid w:val="005E707A"/>
    <w:rsid w:val="005E70B1"/>
    <w:rsid w:val="005E7BE5"/>
    <w:rsid w:val="005E7F98"/>
    <w:rsid w:val="005F0178"/>
    <w:rsid w:val="005F10C0"/>
    <w:rsid w:val="005F14CB"/>
    <w:rsid w:val="005F168F"/>
    <w:rsid w:val="005F1D0E"/>
    <w:rsid w:val="005F2B0B"/>
    <w:rsid w:val="005F59F9"/>
    <w:rsid w:val="005F5C5B"/>
    <w:rsid w:val="005F6064"/>
    <w:rsid w:val="005F6152"/>
    <w:rsid w:val="005F7958"/>
    <w:rsid w:val="00600FB9"/>
    <w:rsid w:val="00601D58"/>
    <w:rsid w:val="0060308C"/>
    <w:rsid w:val="0060341F"/>
    <w:rsid w:val="00603436"/>
    <w:rsid w:val="00604200"/>
    <w:rsid w:val="00604351"/>
    <w:rsid w:val="006049A0"/>
    <w:rsid w:val="00604A65"/>
    <w:rsid w:val="0060548B"/>
    <w:rsid w:val="00605EDD"/>
    <w:rsid w:val="00605EDE"/>
    <w:rsid w:val="0060689C"/>
    <w:rsid w:val="00606C94"/>
    <w:rsid w:val="006070EA"/>
    <w:rsid w:val="00610181"/>
    <w:rsid w:val="006101C3"/>
    <w:rsid w:val="006102D8"/>
    <w:rsid w:val="00610960"/>
    <w:rsid w:val="00610DC1"/>
    <w:rsid w:val="00611EBF"/>
    <w:rsid w:val="00613DE0"/>
    <w:rsid w:val="00614A10"/>
    <w:rsid w:val="00615808"/>
    <w:rsid w:val="00615A2B"/>
    <w:rsid w:val="00615AE9"/>
    <w:rsid w:val="00615BCF"/>
    <w:rsid w:val="0061632F"/>
    <w:rsid w:val="00616BCC"/>
    <w:rsid w:val="00616E0A"/>
    <w:rsid w:val="006204DD"/>
    <w:rsid w:val="00620C19"/>
    <w:rsid w:val="00620D53"/>
    <w:rsid w:val="0062117A"/>
    <w:rsid w:val="00621CF7"/>
    <w:rsid w:val="00621E26"/>
    <w:rsid w:val="00622347"/>
    <w:rsid w:val="006224C8"/>
    <w:rsid w:val="006224E5"/>
    <w:rsid w:val="0062275C"/>
    <w:rsid w:val="00623647"/>
    <w:rsid w:val="00625249"/>
    <w:rsid w:val="006255C9"/>
    <w:rsid w:val="00625BF4"/>
    <w:rsid w:val="00625DD2"/>
    <w:rsid w:val="006306D0"/>
    <w:rsid w:val="006319C3"/>
    <w:rsid w:val="006320B1"/>
    <w:rsid w:val="00632329"/>
    <w:rsid w:val="0063239B"/>
    <w:rsid w:val="00634518"/>
    <w:rsid w:val="00634A19"/>
    <w:rsid w:val="00635529"/>
    <w:rsid w:val="006359E6"/>
    <w:rsid w:val="00635B85"/>
    <w:rsid w:val="006360E8"/>
    <w:rsid w:val="00636693"/>
    <w:rsid w:val="00636F19"/>
    <w:rsid w:val="006374BE"/>
    <w:rsid w:val="0063763A"/>
    <w:rsid w:val="00637ADC"/>
    <w:rsid w:val="00637C32"/>
    <w:rsid w:val="0064013F"/>
    <w:rsid w:val="00640676"/>
    <w:rsid w:val="0064092B"/>
    <w:rsid w:val="0064098C"/>
    <w:rsid w:val="00640A1D"/>
    <w:rsid w:val="006414C0"/>
    <w:rsid w:val="0064174E"/>
    <w:rsid w:val="0064205C"/>
    <w:rsid w:val="00642211"/>
    <w:rsid w:val="00642984"/>
    <w:rsid w:val="006435E2"/>
    <w:rsid w:val="00643B33"/>
    <w:rsid w:val="00644227"/>
    <w:rsid w:val="006442AD"/>
    <w:rsid w:val="006444B4"/>
    <w:rsid w:val="00644DC0"/>
    <w:rsid w:val="00645007"/>
    <w:rsid w:val="00645570"/>
    <w:rsid w:val="00650104"/>
    <w:rsid w:val="006505AA"/>
    <w:rsid w:val="00650C91"/>
    <w:rsid w:val="00651783"/>
    <w:rsid w:val="0065324C"/>
    <w:rsid w:val="006538DC"/>
    <w:rsid w:val="00653E1C"/>
    <w:rsid w:val="00653E9A"/>
    <w:rsid w:val="0065423F"/>
    <w:rsid w:val="006543FB"/>
    <w:rsid w:val="00654C4C"/>
    <w:rsid w:val="00656799"/>
    <w:rsid w:val="006573CA"/>
    <w:rsid w:val="00660116"/>
    <w:rsid w:val="00660610"/>
    <w:rsid w:val="00660BF9"/>
    <w:rsid w:val="00660DED"/>
    <w:rsid w:val="00660DFE"/>
    <w:rsid w:val="00663290"/>
    <w:rsid w:val="00663AFE"/>
    <w:rsid w:val="00664B9E"/>
    <w:rsid w:val="00664EBF"/>
    <w:rsid w:val="00665756"/>
    <w:rsid w:val="00666184"/>
    <w:rsid w:val="00666B1E"/>
    <w:rsid w:val="00666B22"/>
    <w:rsid w:val="006714AF"/>
    <w:rsid w:val="00671A9A"/>
    <w:rsid w:val="00672A89"/>
    <w:rsid w:val="006749BA"/>
    <w:rsid w:val="00674A69"/>
    <w:rsid w:val="006753DB"/>
    <w:rsid w:val="00677923"/>
    <w:rsid w:val="006804EA"/>
    <w:rsid w:val="00680D13"/>
    <w:rsid w:val="00680F7D"/>
    <w:rsid w:val="006810C2"/>
    <w:rsid w:val="006814A7"/>
    <w:rsid w:val="006815D9"/>
    <w:rsid w:val="006819B6"/>
    <w:rsid w:val="006821F0"/>
    <w:rsid w:val="006828B0"/>
    <w:rsid w:val="006855CD"/>
    <w:rsid w:val="00685825"/>
    <w:rsid w:val="00686199"/>
    <w:rsid w:val="006874F5"/>
    <w:rsid w:val="0069096A"/>
    <w:rsid w:val="006915B0"/>
    <w:rsid w:val="006919A6"/>
    <w:rsid w:val="00691FA6"/>
    <w:rsid w:val="0069314A"/>
    <w:rsid w:val="006943B1"/>
    <w:rsid w:val="00694FB8"/>
    <w:rsid w:val="00694FE2"/>
    <w:rsid w:val="00696839"/>
    <w:rsid w:val="00696A85"/>
    <w:rsid w:val="00696CDC"/>
    <w:rsid w:val="00696D42"/>
    <w:rsid w:val="006974C1"/>
    <w:rsid w:val="00697606"/>
    <w:rsid w:val="006A0059"/>
    <w:rsid w:val="006A00A2"/>
    <w:rsid w:val="006A032B"/>
    <w:rsid w:val="006A05C4"/>
    <w:rsid w:val="006A05C7"/>
    <w:rsid w:val="006A0F4F"/>
    <w:rsid w:val="006A29C1"/>
    <w:rsid w:val="006A2D08"/>
    <w:rsid w:val="006A34CF"/>
    <w:rsid w:val="006A3733"/>
    <w:rsid w:val="006A3B50"/>
    <w:rsid w:val="006A3B5F"/>
    <w:rsid w:val="006A48F4"/>
    <w:rsid w:val="006A4BF9"/>
    <w:rsid w:val="006A5667"/>
    <w:rsid w:val="006A5866"/>
    <w:rsid w:val="006A5B76"/>
    <w:rsid w:val="006A5CC0"/>
    <w:rsid w:val="006A6539"/>
    <w:rsid w:val="006A6862"/>
    <w:rsid w:val="006A691B"/>
    <w:rsid w:val="006A709F"/>
    <w:rsid w:val="006A7785"/>
    <w:rsid w:val="006A7AB1"/>
    <w:rsid w:val="006A7F48"/>
    <w:rsid w:val="006B0C95"/>
    <w:rsid w:val="006B0DAF"/>
    <w:rsid w:val="006B21F9"/>
    <w:rsid w:val="006B2303"/>
    <w:rsid w:val="006B37EA"/>
    <w:rsid w:val="006B4990"/>
    <w:rsid w:val="006B541D"/>
    <w:rsid w:val="006B6473"/>
    <w:rsid w:val="006B64F6"/>
    <w:rsid w:val="006B67EB"/>
    <w:rsid w:val="006B7F7C"/>
    <w:rsid w:val="006C1BCE"/>
    <w:rsid w:val="006C2016"/>
    <w:rsid w:val="006C2675"/>
    <w:rsid w:val="006C27F7"/>
    <w:rsid w:val="006C2F01"/>
    <w:rsid w:val="006C2F98"/>
    <w:rsid w:val="006C39EB"/>
    <w:rsid w:val="006C4497"/>
    <w:rsid w:val="006C4674"/>
    <w:rsid w:val="006C6F98"/>
    <w:rsid w:val="006C70CF"/>
    <w:rsid w:val="006C7E51"/>
    <w:rsid w:val="006D0369"/>
    <w:rsid w:val="006D0405"/>
    <w:rsid w:val="006D0984"/>
    <w:rsid w:val="006D1626"/>
    <w:rsid w:val="006D16EF"/>
    <w:rsid w:val="006D207C"/>
    <w:rsid w:val="006D2DCF"/>
    <w:rsid w:val="006D30D1"/>
    <w:rsid w:val="006D386F"/>
    <w:rsid w:val="006D3E4B"/>
    <w:rsid w:val="006D3FCC"/>
    <w:rsid w:val="006D4629"/>
    <w:rsid w:val="006D4DFB"/>
    <w:rsid w:val="006D52DF"/>
    <w:rsid w:val="006D5DCD"/>
    <w:rsid w:val="006D636A"/>
    <w:rsid w:val="006D7FAB"/>
    <w:rsid w:val="006E0948"/>
    <w:rsid w:val="006E0FE5"/>
    <w:rsid w:val="006E1E91"/>
    <w:rsid w:val="006E2224"/>
    <w:rsid w:val="006E278C"/>
    <w:rsid w:val="006E294F"/>
    <w:rsid w:val="006E302B"/>
    <w:rsid w:val="006E78DA"/>
    <w:rsid w:val="006E7E53"/>
    <w:rsid w:val="006F082E"/>
    <w:rsid w:val="006F0B37"/>
    <w:rsid w:val="006F1242"/>
    <w:rsid w:val="006F12D8"/>
    <w:rsid w:val="006F1A70"/>
    <w:rsid w:val="006F1EFF"/>
    <w:rsid w:val="006F3626"/>
    <w:rsid w:val="006F3E76"/>
    <w:rsid w:val="006F44EB"/>
    <w:rsid w:val="006F45C7"/>
    <w:rsid w:val="006F464F"/>
    <w:rsid w:val="006F5636"/>
    <w:rsid w:val="006F5C33"/>
    <w:rsid w:val="00700794"/>
    <w:rsid w:val="007011CB"/>
    <w:rsid w:val="00701AE5"/>
    <w:rsid w:val="00701FBB"/>
    <w:rsid w:val="007022CE"/>
    <w:rsid w:val="0070275B"/>
    <w:rsid w:val="00702E47"/>
    <w:rsid w:val="00702EB9"/>
    <w:rsid w:val="00703386"/>
    <w:rsid w:val="00703DFC"/>
    <w:rsid w:val="007044BC"/>
    <w:rsid w:val="00705301"/>
    <w:rsid w:val="007056B5"/>
    <w:rsid w:val="00705835"/>
    <w:rsid w:val="0070652A"/>
    <w:rsid w:val="007067D4"/>
    <w:rsid w:val="00706A27"/>
    <w:rsid w:val="00707160"/>
    <w:rsid w:val="00707630"/>
    <w:rsid w:val="00707BCC"/>
    <w:rsid w:val="00710B96"/>
    <w:rsid w:val="00711400"/>
    <w:rsid w:val="00711F76"/>
    <w:rsid w:val="00712099"/>
    <w:rsid w:val="007120FB"/>
    <w:rsid w:val="007122C8"/>
    <w:rsid w:val="0071244B"/>
    <w:rsid w:val="00712739"/>
    <w:rsid w:val="00712BF6"/>
    <w:rsid w:val="00713728"/>
    <w:rsid w:val="007138EC"/>
    <w:rsid w:val="0071548F"/>
    <w:rsid w:val="007160D2"/>
    <w:rsid w:val="007162D5"/>
    <w:rsid w:val="007163E5"/>
    <w:rsid w:val="0071658C"/>
    <w:rsid w:val="00716AE3"/>
    <w:rsid w:val="00717A06"/>
    <w:rsid w:val="00717DC7"/>
    <w:rsid w:val="007201CA"/>
    <w:rsid w:val="00720361"/>
    <w:rsid w:val="00720726"/>
    <w:rsid w:val="00721025"/>
    <w:rsid w:val="0072284B"/>
    <w:rsid w:val="00722A66"/>
    <w:rsid w:val="00722F79"/>
    <w:rsid w:val="007231FE"/>
    <w:rsid w:val="00724BB5"/>
    <w:rsid w:val="00725131"/>
    <w:rsid w:val="00725270"/>
    <w:rsid w:val="00725313"/>
    <w:rsid w:val="00725443"/>
    <w:rsid w:val="00725AA5"/>
    <w:rsid w:val="0072612A"/>
    <w:rsid w:val="00726CFA"/>
    <w:rsid w:val="007278F0"/>
    <w:rsid w:val="00727B2F"/>
    <w:rsid w:val="0073031C"/>
    <w:rsid w:val="00730A16"/>
    <w:rsid w:val="00731DE0"/>
    <w:rsid w:val="00731FD4"/>
    <w:rsid w:val="0073401D"/>
    <w:rsid w:val="007344C2"/>
    <w:rsid w:val="00734963"/>
    <w:rsid w:val="00734C33"/>
    <w:rsid w:val="0073551C"/>
    <w:rsid w:val="00737147"/>
    <w:rsid w:val="007378DF"/>
    <w:rsid w:val="0074077E"/>
    <w:rsid w:val="007409EB"/>
    <w:rsid w:val="00740AC3"/>
    <w:rsid w:val="00740DB7"/>
    <w:rsid w:val="00741D85"/>
    <w:rsid w:val="00741F9D"/>
    <w:rsid w:val="00743939"/>
    <w:rsid w:val="00744966"/>
    <w:rsid w:val="00745357"/>
    <w:rsid w:val="00745A7B"/>
    <w:rsid w:val="00745C3A"/>
    <w:rsid w:val="00745F08"/>
    <w:rsid w:val="00746AE3"/>
    <w:rsid w:val="00747371"/>
    <w:rsid w:val="007474C1"/>
    <w:rsid w:val="00747741"/>
    <w:rsid w:val="007504BA"/>
    <w:rsid w:val="00750582"/>
    <w:rsid w:val="00750E1D"/>
    <w:rsid w:val="00750F73"/>
    <w:rsid w:val="0075126F"/>
    <w:rsid w:val="007517D2"/>
    <w:rsid w:val="00751963"/>
    <w:rsid w:val="00752558"/>
    <w:rsid w:val="007526C9"/>
    <w:rsid w:val="00752D1B"/>
    <w:rsid w:val="00753CAD"/>
    <w:rsid w:val="007550D8"/>
    <w:rsid w:val="00755171"/>
    <w:rsid w:val="00755B96"/>
    <w:rsid w:val="007571FB"/>
    <w:rsid w:val="0076002D"/>
    <w:rsid w:val="00760706"/>
    <w:rsid w:val="00760A21"/>
    <w:rsid w:val="00760E8F"/>
    <w:rsid w:val="00761194"/>
    <w:rsid w:val="0076158F"/>
    <w:rsid w:val="007628AB"/>
    <w:rsid w:val="00763469"/>
    <w:rsid w:val="00763B23"/>
    <w:rsid w:val="007647AE"/>
    <w:rsid w:val="007653B0"/>
    <w:rsid w:val="007663B4"/>
    <w:rsid w:val="00766B57"/>
    <w:rsid w:val="00766DB6"/>
    <w:rsid w:val="00767695"/>
    <w:rsid w:val="00767994"/>
    <w:rsid w:val="00767D3E"/>
    <w:rsid w:val="00771B40"/>
    <w:rsid w:val="00772358"/>
    <w:rsid w:val="007730A2"/>
    <w:rsid w:val="00773266"/>
    <w:rsid w:val="007737F8"/>
    <w:rsid w:val="00773BB3"/>
    <w:rsid w:val="0077551C"/>
    <w:rsid w:val="00775B28"/>
    <w:rsid w:val="00775BFB"/>
    <w:rsid w:val="00775FC3"/>
    <w:rsid w:val="00775FD6"/>
    <w:rsid w:val="007770C0"/>
    <w:rsid w:val="007772DF"/>
    <w:rsid w:val="0077777D"/>
    <w:rsid w:val="0078056F"/>
    <w:rsid w:val="00780855"/>
    <w:rsid w:val="007824E6"/>
    <w:rsid w:val="00782F0B"/>
    <w:rsid w:val="00783374"/>
    <w:rsid w:val="007840D6"/>
    <w:rsid w:val="00784456"/>
    <w:rsid w:val="0078495A"/>
    <w:rsid w:val="00784D5F"/>
    <w:rsid w:val="0078552A"/>
    <w:rsid w:val="007856AF"/>
    <w:rsid w:val="007857A5"/>
    <w:rsid w:val="00787078"/>
    <w:rsid w:val="00787787"/>
    <w:rsid w:val="00790054"/>
    <w:rsid w:val="00790637"/>
    <w:rsid w:val="0079070A"/>
    <w:rsid w:val="00790E3C"/>
    <w:rsid w:val="007913B6"/>
    <w:rsid w:val="0079147A"/>
    <w:rsid w:val="00792031"/>
    <w:rsid w:val="007921CB"/>
    <w:rsid w:val="007922B9"/>
    <w:rsid w:val="007922C1"/>
    <w:rsid w:val="0079285A"/>
    <w:rsid w:val="00792D67"/>
    <w:rsid w:val="007932F0"/>
    <w:rsid w:val="00795812"/>
    <w:rsid w:val="0079687B"/>
    <w:rsid w:val="007975D9"/>
    <w:rsid w:val="007976AA"/>
    <w:rsid w:val="007A08BD"/>
    <w:rsid w:val="007A2F14"/>
    <w:rsid w:val="007A355E"/>
    <w:rsid w:val="007A383D"/>
    <w:rsid w:val="007A477D"/>
    <w:rsid w:val="007A5076"/>
    <w:rsid w:val="007A5247"/>
    <w:rsid w:val="007A53DE"/>
    <w:rsid w:val="007A5DB6"/>
    <w:rsid w:val="007A7CF3"/>
    <w:rsid w:val="007B0269"/>
    <w:rsid w:val="007B144C"/>
    <w:rsid w:val="007B1CBF"/>
    <w:rsid w:val="007B209A"/>
    <w:rsid w:val="007B328E"/>
    <w:rsid w:val="007B486E"/>
    <w:rsid w:val="007B4B7E"/>
    <w:rsid w:val="007B4D34"/>
    <w:rsid w:val="007B4F1D"/>
    <w:rsid w:val="007B519C"/>
    <w:rsid w:val="007B5252"/>
    <w:rsid w:val="007B6246"/>
    <w:rsid w:val="007B6A26"/>
    <w:rsid w:val="007B75CD"/>
    <w:rsid w:val="007C03A7"/>
    <w:rsid w:val="007C08F5"/>
    <w:rsid w:val="007C0F6D"/>
    <w:rsid w:val="007C219C"/>
    <w:rsid w:val="007C245B"/>
    <w:rsid w:val="007C260A"/>
    <w:rsid w:val="007C2C66"/>
    <w:rsid w:val="007C3301"/>
    <w:rsid w:val="007C37C5"/>
    <w:rsid w:val="007C3DF0"/>
    <w:rsid w:val="007C3EDB"/>
    <w:rsid w:val="007C435E"/>
    <w:rsid w:val="007C5519"/>
    <w:rsid w:val="007C5D61"/>
    <w:rsid w:val="007C678D"/>
    <w:rsid w:val="007C6E76"/>
    <w:rsid w:val="007C7765"/>
    <w:rsid w:val="007D0267"/>
    <w:rsid w:val="007D0277"/>
    <w:rsid w:val="007D0738"/>
    <w:rsid w:val="007D0AF4"/>
    <w:rsid w:val="007D13B0"/>
    <w:rsid w:val="007D1D5C"/>
    <w:rsid w:val="007D28D7"/>
    <w:rsid w:val="007D2F0C"/>
    <w:rsid w:val="007D336A"/>
    <w:rsid w:val="007D4F67"/>
    <w:rsid w:val="007D58F5"/>
    <w:rsid w:val="007D59FC"/>
    <w:rsid w:val="007D601E"/>
    <w:rsid w:val="007D652B"/>
    <w:rsid w:val="007D6599"/>
    <w:rsid w:val="007D778C"/>
    <w:rsid w:val="007D7E13"/>
    <w:rsid w:val="007E0422"/>
    <w:rsid w:val="007E0715"/>
    <w:rsid w:val="007E0EF5"/>
    <w:rsid w:val="007E18D6"/>
    <w:rsid w:val="007E207F"/>
    <w:rsid w:val="007E28A8"/>
    <w:rsid w:val="007E3BE3"/>
    <w:rsid w:val="007E3E19"/>
    <w:rsid w:val="007E4609"/>
    <w:rsid w:val="007E478A"/>
    <w:rsid w:val="007E505C"/>
    <w:rsid w:val="007E557D"/>
    <w:rsid w:val="007E66C4"/>
    <w:rsid w:val="007E7347"/>
    <w:rsid w:val="007E77EA"/>
    <w:rsid w:val="007F0A96"/>
    <w:rsid w:val="007F0EE7"/>
    <w:rsid w:val="007F2194"/>
    <w:rsid w:val="007F2749"/>
    <w:rsid w:val="007F303A"/>
    <w:rsid w:val="007F3B96"/>
    <w:rsid w:val="007F48CF"/>
    <w:rsid w:val="007F4C3A"/>
    <w:rsid w:val="007F6109"/>
    <w:rsid w:val="007F7BBE"/>
    <w:rsid w:val="00800A9B"/>
    <w:rsid w:val="00801A37"/>
    <w:rsid w:val="00801E6C"/>
    <w:rsid w:val="008020DD"/>
    <w:rsid w:val="00802A05"/>
    <w:rsid w:val="00803227"/>
    <w:rsid w:val="00803400"/>
    <w:rsid w:val="00803619"/>
    <w:rsid w:val="00803C8F"/>
    <w:rsid w:val="00803D07"/>
    <w:rsid w:val="00803DC9"/>
    <w:rsid w:val="00804225"/>
    <w:rsid w:val="008059CA"/>
    <w:rsid w:val="00805B5C"/>
    <w:rsid w:val="00805E5C"/>
    <w:rsid w:val="00805F9B"/>
    <w:rsid w:val="00806825"/>
    <w:rsid w:val="00806CC6"/>
    <w:rsid w:val="00807CE7"/>
    <w:rsid w:val="00810826"/>
    <w:rsid w:val="00811544"/>
    <w:rsid w:val="0081168F"/>
    <w:rsid w:val="00811B67"/>
    <w:rsid w:val="00811C3D"/>
    <w:rsid w:val="00812E65"/>
    <w:rsid w:val="00814A78"/>
    <w:rsid w:val="00814C62"/>
    <w:rsid w:val="00814D33"/>
    <w:rsid w:val="00815193"/>
    <w:rsid w:val="008157B5"/>
    <w:rsid w:val="00815B2F"/>
    <w:rsid w:val="00815E7F"/>
    <w:rsid w:val="00816C10"/>
    <w:rsid w:val="008173FB"/>
    <w:rsid w:val="00817C2F"/>
    <w:rsid w:val="00817CE6"/>
    <w:rsid w:val="00817ED9"/>
    <w:rsid w:val="00820020"/>
    <w:rsid w:val="00820C3F"/>
    <w:rsid w:val="00822B40"/>
    <w:rsid w:val="00823C0F"/>
    <w:rsid w:val="00823CE2"/>
    <w:rsid w:val="008248F2"/>
    <w:rsid w:val="00824BAD"/>
    <w:rsid w:val="00824EE9"/>
    <w:rsid w:val="00824FAF"/>
    <w:rsid w:val="008255C7"/>
    <w:rsid w:val="008256AA"/>
    <w:rsid w:val="00825A8C"/>
    <w:rsid w:val="00830033"/>
    <w:rsid w:val="0083020A"/>
    <w:rsid w:val="00830AE5"/>
    <w:rsid w:val="00830F4B"/>
    <w:rsid w:val="00831335"/>
    <w:rsid w:val="00831407"/>
    <w:rsid w:val="0083280F"/>
    <w:rsid w:val="0083312B"/>
    <w:rsid w:val="008333DB"/>
    <w:rsid w:val="00834185"/>
    <w:rsid w:val="008345C5"/>
    <w:rsid w:val="008348F7"/>
    <w:rsid w:val="00835BE0"/>
    <w:rsid w:val="00836E50"/>
    <w:rsid w:val="008375C1"/>
    <w:rsid w:val="00837677"/>
    <w:rsid w:val="00837A6E"/>
    <w:rsid w:val="00837AF5"/>
    <w:rsid w:val="00837F76"/>
    <w:rsid w:val="00840565"/>
    <w:rsid w:val="0084082B"/>
    <w:rsid w:val="0084088C"/>
    <w:rsid w:val="00840BD0"/>
    <w:rsid w:val="00841A5A"/>
    <w:rsid w:val="008421C9"/>
    <w:rsid w:val="00842DF4"/>
    <w:rsid w:val="0084301C"/>
    <w:rsid w:val="00843294"/>
    <w:rsid w:val="00843325"/>
    <w:rsid w:val="008437E9"/>
    <w:rsid w:val="00843D68"/>
    <w:rsid w:val="008442DA"/>
    <w:rsid w:val="00845659"/>
    <w:rsid w:val="008457A0"/>
    <w:rsid w:val="00846607"/>
    <w:rsid w:val="00846929"/>
    <w:rsid w:val="008472E3"/>
    <w:rsid w:val="00847578"/>
    <w:rsid w:val="008475BA"/>
    <w:rsid w:val="00847FEF"/>
    <w:rsid w:val="008500DF"/>
    <w:rsid w:val="008504D5"/>
    <w:rsid w:val="00850A9A"/>
    <w:rsid w:val="00851455"/>
    <w:rsid w:val="00852361"/>
    <w:rsid w:val="00853242"/>
    <w:rsid w:val="00853460"/>
    <w:rsid w:val="008535EF"/>
    <w:rsid w:val="008537F1"/>
    <w:rsid w:val="008540A8"/>
    <w:rsid w:val="008540C2"/>
    <w:rsid w:val="008543B8"/>
    <w:rsid w:val="008559ED"/>
    <w:rsid w:val="008561BA"/>
    <w:rsid w:val="008563CB"/>
    <w:rsid w:val="00857634"/>
    <w:rsid w:val="00857811"/>
    <w:rsid w:val="00857AB2"/>
    <w:rsid w:val="00861282"/>
    <w:rsid w:val="00861985"/>
    <w:rsid w:val="008627E6"/>
    <w:rsid w:val="00862B28"/>
    <w:rsid w:val="00862EF9"/>
    <w:rsid w:val="00862F56"/>
    <w:rsid w:val="0086371F"/>
    <w:rsid w:val="00863857"/>
    <w:rsid w:val="008676E4"/>
    <w:rsid w:val="00867E26"/>
    <w:rsid w:val="00867F18"/>
    <w:rsid w:val="008708D2"/>
    <w:rsid w:val="00870E10"/>
    <w:rsid w:val="00871331"/>
    <w:rsid w:val="008723EB"/>
    <w:rsid w:val="0087427D"/>
    <w:rsid w:val="00874872"/>
    <w:rsid w:val="00874E17"/>
    <w:rsid w:val="00875C82"/>
    <w:rsid w:val="0087668C"/>
    <w:rsid w:val="00876C01"/>
    <w:rsid w:val="00876C59"/>
    <w:rsid w:val="00877AD1"/>
    <w:rsid w:val="00877AE6"/>
    <w:rsid w:val="0088049B"/>
    <w:rsid w:val="008805AE"/>
    <w:rsid w:val="008810FB"/>
    <w:rsid w:val="008817F2"/>
    <w:rsid w:val="00881CB4"/>
    <w:rsid w:val="00881DE0"/>
    <w:rsid w:val="00882011"/>
    <w:rsid w:val="008828C9"/>
    <w:rsid w:val="008828E3"/>
    <w:rsid w:val="00882AD5"/>
    <w:rsid w:val="00882D31"/>
    <w:rsid w:val="00883B6E"/>
    <w:rsid w:val="00883CED"/>
    <w:rsid w:val="008840B0"/>
    <w:rsid w:val="00885999"/>
    <w:rsid w:val="00885B6B"/>
    <w:rsid w:val="0088657A"/>
    <w:rsid w:val="00886642"/>
    <w:rsid w:val="00886825"/>
    <w:rsid w:val="0088695D"/>
    <w:rsid w:val="00886C6F"/>
    <w:rsid w:val="00886EF7"/>
    <w:rsid w:val="008878BE"/>
    <w:rsid w:val="00890169"/>
    <w:rsid w:val="00890E64"/>
    <w:rsid w:val="00891281"/>
    <w:rsid w:val="00891295"/>
    <w:rsid w:val="00891BB9"/>
    <w:rsid w:val="008928B9"/>
    <w:rsid w:val="00893151"/>
    <w:rsid w:val="00893DAF"/>
    <w:rsid w:val="0089405C"/>
    <w:rsid w:val="008946C6"/>
    <w:rsid w:val="008947A9"/>
    <w:rsid w:val="00894B18"/>
    <w:rsid w:val="00894F6C"/>
    <w:rsid w:val="008955DE"/>
    <w:rsid w:val="008963AB"/>
    <w:rsid w:val="00896AB8"/>
    <w:rsid w:val="008978ED"/>
    <w:rsid w:val="00897DFA"/>
    <w:rsid w:val="008A0457"/>
    <w:rsid w:val="008A0EAB"/>
    <w:rsid w:val="008A193C"/>
    <w:rsid w:val="008A1AB5"/>
    <w:rsid w:val="008A1AF5"/>
    <w:rsid w:val="008A2F27"/>
    <w:rsid w:val="008A393E"/>
    <w:rsid w:val="008A4154"/>
    <w:rsid w:val="008A448D"/>
    <w:rsid w:val="008A4667"/>
    <w:rsid w:val="008A5122"/>
    <w:rsid w:val="008A5B00"/>
    <w:rsid w:val="008A5BD6"/>
    <w:rsid w:val="008A62B1"/>
    <w:rsid w:val="008A6787"/>
    <w:rsid w:val="008A6A0D"/>
    <w:rsid w:val="008A6ADF"/>
    <w:rsid w:val="008A7EC6"/>
    <w:rsid w:val="008A7F27"/>
    <w:rsid w:val="008B0259"/>
    <w:rsid w:val="008B0639"/>
    <w:rsid w:val="008B07FF"/>
    <w:rsid w:val="008B0AAA"/>
    <w:rsid w:val="008B1030"/>
    <w:rsid w:val="008B1F5B"/>
    <w:rsid w:val="008B1FBF"/>
    <w:rsid w:val="008B2887"/>
    <w:rsid w:val="008B3879"/>
    <w:rsid w:val="008B3F68"/>
    <w:rsid w:val="008B46B0"/>
    <w:rsid w:val="008B4F4D"/>
    <w:rsid w:val="008B54C7"/>
    <w:rsid w:val="008B54D1"/>
    <w:rsid w:val="008B5544"/>
    <w:rsid w:val="008B5B3A"/>
    <w:rsid w:val="008B6134"/>
    <w:rsid w:val="008B6B54"/>
    <w:rsid w:val="008B704E"/>
    <w:rsid w:val="008B712B"/>
    <w:rsid w:val="008B7226"/>
    <w:rsid w:val="008B75B2"/>
    <w:rsid w:val="008B7C3E"/>
    <w:rsid w:val="008C0F04"/>
    <w:rsid w:val="008C1D98"/>
    <w:rsid w:val="008C25E0"/>
    <w:rsid w:val="008C425F"/>
    <w:rsid w:val="008C4497"/>
    <w:rsid w:val="008C4AC1"/>
    <w:rsid w:val="008C5B09"/>
    <w:rsid w:val="008C640C"/>
    <w:rsid w:val="008C7155"/>
    <w:rsid w:val="008D03A1"/>
    <w:rsid w:val="008D089E"/>
    <w:rsid w:val="008D0E9C"/>
    <w:rsid w:val="008D1766"/>
    <w:rsid w:val="008D1A39"/>
    <w:rsid w:val="008D1CC4"/>
    <w:rsid w:val="008D1F5F"/>
    <w:rsid w:val="008D222A"/>
    <w:rsid w:val="008D23F5"/>
    <w:rsid w:val="008D2E94"/>
    <w:rsid w:val="008D359C"/>
    <w:rsid w:val="008D39AC"/>
    <w:rsid w:val="008D3AEF"/>
    <w:rsid w:val="008D3D6A"/>
    <w:rsid w:val="008D4770"/>
    <w:rsid w:val="008D4BBB"/>
    <w:rsid w:val="008D594A"/>
    <w:rsid w:val="008D5F20"/>
    <w:rsid w:val="008D670A"/>
    <w:rsid w:val="008D766C"/>
    <w:rsid w:val="008E0135"/>
    <w:rsid w:val="008E016D"/>
    <w:rsid w:val="008E0462"/>
    <w:rsid w:val="008E14DD"/>
    <w:rsid w:val="008E2662"/>
    <w:rsid w:val="008E3694"/>
    <w:rsid w:val="008E3EA0"/>
    <w:rsid w:val="008E4B7F"/>
    <w:rsid w:val="008E4FB8"/>
    <w:rsid w:val="008E5275"/>
    <w:rsid w:val="008E6166"/>
    <w:rsid w:val="008E62BA"/>
    <w:rsid w:val="008E72D2"/>
    <w:rsid w:val="008E7737"/>
    <w:rsid w:val="008E7A64"/>
    <w:rsid w:val="008F1B3E"/>
    <w:rsid w:val="008F223B"/>
    <w:rsid w:val="008F2380"/>
    <w:rsid w:val="008F330B"/>
    <w:rsid w:val="008F3846"/>
    <w:rsid w:val="008F419D"/>
    <w:rsid w:val="008F435B"/>
    <w:rsid w:val="008F458F"/>
    <w:rsid w:val="008F4626"/>
    <w:rsid w:val="008F5519"/>
    <w:rsid w:val="008F606C"/>
    <w:rsid w:val="008F69B3"/>
    <w:rsid w:val="00900345"/>
    <w:rsid w:val="00900C3A"/>
    <w:rsid w:val="00900ECB"/>
    <w:rsid w:val="0090118F"/>
    <w:rsid w:val="009016AE"/>
    <w:rsid w:val="00901BA7"/>
    <w:rsid w:val="00901D2C"/>
    <w:rsid w:val="00901D74"/>
    <w:rsid w:val="00901F96"/>
    <w:rsid w:val="00902F73"/>
    <w:rsid w:val="009032FA"/>
    <w:rsid w:val="00903ADE"/>
    <w:rsid w:val="00903B34"/>
    <w:rsid w:val="00904A60"/>
    <w:rsid w:val="009062BF"/>
    <w:rsid w:val="0090677C"/>
    <w:rsid w:val="00907854"/>
    <w:rsid w:val="00907FB8"/>
    <w:rsid w:val="009102DA"/>
    <w:rsid w:val="009119D5"/>
    <w:rsid w:val="00912868"/>
    <w:rsid w:val="00912B01"/>
    <w:rsid w:val="00912F37"/>
    <w:rsid w:val="0091389B"/>
    <w:rsid w:val="009139D7"/>
    <w:rsid w:val="00914535"/>
    <w:rsid w:val="00914977"/>
    <w:rsid w:val="00914D52"/>
    <w:rsid w:val="00915D23"/>
    <w:rsid w:val="00915FD6"/>
    <w:rsid w:val="00916E29"/>
    <w:rsid w:val="00917A64"/>
    <w:rsid w:val="00917C11"/>
    <w:rsid w:val="00917ED3"/>
    <w:rsid w:val="0092019A"/>
    <w:rsid w:val="00920D80"/>
    <w:rsid w:val="00921857"/>
    <w:rsid w:val="00921BF0"/>
    <w:rsid w:val="00922EAF"/>
    <w:rsid w:val="00923515"/>
    <w:rsid w:val="009248E6"/>
    <w:rsid w:val="009259C8"/>
    <w:rsid w:val="009259FC"/>
    <w:rsid w:val="009264B3"/>
    <w:rsid w:val="009264CD"/>
    <w:rsid w:val="0092656C"/>
    <w:rsid w:val="00926671"/>
    <w:rsid w:val="00926DB7"/>
    <w:rsid w:val="0092707C"/>
    <w:rsid w:val="0092734B"/>
    <w:rsid w:val="00927C20"/>
    <w:rsid w:val="00927C9B"/>
    <w:rsid w:val="00930256"/>
    <w:rsid w:val="00930E05"/>
    <w:rsid w:val="009312D2"/>
    <w:rsid w:val="009312EF"/>
    <w:rsid w:val="00931A0A"/>
    <w:rsid w:val="00932447"/>
    <w:rsid w:val="00932D5F"/>
    <w:rsid w:val="00935EAE"/>
    <w:rsid w:val="00936167"/>
    <w:rsid w:val="00936BF3"/>
    <w:rsid w:val="009373AF"/>
    <w:rsid w:val="009373C5"/>
    <w:rsid w:val="0093746C"/>
    <w:rsid w:val="00940332"/>
    <w:rsid w:val="00941E30"/>
    <w:rsid w:val="009437CA"/>
    <w:rsid w:val="00943899"/>
    <w:rsid w:val="00943AEA"/>
    <w:rsid w:val="00943EF2"/>
    <w:rsid w:val="009441DA"/>
    <w:rsid w:val="00944A56"/>
    <w:rsid w:val="00944E4A"/>
    <w:rsid w:val="009454AC"/>
    <w:rsid w:val="009463F4"/>
    <w:rsid w:val="0094646F"/>
    <w:rsid w:val="0094661B"/>
    <w:rsid w:val="00946834"/>
    <w:rsid w:val="00947305"/>
    <w:rsid w:val="009474C6"/>
    <w:rsid w:val="0094781A"/>
    <w:rsid w:val="0094798A"/>
    <w:rsid w:val="009508B6"/>
    <w:rsid w:val="00950D32"/>
    <w:rsid w:val="00951005"/>
    <w:rsid w:val="009511E9"/>
    <w:rsid w:val="0095160F"/>
    <w:rsid w:val="009534E3"/>
    <w:rsid w:val="00953FAC"/>
    <w:rsid w:val="009550B1"/>
    <w:rsid w:val="0095513A"/>
    <w:rsid w:val="009551FF"/>
    <w:rsid w:val="00955CFE"/>
    <w:rsid w:val="00955DAF"/>
    <w:rsid w:val="0095694A"/>
    <w:rsid w:val="009572FE"/>
    <w:rsid w:val="00957487"/>
    <w:rsid w:val="009574D3"/>
    <w:rsid w:val="0095768F"/>
    <w:rsid w:val="0095783C"/>
    <w:rsid w:val="009578E7"/>
    <w:rsid w:val="00960EF0"/>
    <w:rsid w:val="00961393"/>
    <w:rsid w:val="00961623"/>
    <w:rsid w:val="009622EE"/>
    <w:rsid w:val="0096281B"/>
    <w:rsid w:val="009628CA"/>
    <w:rsid w:val="00962965"/>
    <w:rsid w:val="009635E3"/>
    <w:rsid w:val="00967A52"/>
    <w:rsid w:val="00970692"/>
    <w:rsid w:val="00970B9C"/>
    <w:rsid w:val="00970C96"/>
    <w:rsid w:val="00971264"/>
    <w:rsid w:val="0097234D"/>
    <w:rsid w:val="009724C2"/>
    <w:rsid w:val="00972D4B"/>
    <w:rsid w:val="00973124"/>
    <w:rsid w:val="00973752"/>
    <w:rsid w:val="0097397C"/>
    <w:rsid w:val="0097406B"/>
    <w:rsid w:val="0097514F"/>
    <w:rsid w:val="009752FA"/>
    <w:rsid w:val="00975738"/>
    <w:rsid w:val="00975BE0"/>
    <w:rsid w:val="00976440"/>
    <w:rsid w:val="00976B8D"/>
    <w:rsid w:val="00977074"/>
    <w:rsid w:val="00980130"/>
    <w:rsid w:val="00980593"/>
    <w:rsid w:val="00980FC5"/>
    <w:rsid w:val="0098140C"/>
    <w:rsid w:val="00981E5B"/>
    <w:rsid w:val="00982312"/>
    <w:rsid w:val="009824B9"/>
    <w:rsid w:val="0098253A"/>
    <w:rsid w:val="009829F7"/>
    <w:rsid w:val="00982E5B"/>
    <w:rsid w:val="009831E3"/>
    <w:rsid w:val="00983957"/>
    <w:rsid w:val="009841EB"/>
    <w:rsid w:val="00984543"/>
    <w:rsid w:val="00984665"/>
    <w:rsid w:val="00984725"/>
    <w:rsid w:val="00984895"/>
    <w:rsid w:val="00984B04"/>
    <w:rsid w:val="00985A5F"/>
    <w:rsid w:val="00985C91"/>
    <w:rsid w:val="009871E0"/>
    <w:rsid w:val="0098774C"/>
    <w:rsid w:val="00990040"/>
    <w:rsid w:val="00990431"/>
    <w:rsid w:val="0099064A"/>
    <w:rsid w:val="00990BE5"/>
    <w:rsid w:val="00991193"/>
    <w:rsid w:val="009918A3"/>
    <w:rsid w:val="009919F1"/>
    <w:rsid w:val="00991A6C"/>
    <w:rsid w:val="0099299F"/>
    <w:rsid w:val="009939F8"/>
    <w:rsid w:val="00995162"/>
    <w:rsid w:val="00995EDB"/>
    <w:rsid w:val="009966AA"/>
    <w:rsid w:val="00996F7E"/>
    <w:rsid w:val="009970B9"/>
    <w:rsid w:val="00997E0E"/>
    <w:rsid w:val="009A2CB1"/>
    <w:rsid w:val="009A31C4"/>
    <w:rsid w:val="009A3445"/>
    <w:rsid w:val="009A4051"/>
    <w:rsid w:val="009A4152"/>
    <w:rsid w:val="009A42BE"/>
    <w:rsid w:val="009A48C4"/>
    <w:rsid w:val="009A49C3"/>
    <w:rsid w:val="009A53AE"/>
    <w:rsid w:val="009A5C32"/>
    <w:rsid w:val="009A62DB"/>
    <w:rsid w:val="009A7E6C"/>
    <w:rsid w:val="009B0273"/>
    <w:rsid w:val="009B0289"/>
    <w:rsid w:val="009B0E9E"/>
    <w:rsid w:val="009B19C0"/>
    <w:rsid w:val="009B3AEF"/>
    <w:rsid w:val="009B3C07"/>
    <w:rsid w:val="009B550B"/>
    <w:rsid w:val="009B6650"/>
    <w:rsid w:val="009C002D"/>
    <w:rsid w:val="009C2C8A"/>
    <w:rsid w:val="009C4B57"/>
    <w:rsid w:val="009C5EE8"/>
    <w:rsid w:val="009C6C98"/>
    <w:rsid w:val="009C70E7"/>
    <w:rsid w:val="009C710C"/>
    <w:rsid w:val="009C7A4E"/>
    <w:rsid w:val="009D0444"/>
    <w:rsid w:val="009D04D8"/>
    <w:rsid w:val="009D2EA4"/>
    <w:rsid w:val="009D3340"/>
    <w:rsid w:val="009D382A"/>
    <w:rsid w:val="009D3AA9"/>
    <w:rsid w:val="009D3CC7"/>
    <w:rsid w:val="009D41A0"/>
    <w:rsid w:val="009D4356"/>
    <w:rsid w:val="009D4CF3"/>
    <w:rsid w:val="009D51E9"/>
    <w:rsid w:val="009D52C0"/>
    <w:rsid w:val="009D52CE"/>
    <w:rsid w:val="009D5D57"/>
    <w:rsid w:val="009E005B"/>
    <w:rsid w:val="009E1930"/>
    <w:rsid w:val="009E1E66"/>
    <w:rsid w:val="009E1E77"/>
    <w:rsid w:val="009E1F6D"/>
    <w:rsid w:val="009E24DF"/>
    <w:rsid w:val="009E2E3B"/>
    <w:rsid w:val="009E356E"/>
    <w:rsid w:val="009E438B"/>
    <w:rsid w:val="009E4EA9"/>
    <w:rsid w:val="009E54A2"/>
    <w:rsid w:val="009E61B5"/>
    <w:rsid w:val="009E620F"/>
    <w:rsid w:val="009E62D2"/>
    <w:rsid w:val="009E67BB"/>
    <w:rsid w:val="009E685E"/>
    <w:rsid w:val="009E6AA6"/>
    <w:rsid w:val="009E6CED"/>
    <w:rsid w:val="009E6FC4"/>
    <w:rsid w:val="009E7E23"/>
    <w:rsid w:val="009F170E"/>
    <w:rsid w:val="009F1BDA"/>
    <w:rsid w:val="009F338C"/>
    <w:rsid w:val="009F33AE"/>
    <w:rsid w:val="009F3A79"/>
    <w:rsid w:val="009F3CB5"/>
    <w:rsid w:val="009F64DD"/>
    <w:rsid w:val="009F69D2"/>
    <w:rsid w:val="009F6E0F"/>
    <w:rsid w:val="009F7323"/>
    <w:rsid w:val="009F7CBB"/>
    <w:rsid w:val="00A00672"/>
    <w:rsid w:val="00A021A0"/>
    <w:rsid w:val="00A025A9"/>
    <w:rsid w:val="00A030E6"/>
    <w:rsid w:val="00A03BE9"/>
    <w:rsid w:val="00A03D30"/>
    <w:rsid w:val="00A06649"/>
    <w:rsid w:val="00A06C3C"/>
    <w:rsid w:val="00A07B9F"/>
    <w:rsid w:val="00A105FC"/>
    <w:rsid w:val="00A12849"/>
    <w:rsid w:val="00A139CA"/>
    <w:rsid w:val="00A13ACB"/>
    <w:rsid w:val="00A13BCE"/>
    <w:rsid w:val="00A141D0"/>
    <w:rsid w:val="00A1435A"/>
    <w:rsid w:val="00A14CB3"/>
    <w:rsid w:val="00A14D7B"/>
    <w:rsid w:val="00A16158"/>
    <w:rsid w:val="00A16A05"/>
    <w:rsid w:val="00A17B70"/>
    <w:rsid w:val="00A20BC2"/>
    <w:rsid w:val="00A20F11"/>
    <w:rsid w:val="00A21826"/>
    <w:rsid w:val="00A225CB"/>
    <w:rsid w:val="00A227A7"/>
    <w:rsid w:val="00A22A33"/>
    <w:rsid w:val="00A22B3E"/>
    <w:rsid w:val="00A22B9F"/>
    <w:rsid w:val="00A22EEB"/>
    <w:rsid w:val="00A24285"/>
    <w:rsid w:val="00A252EF"/>
    <w:rsid w:val="00A25FB4"/>
    <w:rsid w:val="00A26345"/>
    <w:rsid w:val="00A27318"/>
    <w:rsid w:val="00A27325"/>
    <w:rsid w:val="00A3002A"/>
    <w:rsid w:val="00A30D42"/>
    <w:rsid w:val="00A318F7"/>
    <w:rsid w:val="00A31E07"/>
    <w:rsid w:val="00A31E1A"/>
    <w:rsid w:val="00A3206B"/>
    <w:rsid w:val="00A33043"/>
    <w:rsid w:val="00A33ABE"/>
    <w:rsid w:val="00A34185"/>
    <w:rsid w:val="00A34A52"/>
    <w:rsid w:val="00A35954"/>
    <w:rsid w:val="00A360B5"/>
    <w:rsid w:val="00A36765"/>
    <w:rsid w:val="00A3692A"/>
    <w:rsid w:val="00A36935"/>
    <w:rsid w:val="00A37A92"/>
    <w:rsid w:val="00A37B5D"/>
    <w:rsid w:val="00A37F38"/>
    <w:rsid w:val="00A40262"/>
    <w:rsid w:val="00A407BF"/>
    <w:rsid w:val="00A40890"/>
    <w:rsid w:val="00A40D59"/>
    <w:rsid w:val="00A41EFE"/>
    <w:rsid w:val="00A426A2"/>
    <w:rsid w:val="00A427C9"/>
    <w:rsid w:val="00A429F2"/>
    <w:rsid w:val="00A42C4D"/>
    <w:rsid w:val="00A43123"/>
    <w:rsid w:val="00A4313D"/>
    <w:rsid w:val="00A462C6"/>
    <w:rsid w:val="00A47958"/>
    <w:rsid w:val="00A5062C"/>
    <w:rsid w:val="00A5072F"/>
    <w:rsid w:val="00A51304"/>
    <w:rsid w:val="00A51766"/>
    <w:rsid w:val="00A51859"/>
    <w:rsid w:val="00A51ACC"/>
    <w:rsid w:val="00A51B84"/>
    <w:rsid w:val="00A52210"/>
    <w:rsid w:val="00A52E83"/>
    <w:rsid w:val="00A5341D"/>
    <w:rsid w:val="00A53647"/>
    <w:rsid w:val="00A54558"/>
    <w:rsid w:val="00A5460C"/>
    <w:rsid w:val="00A546BA"/>
    <w:rsid w:val="00A547A3"/>
    <w:rsid w:val="00A56BA2"/>
    <w:rsid w:val="00A56C10"/>
    <w:rsid w:val="00A57BF0"/>
    <w:rsid w:val="00A60ABF"/>
    <w:rsid w:val="00A61052"/>
    <w:rsid w:val="00A61779"/>
    <w:rsid w:val="00A61A0C"/>
    <w:rsid w:val="00A6283F"/>
    <w:rsid w:val="00A62959"/>
    <w:rsid w:val="00A63B11"/>
    <w:rsid w:val="00A63CE1"/>
    <w:rsid w:val="00A63D34"/>
    <w:rsid w:val="00A6483C"/>
    <w:rsid w:val="00A64CA6"/>
    <w:rsid w:val="00A65FF2"/>
    <w:rsid w:val="00A664A7"/>
    <w:rsid w:val="00A672BA"/>
    <w:rsid w:val="00A6742F"/>
    <w:rsid w:val="00A67448"/>
    <w:rsid w:val="00A70B79"/>
    <w:rsid w:val="00A7112B"/>
    <w:rsid w:val="00A7163B"/>
    <w:rsid w:val="00A71664"/>
    <w:rsid w:val="00A72234"/>
    <w:rsid w:val="00A72348"/>
    <w:rsid w:val="00A735A9"/>
    <w:rsid w:val="00A73701"/>
    <w:rsid w:val="00A758DA"/>
    <w:rsid w:val="00A75EF0"/>
    <w:rsid w:val="00A76C05"/>
    <w:rsid w:val="00A810CD"/>
    <w:rsid w:val="00A81451"/>
    <w:rsid w:val="00A81658"/>
    <w:rsid w:val="00A8230F"/>
    <w:rsid w:val="00A825E8"/>
    <w:rsid w:val="00A82A74"/>
    <w:rsid w:val="00A8305A"/>
    <w:rsid w:val="00A83561"/>
    <w:rsid w:val="00A84AD3"/>
    <w:rsid w:val="00A84C1B"/>
    <w:rsid w:val="00A853BD"/>
    <w:rsid w:val="00A8680E"/>
    <w:rsid w:val="00A86F21"/>
    <w:rsid w:val="00A876C2"/>
    <w:rsid w:val="00A87CCE"/>
    <w:rsid w:val="00A900DB"/>
    <w:rsid w:val="00A91019"/>
    <w:rsid w:val="00A91278"/>
    <w:rsid w:val="00A920F3"/>
    <w:rsid w:val="00A925D2"/>
    <w:rsid w:val="00A92D07"/>
    <w:rsid w:val="00A92FE0"/>
    <w:rsid w:val="00A935C5"/>
    <w:rsid w:val="00A9439D"/>
    <w:rsid w:val="00A94E0D"/>
    <w:rsid w:val="00A950C1"/>
    <w:rsid w:val="00A9537F"/>
    <w:rsid w:val="00A95E3C"/>
    <w:rsid w:val="00A9616C"/>
    <w:rsid w:val="00A96636"/>
    <w:rsid w:val="00A97F94"/>
    <w:rsid w:val="00AA00C3"/>
    <w:rsid w:val="00AA0368"/>
    <w:rsid w:val="00AA200F"/>
    <w:rsid w:val="00AA218F"/>
    <w:rsid w:val="00AA2B53"/>
    <w:rsid w:val="00AA2E9E"/>
    <w:rsid w:val="00AA41C3"/>
    <w:rsid w:val="00AA4819"/>
    <w:rsid w:val="00AA4A97"/>
    <w:rsid w:val="00AA50CA"/>
    <w:rsid w:val="00AA5675"/>
    <w:rsid w:val="00AA78DF"/>
    <w:rsid w:val="00AA7E82"/>
    <w:rsid w:val="00AB116E"/>
    <w:rsid w:val="00AB48F3"/>
    <w:rsid w:val="00AB4CFE"/>
    <w:rsid w:val="00AB58D1"/>
    <w:rsid w:val="00AB5913"/>
    <w:rsid w:val="00AB5FF6"/>
    <w:rsid w:val="00AB6A52"/>
    <w:rsid w:val="00AB6C5C"/>
    <w:rsid w:val="00AB6CD2"/>
    <w:rsid w:val="00AB700B"/>
    <w:rsid w:val="00AB73C7"/>
    <w:rsid w:val="00AB76D2"/>
    <w:rsid w:val="00AB781D"/>
    <w:rsid w:val="00AC0339"/>
    <w:rsid w:val="00AC0EDB"/>
    <w:rsid w:val="00AC12BB"/>
    <w:rsid w:val="00AC1DA7"/>
    <w:rsid w:val="00AC24AB"/>
    <w:rsid w:val="00AC27D7"/>
    <w:rsid w:val="00AC3AC2"/>
    <w:rsid w:val="00AC5F05"/>
    <w:rsid w:val="00AC6885"/>
    <w:rsid w:val="00AC6A34"/>
    <w:rsid w:val="00AC6F62"/>
    <w:rsid w:val="00AC71B0"/>
    <w:rsid w:val="00AC7703"/>
    <w:rsid w:val="00AD0652"/>
    <w:rsid w:val="00AD123E"/>
    <w:rsid w:val="00AD13E7"/>
    <w:rsid w:val="00AD19A6"/>
    <w:rsid w:val="00AD1DBB"/>
    <w:rsid w:val="00AD2426"/>
    <w:rsid w:val="00AD255D"/>
    <w:rsid w:val="00AD317F"/>
    <w:rsid w:val="00AD3A9E"/>
    <w:rsid w:val="00AD42EF"/>
    <w:rsid w:val="00AD4F78"/>
    <w:rsid w:val="00AD5425"/>
    <w:rsid w:val="00AD5CDD"/>
    <w:rsid w:val="00AD5F2A"/>
    <w:rsid w:val="00AD5FF6"/>
    <w:rsid w:val="00AD615E"/>
    <w:rsid w:val="00AD726E"/>
    <w:rsid w:val="00AD7822"/>
    <w:rsid w:val="00AD7BEB"/>
    <w:rsid w:val="00AD7D81"/>
    <w:rsid w:val="00AE0670"/>
    <w:rsid w:val="00AE1F44"/>
    <w:rsid w:val="00AE2020"/>
    <w:rsid w:val="00AE205A"/>
    <w:rsid w:val="00AE27EA"/>
    <w:rsid w:val="00AE2CCC"/>
    <w:rsid w:val="00AE330D"/>
    <w:rsid w:val="00AE3D66"/>
    <w:rsid w:val="00AE4439"/>
    <w:rsid w:val="00AE57EC"/>
    <w:rsid w:val="00AE61F2"/>
    <w:rsid w:val="00AE64FD"/>
    <w:rsid w:val="00AE65EE"/>
    <w:rsid w:val="00AF07E1"/>
    <w:rsid w:val="00AF08DD"/>
    <w:rsid w:val="00AF0FFC"/>
    <w:rsid w:val="00AF11B3"/>
    <w:rsid w:val="00AF1865"/>
    <w:rsid w:val="00AF1B79"/>
    <w:rsid w:val="00AF256F"/>
    <w:rsid w:val="00AF2D9A"/>
    <w:rsid w:val="00AF4052"/>
    <w:rsid w:val="00AF502D"/>
    <w:rsid w:val="00AF6570"/>
    <w:rsid w:val="00AF6E7F"/>
    <w:rsid w:val="00AF7292"/>
    <w:rsid w:val="00AF7979"/>
    <w:rsid w:val="00AF7C6C"/>
    <w:rsid w:val="00AF7D77"/>
    <w:rsid w:val="00B0076B"/>
    <w:rsid w:val="00B01BC1"/>
    <w:rsid w:val="00B01CE7"/>
    <w:rsid w:val="00B03DFD"/>
    <w:rsid w:val="00B0573E"/>
    <w:rsid w:val="00B05EB8"/>
    <w:rsid w:val="00B06153"/>
    <w:rsid w:val="00B06988"/>
    <w:rsid w:val="00B06D0E"/>
    <w:rsid w:val="00B101A5"/>
    <w:rsid w:val="00B108C0"/>
    <w:rsid w:val="00B10FC0"/>
    <w:rsid w:val="00B10FEE"/>
    <w:rsid w:val="00B11A21"/>
    <w:rsid w:val="00B11A22"/>
    <w:rsid w:val="00B11C1A"/>
    <w:rsid w:val="00B11D16"/>
    <w:rsid w:val="00B1272B"/>
    <w:rsid w:val="00B1272F"/>
    <w:rsid w:val="00B14447"/>
    <w:rsid w:val="00B1518E"/>
    <w:rsid w:val="00B1693E"/>
    <w:rsid w:val="00B16CC9"/>
    <w:rsid w:val="00B1740A"/>
    <w:rsid w:val="00B17DD9"/>
    <w:rsid w:val="00B212B8"/>
    <w:rsid w:val="00B218BB"/>
    <w:rsid w:val="00B21F14"/>
    <w:rsid w:val="00B23976"/>
    <w:rsid w:val="00B263A7"/>
    <w:rsid w:val="00B263CF"/>
    <w:rsid w:val="00B26BD2"/>
    <w:rsid w:val="00B26C24"/>
    <w:rsid w:val="00B270A9"/>
    <w:rsid w:val="00B2794C"/>
    <w:rsid w:val="00B302FB"/>
    <w:rsid w:val="00B303CF"/>
    <w:rsid w:val="00B3080D"/>
    <w:rsid w:val="00B30946"/>
    <w:rsid w:val="00B318BD"/>
    <w:rsid w:val="00B31D9B"/>
    <w:rsid w:val="00B32901"/>
    <w:rsid w:val="00B32B6B"/>
    <w:rsid w:val="00B32C9B"/>
    <w:rsid w:val="00B33269"/>
    <w:rsid w:val="00B334A2"/>
    <w:rsid w:val="00B33CE8"/>
    <w:rsid w:val="00B344CB"/>
    <w:rsid w:val="00B34681"/>
    <w:rsid w:val="00B3533C"/>
    <w:rsid w:val="00B35797"/>
    <w:rsid w:val="00B3625E"/>
    <w:rsid w:val="00B36829"/>
    <w:rsid w:val="00B36DCB"/>
    <w:rsid w:val="00B37299"/>
    <w:rsid w:val="00B375AD"/>
    <w:rsid w:val="00B37C66"/>
    <w:rsid w:val="00B40847"/>
    <w:rsid w:val="00B41055"/>
    <w:rsid w:val="00B412FD"/>
    <w:rsid w:val="00B41F3C"/>
    <w:rsid w:val="00B422CB"/>
    <w:rsid w:val="00B42C60"/>
    <w:rsid w:val="00B44978"/>
    <w:rsid w:val="00B45319"/>
    <w:rsid w:val="00B46B9E"/>
    <w:rsid w:val="00B46C61"/>
    <w:rsid w:val="00B46DCB"/>
    <w:rsid w:val="00B472AE"/>
    <w:rsid w:val="00B5050F"/>
    <w:rsid w:val="00B52360"/>
    <w:rsid w:val="00B52F32"/>
    <w:rsid w:val="00B53217"/>
    <w:rsid w:val="00B540B5"/>
    <w:rsid w:val="00B54827"/>
    <w:rsid w:val="00B555B8"/>
    <w:rsid w:val="00B557BB"/>
    <w:rsid w:val="00B55B07"/>
    <w:rsid w:val="00B56481"/>
    <w:rsid w:val="00B56A0F"/>
    <w:rsid w:val="00B56A7A"/>
    <w:rsid w:val="00B56CDF"/>
    <w:rsid w:val="00B576BE"/>
    <w:rsid w:val="00B576FA"/>
    <w:rsid w:val="00B5790F"/>
    <w:rsid w:val="00B57C7B"/>
    <w:rsid w:val="00B60A1F"/>
    <w:rsid w:val="00B62171"/>
    <w:rsid w:val="00B633E2"/>
    <w:rsid w:val="00B63AFB"/>
    <w:rsid w:val="00B63CA7"/>
    <w:rsid w:val="00B63D88"/>
    <w:rsid w:val="00B63F41"/>
    <w:rsid w:val="00B6440D"/>
    <w:rsid w:val="00B64E04"/>
    <w:rsid w:val="00B6563D"/>
    <w:rsid w:val="00B65A4E"/>
    <w:rsid w:val="00B65BA7"/>
    <w:rsid w:val="00B65FCF"/>
    <w:rsid w:val="00B6651D"/>
    <w:rsid w:val="00B66745"/>
    <w:rsid w:val="00B7093E"/>
    <w:rsid w:val="00B70A80"/>
    <w:rsid w:val="00B72299"/>
    <w:rsid w:val="00B7241C"/>
    <w:rsid w:val="00B72A6C"/>
    <w:rsid w:val="00B72D3E"/>
    <w:rsid w:val="00B732B5"/>
    <w:rsid w:val="00B73638"/>
    <w:rsid w:val="00B73C0F"/>
    <w:rsid w:val="00B74B90"/>
    <w:rsid w:val="00B75243"/>
    <w:rsid w:val="00B7551B"/>
    <w:rsid w:val="00B75DB5"/>
    <w:rsid w:val="00B7645B"/>
    <w:rsid w:val="00B76E6E"/>
    <w:rsid w:val="00B76ED8"/>
    <w:rsid w:val="00B779C9"/>
    <w:rsid w:val="00B77F4D"/>
    <w:rsid w:val="00B77FBF"/>
    <w:rsid w:val="00B8080D"/>
    <w:rsid w:val="00B816BD"/>
    <w:rsid w:val="00B81774"/>
    <w:rsid w:val="00B81878"/>
    <w:rsid w:val="00B81AFD"/>
    <w:rsid w:val="00B821C1"/>
    <w:rsid w:val="00B82205"/>
    <w:rsid w:val="00B8263C"/>
    <w:rsid w:val="00B82C5D"/>
    <w:rsid w:val="00B83C18"/>
    <w:rsid w:val="00B8416F"/>
    <w:rsid w:val="00B84A25"/>
    <w:rsid w:val="00B85CFC"/>
    <w:rsid w:val="00B87550"/>
    <w:rsid w:val="00B87E7A"/>
    <w:rsid w:val="00B908A0"/>
    <w:rsid w:val="00B908D8"/>
    <w:rsid w:val="00B90BD1"/>
    <w:rsid w:val="00B9100F"/>
    <w:rsid w:val="00B91827"/>
    <w:rsid w:val="00B91F37"/>
    <w:rsid w:val="00B9202B"/>
    <w:rsid w:val="00B9229C"/>
    <w:rsid w:val="00B9284F"/>
    <w:rsid w:val="00B92E4F"/>
    <w:rsid w:val="00B92EF3"/>
    <w:rsid w:val="00B9318E"/>
    <w:rsid w:val="00B941F2"/>
    <w:rsid w:val="00B94BEE"/>
    <w:rsid w:val="00B956FF"/>
    <w:rsid w:val="00B961D8"/>
    <w:rsid w:val="00B96852"/>
    <w:rsid w:val="00B968E1"/>
    <w:rsid w:val="00BA0813"/>
    <w:rsid w:val="00BA12E0"/>
    <w:rsid w:val="00BA191D"/>
    <w:rsid w:val="00BA1B19"/>
    <w:rsid w:val="00BA2E1D"/>
    <w:rsid w:val="00BA2FE5"/>
    <w:rsid w:val="00BA3683"/>
    <w:rsid w:val="00BA375C"/>
    <w:rsid w:val="00BA3C95"/>
    <w:rsid w:val="00BA3F2B"/>
    <w:rsid w:val="00BA45AF"/>
    <w:rsid w:val="00BA4C00"/>
    <w:rsid w:val="00BA5001"/>
    <w:rsid w:val="00BA5C9F"/>
    <w:rsid w:val="00BA5DF5"/>
    <w:rsid w:val="00BA7335"/>
    <w:rsid w:val="00BA77C7"/>
    <w:rsid w:val="00BA7E3A"/>
    <w:rsid w:val="00BB01D2"/>
    <w:rsid w:val="00BB135B"/>
    <w:rsid w:val="00BB1E69"/>
    <w:rsid w:val="00BB1FA2"/>
    <w:rsid w:val="00BB2573"/>
    <w:rsid w:val="00BB2824"/>
    <w:rsid w:val="00BB2AA3"/>
    <w:rsid w:val="00BB2EA4"/>
    <w:rsid w:val="00BB3174"/>
    <w:rsid w:val="00BB4334"/>
    <w:rsid w:val="00BB451C"/>
    <w:rsid w:val="00BB4648"/>
    <w:rsid w:val="00BB4A45"/>
    <w:rsid w:val="00BB51FE"/>
    <w:rsid w:val="00BB5931"/>
    <w:rsid w:val="00BB6785"/>
    <w:rsid w:val="00BB6B4B"/>
    <w:rsid w:val="00BB704B"/>
    <w:rsid w:val="00BB75EE"/>
    <w:rsid w:val="00BC0320"/>
    <w:rsid w:val="00BC04B0"/>
    <w:rsid w:val="00BC0A3D"/>
    <w:rsid w:val="00BC0B40"/>
    <w:rsid w:val="00BC14BA"/>
    <w:rsid w:val="00BC2690"/>
    <w:rsid w:val="00BC2A20"/>
    <w:rsid w:val="00BC2B6E"/>
    <w:rsid w:val="00BC30B9"/>
    <w:rsid w:val="00BC321E"/>
    <w:rsid w:val="00BC35AE"/>
    <w:rsid w:val="00BC47F3"/>
    <w:rsid w:val="00BC5756"/>
    <w:rsid w:val="00BC5E44"/>
    <w:rsid w:val="00BC60CA"/>
    <w:rsid w:val="00BC6668"/>
    <w:rsid w:val="00BC74DF"/>
    <w:rsid w:val="00BC79AE"/>
    <w:rsid w:val="00BC7BC7"/>
    <w:rsid w:val="00BD138E"/>
    <w:rsid w:val="00BD2831"/>
    <w:rsid w:val="00BD2868"/>
    <w:rsid w:val="00BD2AC3"/>
    <w:rsid w:val="00BD2D92"/>
    <w:rsid w:val="00BD3CA8"/>
    <w:rsid w:val="00BD4460"/>
    <w:rsid w:val="00BD488F"/>
    <w:rsid w:val="00BD57F2"/>
    <w:rsid w:val="00BD74A6"/>
    <w:rsid w:val="00BD79BB"/>
    <w:rsid w:val="00BE063C"/>
    <w:rsid w:val="00BE17E5"/>
    <w:rsid w:val="00BE2067"/>
    <w:rsid w:val="00BE25BC"/>
    <w:rsid w:val="00BE3348"/>
    <w:rsid w:val="00BE39F1"/>
    <w:rsid w:val="00BE3C26"/>
    <w:rsid w:val="00BE3D5D"/>
    <w:rsid w:val="00BE4264"/>
    <w:rsid w:val="00BE64A9"/>
    <w:rsid w:val="00BE7322"/>
    <w:rsid w:val="00BE7693"/>
    <w:rsid w:val="00BE7C79"/>
    <w:rsid w:val="00BF08D1"/>
    <w:rsid w:val="00BF140D"/>
    <w:rsid w:val="00BF1489"/>
    <w:rsid w:val="00BF14D5"/>
    <w:rsid w:val="00BF1A98"/>
    <w:rsid w:val="00BF2065"/>
    <w:rsid w:val="00BF2B2C"/>
    <w:rsid w:val="00BF2C78"/>
    <w:rsid w:val="00BF3E3A"/>
    <w:rsid w:val="00BF48DB"/>
    <w:rsid w:val="00BF49E6"/>
    <w:rsid w:val="00BF5191"/>
    <w:rsid w:val="00BF5693"/>
    <w:rsid w:val="00BF56DA"/>
    <w:rsid w:val="00BF65B2"/>
    <w:rsid w:val="00BF66A1"/>
    <w:rsid w:val="00BF7212"/>
    <w:rsid w:val="00C00F7E"/>
    <w:rsid w:val="00C01103"/>
    <w:rsid w:val="00C01E8D"/>
    <w:rsid w:val="00C022F3"/>
    <w:rsid w:val="00C02782"/>
    <w:rsid w:val="00C035E5"/>
    <w:rsid w:val="00C03B1A"/>
    <w:rsid w:val="00C03D1F"/>
    <w:rsid w:val="00C050C8"/>
    <w:rsid w:val="00C05630"/>
    <w:rsid w:val="00C0622E"/>
    <w:rsid w:val="00C06960"/>
    <w:rsid w:val="00C07050"/>
    <w:rsid w:val="00C07364"/>
    <w:rsid w:val="00C076FD"/>
    <w:rsid w:val="00C1097C"/>
    <w:rsid w:val="00C11199"/>
    <w:rsid w:val="00C115E3"/>
    <w:rsid w:val="00C11665"/>
    <w:rsid w:val="00C11853"/>
    <w:rsid w:val="00C11EBC"/>
    <w:rsid w:val="00C11EF7"/>
    <w:rsid w:val="00C1246F"/>
    <w:rsid w:val="00C1284A"/>
    <w:rsid w:val="00C12905"/>
    <w:rsid w:val="00C145A9"/>
    <w:rsid w:val="00C17358"/>
    <w:rsid w:val="00C1737E"/>
    <w:rsid w:val="00C20186"/>
    <w:rsid w:val="00C2024E"/>
    <w:rsid w:val="00C20D12"/>
    <w:rsid w:val="00C2210D"/>
    <w:rsid w:val="00C2237A"/>
    <w:rsid w:val="00C22F23"/>
    <w:rsid w:val="00C23F09"/>
    <w:rsid w:val="00C245D9"/>
    <w:rsid w:val="00C250DE"/>
    <w:rsid w:val="00C255A9"/>
    <w:rsid w:val="00C26999"/>
    <w:rsid w:val="00C27264"/>
    <w:rsid w:val="00C272CE"/>
    <w:rsid w:val="00C2747D"/>
    <w:rsid w:val="00C2759C"/>
    <w:rsid w:val="00C2773E"/>
    <w:rsid w:val="00C27FE6"/>
    <w:rsid w:val="00C30242"/>
    <w:rsid w:val="00C302BA"/>
    <w:rsid w:val="00C306BF"/>
    <w:rsid w:val="00C30B9A"/>
    <w:rsid w:val="00C30DB7"/>
    <w:rsid w:val="00C31B6F"/>
    <w:rsid w:val="00C31DC0"/>
    <w:rsid w:val="00C327C4"/>
    <w:rsid w:val="00C329CA"/>
    <w:rsid w:val="00C32A31"/>
    <w:rsid w:val="00C32AA3"/>
    <w:rsid w:val="00C32B27"/>
    <w:rsid w:val="00C332AC"/>
    <w:rsid w:val="00C33C38"/>
    <w:rsid w:val="00C34C2F"/>
    <w:rsid w:val="00C35951"/>
    <w:rsid w:val="00C35C7D"/>
    <w:rsid w:val="00C35E57"/>
    <w:rsid w:val="00C36303"/>
    <w:rsid w:val="00C36A40"/>
    <w:rsid w:val="00C409FB"/>
    <w:rsid w:val="00C41E45"/>
    <w:rsid w:val="00C41F99"/>
    <w:rsid w:val="00C4204B"/>
    <w:rsid w:val="00C424E8"/>
    <w:rsid w:val="00C4253B"/>
    <w:rsid w:val="00C447B3"/>
    <w:rsid w:val="00C45440"/>
    <w:rsid w:val="00C46218"/>
    <w:rsid w:val="00C462FB"/>
    <w:rsid w:val="00C4654B"/>
    <w:rsid w:val="00C46B51"/>
    <w:rsid w:val="00C47744"/>
    <w:rsid w:val="00C47CCB"/>
    <w:rsid w:val="00C513DF"/>
    <w:rsid w:val="00C51BCC"/>
    <w:rsid w:val="00C521D2"/>
    <w:rsid w:val="00C522DB"/>
    <w:rsid w:val="00C52A45"/>
    <w:rsid w:val="00C53404"/>
    <w:rsid w:val="00C5433A"/>
    <w:rsid w:val="00C5441E"/>
    <w:rsid w:val="00C546DC"/>
    <w:rsid w:val="00C556F9"/>
    <w:rsid w:val="00C55F21"/>
    <w:rsid w:val="00C56020"/>
    <w:rsid w:val="00C56C3B"/>
    <w:rsid w:val="00C57AFC"/>
    <w:rsid w:val="00C60153"/>
    <w:rsid w:val="00C601DE"/>
    <w:rsid w:val="00C60509"/>
    <w:rsid w:val="00C61299"/>
    <w:rsid w:val="00C61445"/>
    <w:rsid w:val="00C61579"/>
    <w:rsid w:val="00C616F8"/>
    <w:rsid w:val="00C61A6B"/>
    <w:rsid w:val="00C622B5"/>
    <w:rsid w:val="00C625A2"/>
    <w:rsid w:val="00C625BF"/>
    <w:rsid w:val="00C62B2F"/>
    <w:rsid w:val="00C63B27"/>
    <w:rsid w:val="00C6463C"/>
    <w:rsid w:val="00C666BE"/>
    <w:rsid w:val="00C67E86"/>
    <w:rsid w:val="00C67F79"/>
    <w:rsid w:val="00C67F92"/>
    <w:rsid w:val="00C70356"/>
    <w:rsid w:val="00C70591"/>
    <w:rsid w:val="00C70601"/>
    <w:rsid w:val="00C7081A"/>
    <w:rsid w:val="00C714AE"/>
    <w:rsid w:val="00C71C99"/>
    <w:rsid w:val="00C71CFB"/>
    <w:rsid w:val="00C721B8"/>
    <w:rsid w:val="00C72C5D"/>
    <w:rsid w:val="00C733DE"/>
    <w:rsid w:val="00C740A7"/>
    <w:rsid w:val="00C740C2"/>
    <w:rsid w:val="00C74656"/>
    <w:rsid w:val="00C7489D"/>
    <w:rsid w:val="00C74C58"/>
    <w:rsid w:val="00C74D8C"/>
    <w:rsid w:val="00C7524B"/>
    <w:rsid w:val="00C7532E"/>
    <w:rsid w:val="00C753A2"/>
    <w:rsid w:val="00C75D68"/>
    <w:rsid w:val="00C77E53"/>
    <w:rsid w:val="00C805F7"/>
    <w:rsid w:val="00C81784"/>
    <w:rsid w:val="00C81D1D"/>
    <w:rsid w:val="00C824DB"/>
    <w:rsid w:val="00C83646"/>
    <w:rsid w:val="00C83B10"/>
    <w:rsid w:val="00C83C68"/>
    <w:rsid w:val="00C84ED4"/>
    <w:rsid w:val="00C85140"/>
    <w:rsid w:val="00C854CC"/>
    <w:rsid w:val="00C857F4"/>
    <w:rsid w:val="00C85B7D"/>
    <w:rsid w:val="00C862B5"/>
    <w:rsid w:val="00C86721"/>
    <w:rsid w:val="00C870AD"/>
    <w:rsid w:val="00C876B5"/>
    <w:rsid w:val="00C879F0"/>
    <w:rsid w:val="00C87AED"/>
    <w:rsid w:val="00C90B4B"/>
    <w:rsid w:val="00C91535"/>
    <w:rsid w:val="00C91A7E"/>
    <w:rsid w:val="00C920FB"/>
    <w:rsid w:val="00C923CD"/>
    <w:rsid w:val="00C923F2"/>
    <w:rsid w:val="00C93D83"/>
    <w:rsid w:val="00C93F47"/>
    <w:rsid w:val="00C94E62"/>
    <w:rsid w:val="00C95570"/>
    <w:rsid w:val="00C9560D"/>
    <w:rsid w:val="00C9574C"/>
    <w:rsid w:val="00C95C10"/>
    <w:rsid w:val="00C966A9"/>
    <w:rsid w:val="00C9711B"/>
    <w:rsid w:val="00C97A76"/>
    <w:rsid w:val="00C97C52"/>
    <w:rsid w:val="00C97E79"/>
    <w:rsid w:val="00CA06BF"/>
    <w:rsid w:val="00CA0DFD"/>
    <w:rsid w:val="00CA165A"/>
    <w:rsid w:val="00CA197B"/>
    <w:rsid w:val="00CA1B86"/>
    <w:rsid w:val="00CA3168"/>
    <w:rsid w:val="00CA372D"/>
    <w:rsid w:val="00CA4065"/>
    <w:rsid w:val="00CA44C8"/>
    <w:rsid w:val="00CA4C63"/>
    <w:rsid w:val="00CA5372"/>
    <w:rsid w:val="00CA5FE8"/>
    <w:rsid w:val="00CA615E"/>
    <w:rsid w:val="00CA6F26"/>
    <w:rsid w:val="00CA7F8B"/>
    <w:rsid w:val="00CB05F9"/>
    <w:rsid w:val="00CB08AF"/>
    <w:rsid w:val="00CB315E"/>
    <w:rsid w:val="00CB37C4"/>
    <w:rsid w:val="00CB3B47"/>
    <w:rsid w:val="00CB3C03"/>
    <w:rsid w:val="00CB3FC1"/>
    <w:rsid w:val="00CB4BC7"/>
    <w:rsid w:val="00CB5463"/>
    <w:rsid w:val="00CB583E"/>
    <w:rsid w:val="00CB5D0D"/>
    <w:rsid w:val="00CB5DCC"/>
    <w:rsid w:val="00CB671A"/>
    <w:rsid w:val="00CB67FE"/>
    <w:rsid w:val="00CB6AAE"/>
    <w:rsid w:val="00CB6E6B"/>
    <w:rsid w:val="00CB7403"/>
    <w:rsid w:val="00CB7AB8"/>
    <w:rsid w:val="00CB7F0C"/>
    <w:rsid w:val="00CC01CB"/>
    <w:rsid w:val="00CC088A"/>
    <w:rsid w:val="00CC0D8C"/>
    <w:rsid w:val="00CC153F"/>
    <w:rsid w:val="00CC1EA2"/>
    <w:rsid w:val="00CC204D"/>
    <w:rsid w:val="00CC2555"/>
    <w:rsid w:val="00CC3BC5"/>
    <w:rsid w:val="00CC4506"/>
    <w:rsid w:val="00CC46C9"/>
    <w:rsid w:val="00CC4D3C"/>
    <w:rsid w:val="00CC4F6D"/>
    <w:rsid w:val="00CC5A66"/>
    <w:rsid w:val="00CC5F36"/>
    <w:rsid w:val="00CC600B"/>
    <w:rsid w:val="00CC6C30"/>
    <w:rsid w:val="00CC6DF3"/>
    <w:rsid w:val="00CC7097"/>
    <w:rsid w:val="00CC7A05"/>
    <w:rsid w:val="00CC7CB7"/>
    <w:rsid w:val="00CD003D"/>
    <w:rsid w:val="00CD00C3"/>
    <w:rsid w:val="00CD0292"/>
    <w:rsid w:val="00CD03F4"/>
    <w:rsid w:val="00CD0509"/>
    <w:rsid w:val="00CD076D"/>
    <w:rsid w:val="00CD0E31"/>
    <w:rsid w:val="00CD10DD"/>
    <w:rsid w:val="00CD22B0"/>
    <w:rsid w:val="00CD3930"/>
    <w:rsid w:val="00CD42F7"/>
    <w:rsid w:val="00CD4726"/>
    <w:rsid w:val="00CD516C"/>
    <w:rsid w:val="00CD57F4"/>
    <w:rsid w:val="00CD5DF3"/>
    <w:rsid w:val="00CD61F3"/>
    <w:rsid w:val="00CD6489"/>
    <w:rsid w:val="00CD72EF"/>
    <w:rsid w:val="00CD75C9"/>
    <w:rsid w:val="00CD79FA"/>
    <w:rsid w:val="00CD7E79"/>
    <w:rsid w:val="00CD7EE3"/>
    <w:rsid w:val="00CE1235"/>
    <w:rsid w:val="00CE1900"/>
    <w:rsid w:val="00CE31FE"/>
    <w:rsid w:val="00CE3662"/>
    <w:rsid w:val="00CE3A1B"/>
    <w:rsid w:val="00CE3AAD"/>
    <w:rsid w:val="00CE462F"/>
    <w:rsid w:val="00CE55FF"/>
    <w:rsid w:val="00CE626D"/>
    <w:rsid w:val="00CE72AD"/>
    <w:rsid w:val="00CE7440"/>
    <w:rsid w:val="00CE7F6E"/>
    <w:rsid w:val="00CF02C2"/>
    <w:rsid w:val="00CF0642"/>
    <w:rsid w:val="00CF08B6"/>
    <w:rsid w:val="00CF14C3"/>
    <w:rsid w:val="00CF1C15"/>
    <w:rsid w:val="00CF34F7"/>
    <w:rsid w:val="00CF3963"/>
    <w:rsid w:val="00CF3B3A"/>
    <w:rsid w:val="00CF3D92"/>
    <w:rsid w:val="00CF3DF2"/>
    <w:rsid w:val="00CF4478"/>
    <w:rsid w:val="00CF55A9"/>
    <w:rsid w:val="00CF58A9"/>
    <w:rsid w:val="00CF6681"/>
    <w:rsid w:val="00CF7B66"/>
    <w:rsid w:val="00D0031C"/>
    <w:rsid w:val="00D00457"/>
    <w:rsid w:val="00D00668"/>
    <w:rsid w:val="00D0135E"/>
    <w:rsid w:val="00D01525"/>
    <w:rsid w:val="00D01A84"/>
    <w:rsid w:val="00D029CD"/>
    <w:rsid w:val="00D02AE6"/>
    <w:rsid w:val="00D02F1A"/>
    <w:rsid w:val="00D04095"/>
    <w:rsid w:val="00D0619D"/>
    <w:rsid w:val="00D07232"/>
    <w:rsid w:val="00D10144"/>
    <w:rsid w:val="00D10557"/>
    <w:rsid w:val="00D108F0"/>
    <w:rsid w:val="00D10C94"/>
    <w:rsid w:val="00D10E14"/>
    <w:rsid w:val="00D114A7"/>
    <w:rsid w:val="00D119FF"/>
    <w:rsid w:val="00D12119"/>
    <w:rsid w:val="00D124D1"/>
    <w:rsid w:val="00D12F06"/>
    <w:rsid w:val="00D12F67"/>
    <w:rsid w:val="00D1357B"/>
    <w:rsid w:val="00D138BA"/>
    <w:rsid w:val="00D14344"/>
    <w:rsid w:val="00D14352"/>
    <w:rsid w:val="00D14AAF"/>
    <w:rsid w:val="00D14CA6"/>
    <w:rsid w:val="00D14FAA"/>
    <w:rsid w:val="00D1501A"/>
    <w:rsid w:val="00D157CF"/>
    <w:rsid w:val="00D15918"/>
    <w:rsid w:val="00D15B15"/>
    <w:rsid w:val="00D1684A"/>
    <w:rsid w:val="00D16876"/>
    <w:rsid w:val="00D16B38"/>
    <w:rsid w:val="00D17C3D"/>
    <w:rsid w:val="00D201DE"/>
    <w:rsid w:val="00D20482"/>
    <w:rsid w:val="00D206BD"/>
    <w:rsid w:val="00D20D98"/>
    <w:rsid w:val="00D21537"/>
    <w:rsid w:val="00D21CCC"/>
    <w:rsid w:val="00D22CF2"/>
    <w:rsid w:val="00D22E6C"/>
    <w:rsid w:val="00D23596"/>
    <w:rsid w:val="00D2408F"/>
    <w:rsid w:val="00D24E22"/>
    <w:rsid w:val="00D254A7"/>
    <w:rsid w:val="00D275A2"/>
    <w:rsid w:val="00D2773F"/>
    <w:rsid w:val="00D27DC0"/>
    <w:rsid w:val="00D30497"/>
    <w:rsid w:val="00D30F51"/>
    <w:rsid w:val="00D30FF6"/>
    <w:rsid w:val="00D31E00"/>
    <w:rsid w:val="00D332C3"/>
    <w:rsid w:val="00D34FFF"/>
    <w:rsid w:val="00D350FB"/>
    <w:rsid w:val="00D36FB1"/>
    <w:rsid w:val="00D37346"/>
    <w:rsid w:val="00D375E7"/>
    <w:rsid w:val="00D40D51"/>
    <w:rsid w:val="00D42188"/>
    <w:rsid w:val="00D4230F"/>
    <w:rsid w:val="00D427D1"/>
    <w:rsid w:val="00D42A07"/>
    <w:rsid w:val="00D42D69"/>
    <w:rsid w:val="00D43374"/>
    <w:rsid w:val="00D43F4D"/>
    <w:rsid w:val="00D4415B"/>
    <w:rsid w:val="00D44781"/>
    <w:rsid w:val="00D44C7F"/>
    <w:rsid w:val="00D44EB6"/>
    <w:rsid w:val="00D44FA9"/>
    <w:rsid w:val="00D4542C"/>
    <w:rsid w:val="00D46E7E"/>
    <w:rsid w:val="00D47508"/>
    <w:rsid w:val="00D47906"/>
    <w:rsid w:val="00D504E1"/>
    <w:rsid w:val="00D506B7"/>
    <w:rsid w:val="00D50E4B"/>
    <w:rsid w:val="00D50F38"/>
    <w:rsid w:val="00D510E2"/>
    <w:rsid w:val="00D5206E"/>
    <w:rsid w:val="00D5341B"/>
    <w:rsid w:val="00D54544"/>
    <w:rsid w:val="00D54CDE"/>
    <w:rsid w:val="00D55405"/>
    <w:rsid w:val="00D554D9"/>
    <w:rsid w:val="00D56649"/>
    <w:rsid w:val="00D5761C"/>
    <w:rsid w:val="00D60236"/>
    <w:rsid w:val="00D602C9"/>
    <w:rsid w:val="00D60677"/>
    <w:rsid w:val="00D60E0A"/>
    <w:rsid w:val="00D612BE"/>
    <w:rsid w:val="00D612D2"/>
    <w:rsid w:val="00D62739"/>
    <w:rsid w:val="00D628B7"/>
    <w:rsid w:val="00D628FD"/>
    <w:rsid w:val="00D62BE9"/>
    <w:rsid w:val="00D62CA3"/>
    <w:rsid w:val="00D63A23"/>
    <w:rsid w:val="00D63E7D"/>
    <w:rsid w:val="00D64E59"/>
    <w:rsid w:val="00D65F01"/>
    <w:rsid w:val="00D66CC2"/>
    <w:rsid w:val="00D66FA3"/>
    <w:rsid w:val="00D6713E"/>
    <w:rsid w:val="00D67AB5"/>
    <w:rsid w:val="00D70333"/>
    <w:rsid w:val="00D704E6"/>
    <w:rsid w:val="00D708AA"/>
    <w:rsid w:val="00D708D9"/>
    <w:rsid w:val="00D70C7B"/>
    <w:rsid w:val="00D712B6"/>
    <w:rsid w:val="00D7183A"/>
    <w:rsid w:val="00D71F06"/>
    <w:rsid w:val="00D727E3"/>
    <w:rsid w:val="00D7323E"/>
    <w:rsid w:val="00D75122"/>
    <w:rsid w:val="00D75322"/>
    <w:rsid w:val="00D76255"/>
    <w:rsid w:val="00D765E6"/>
    <w:rsid w:val="00D76605"/>
    <w:rsid w:val="00D76AE5"/>
    <w:rsid w:val="00D77897"/>
    <w:rsid w:val="00D77A5B"/>
    <w:rsid w:val="00D8043A"/>
    <w:rsid w:val="00D80B46"/>
    <w:rsid w:val="00D80BA5"/>
    <w:rsid w:val="00D81CAE"/>
    <w:rsid w:val="00D81E46"/>
    <w:rsid w:val="00D82470"/>
    <w:rsid w:val="00D8268F"/>
    <w:rsid w:val="00D826AE"/>
    <w:rsid w:val="00D82794"/>
    <w:rsid w:val="00D8584E"/>
    <w:rsid w:val="00D85984"/>
    <w:rsid w:val="00D85DA8"/>
    <w:rsid w:val="00D860DA"/>
    <w:rsid w:val="00D8759F"/>
    <w:rsid w:val="00D878DD"/>
    <w:rsid w:val="00D87937"/>
    <w:rsid w:val="00D879D1"/>
    <w:rsid w:val="00D87CBD"/>
    <w:rsid w:val="00D87D9B"/>
    <w:rsid w:val="00D90060"/>
    <w:rsid w:val="00D91249"/>
    <w:rsid w:val="00D921FC"/>
    <w:rsid w:val="00D92A28"/>
    <w:rsid w:val="00D92D02"/>
    <w:rsid w:val="00D93401"/>
    <w:rsid w:val="00D93837"/>
    <w:rsid w:val="00D94A5A"/>
    <w:rsid w:val="00D954F9"/>
    <w:rsid w:val="00D95B53"/>
    <w:rsid w:val="00D95CE4"/>
    <w:rsid w:val="00D9696E"/>
    <w:rsid w:val="00D96FBA"/>
    <w:rsid w:val="00D97B5F"/>
    <w:rsid w:val="00DA033A"/>
    <w:rsid w:val="00DA039E"/>
    <w:rsid w:val="00DA0997"/>
    <w:rsid w:val="00DA1234"/>
    <w:rsid w:val="00DA1268"/>
    <w:rsid w:val="00DA1569"/>
    <w:rsid w:val="00DA166E"/>
    <w:rsid w:val="00DA1A7A"/>
    <w:rsid w:val="00DA26B2"/>
    <w:rsid w:val="00DA330B"/>
    <w:rsid w:val="00DA3459"/>
    <w:rsid w:val="00DA52E4"/>
    <w:rsid w:val="00DA568B"/>
    <w:rsid w:val="00DA5F9A"/>
    <w:rsid w:val="00DA6510"/>
    <w:rsid w:val="00DA6814"/>
    <w:rsid w:val="00DA6ECA"/>
    <w:rsid w:val="00DA7D1E"/>
    <w:rsid w:val="00DA7F03"/>
    <w:rsid w:val="00DB0D08"/>
    <w:rsid w:val="00DB1573"/>
    <w:rsid w:val="00DB1F78"/>
    <w:rsid w:val="00DB20C1"/>
    <w:rsid w:val="00DB2618"/>
    <w:rsid w:val="00DB3EC6"/>
    <w:rsid w:val="00DB4BB1"/>
    <w:rsid w:val="00DB5E20"/>
    <w:rsid w:val="00DB607A"/>
    <w:rsid w:val="00DB669D"/>
    <w:rsid w:val="00DB6908"/>
    <w:rsid w:val="00DB6EC0"/>
    <w:rsid w:val="00DB7A13"/>
    <w:rsid w:val="00DB7DCE"/>
    <w:rsid w:val="00DC04B8"/>
    <w:rsid w:val="00DC05CE"/>
    <w:rsid w:val="00DC0BE1"/>
    <w:rsid w:val="00DC115B"/>
    <w:rsid w:val="00DC124B"/>
    <w:rsid w:val="00DC1486"/>
    <w:rsid w:val="00DC186D"/>
    <w:rsid w:val="00DC1B7D"/>
    <w:rsid w:val="00DC2B56"/>
    <w:rsid w:val="00DC4000"/>
    <w:rsid w:val="00DC403A"/>
    <w:rsid w:val="00DC46B7"/>
    <w:rsid w:val="00DC4C28"/>
    <w:rsid w:val="00DC4FE2"/>
    <w:rsid w:val="00DC5423"/>
    <w:rsid w:val="00DC59AA"/>
    <w:rsid w:val="00DC628E"/>
    <w:rsid w:val="00DC7610"/>
    <w:rsid w:val="00DC7933"/>
    <w:rsid w:val="00DC7B98"/>
    <w:rsid w:val="00DD069C"/>
    <w:rsid w:val="00DD087B"/>
    <w:rsid w:val="00DD1829"/>
    <w:rsid w:val="00DD1BF0"/>
    <w:rsid w:val="00DD1CFE"/>
    <w:rsid w:val="00DD296C"/>
    <w:rsid w:val="00DD29B5"/>
    <w:rsid w:val="00DD3128"/>
    <w:rsid w:val="00DD3807"/>
    <w:rsid w:val="00DD3949"/>
    <w:rsid w:val="00DD3BCC"/>
    <w:rsid w:val="00DD406A"/>
    <w:rsid w:val="00DD429C"/>
    <w:rsid w:val="00DD4B98"/>
    <w:rsid w:val="00DD57DF"/>
    <w:rsid w:val="00DD59C1"/>
    <w:rsid w:val="00DD5CB8"/>
    <w:rsid w:val="00DD73C2"/>
    <w:rsid w:val="00DD7CD5"/>
    <w:rsid w:val="00DD7F80"/>
    <w:rsid w:val="00DE0040"/>
    <w:rsid w:val="00DE073A"/>
    <w:rsid w:val="00DE10B4"/>
    <w:rsid w:val="00DE1420"/>
    <w:rsid w:val="00DE165E"/>
    <w:rsid w:val="00DE1922"/>
    <w:rsid w:val="00DE2213"/>
    <w:rsid w:val="00DE3B93"/>
    <w:rsid w:val="00DE480D"/>
    <w:rsid w:val="00DE4C32"/>
    <w:rsid w:val="00DE5536"/>
    <w:rsid w:val="00DE569D"/>
    <w:rsid w:val="00DE58E0"/>
    <w:rsid w:val="00DE5A62"/>
    <w:rsid w:val="00DE5EA6"/>
    <w:rsid w:val="00DE60BE"/>
    <w:rsid w:val="00DE64ED"/>
    <w:rsid w:val="00DE6F97"/>
    <w:rsid w:val="00DE72B9"/>
    <w:rsid w:val="00DE781A"/>
    <w:rsid w:val="00DE7E2A"/>
    <w:rsid w:val="00DF08E3"/>
    <w:rsid w:val="00DF13E2"/>
    <w:rsid w:val="00DF176F"/>
    <w:rsid w:val="00DF18FE"/>
    <w:rsid w:val="00DF1AA3"/>
    <w:rsid w:val="00DF1D3D"/>
    <w:rsid w:val="00DF224D"/>
    <w:rsid w:val="00DF266B"/>
    <w:rsid w:val="00DF4E50"/>
    <w:rsid w:val="00DF4FBF"/>
    <w:rsid w:val="00DF5286"/>
    <w:rsid w:val="00DF535F"/>
    <w:rsid w:val="00DF5B62"/>
    <w:rsid w:val="00DF5DB4"/>
    <w:rsid w:val="00DF6019"/>
    <w:rsid w:val="00DF66F4"/>
    <w:rsid w:val="00DF7D1B"/>
    <w:rsid w:val="00DF7E5B"/>
    <w:rsid w:val="00E0021B"/>
    <w:rsid w:val="00E0167B"/>
    <w:rsid w:val="00E01A20"/>
    <w:rsid w:val="00E01A84"/>
    <w:rsid w:val="00E0304E"/>
    <w:rsid w:val="00E04E89"/>
    <w:rsid w:val="00E06E78"/>
    <w:rsid w:val="00E072C6"/>
    <w:rsid w:val="00E076D0"/>
    <w:rsid w:val="00E1056A"/>
    <w:rsid w:val="00E11059"/>
    <w:rsid w:val="00E111DB"/>
    <w:rsid w:val="00E113D6"/>
    <w:rsid w:val="00E14006"/>
    <w:rsid w:val="00E155F5"/>
    <w:rsid w:val="00E1574A"/>
    <w:rsid w:val="00E158FB"/>
    <w:rsid w:val="00E15E5D"/>
    <w:rsid w:val="00E17CB8"/>
    <w:rsid w:val="00E17D45"/>
    <w:rsid w:val="00E21F53"/>
    <w:rsid w:val="00E226F2"/>
    <w:rsid w:val="00E23298"/>
    <w:rsid w:val="00E23394"/>
    <w:rsid w:val="00E23B2A"/>
    <w:rsid w:val="00E23BFE"/>
    <w:rsid w:val="00E25827"/>
    <w:rsid w:val="00E30409"/>
    <w:rsid w:val="00E3054A"/>
    <w:rsid w:val="00E30E98"/>
    <w:rsid w:val="00E31127"/>
    <w:rsid w:val="00E32348"/>
    <w:rsid w:val="00E32428"/>
    <w:rsid w:val="00E32F17"/>
    <w:rsid w:val="00E336A6"/>
    <w:rsid w:val="00E338CE"/>
    <w:rsid w:val="00E3397B"/>
    <w:rsid w:val="00E34EBA"/>
    <w:rsid w:val="00E35917"/>
    <w:rsid w:val="00E36D1F"/>
    <w:rsid w:val="00E36FDC"/>
    <w:rsid w:val="00E41254"/>
    <w:rsid w:val="00E42A42"/>
    <w:rsid w:val="00E432B2"/>
    <w:rsid w:val="00E4334E"/>
    <w:rsid w:val="00E439DC"/>
    <w:rsid w:val="00E44A09"/>
    <w:rsid w:val="00E45870"/>
    <w:rsid w:val="00E460CA"/>
    <w:rsid w:val="00E46CCD"/>
    <w:rsid w:val="00E472DE"/>
    <w:rsid w:val="00E47615"/>
    <w:rsid w:val="00E52418"/>
    <w:rsid w:val="00E52E08"/>
    <w:rsid w:val="00E53E8C"/>
    <w:rsid w:val="00E54145"/>
    <w:rsid w:val="00E546BD"/>
    <w:rsid w:val="00E547A3"/>
    <w:rsid w:val="00E5560E"/>
    <w:rsid w:val="00E56279"/>
    <w:rsid w:val="00E56943"/>
    <w:rsid w:val="00E573BA"/>
    <w:rsid w:val="00E57750"/>
    <w:rsid w:val="00E578DD"/>
    <w:rsid w:val="00E605BA"/>
    <w:rsid w:val="00E6094B"/>
    <w:rsid w:val="00E60C17"/>
    <w:rsid w:val="00E60F9B"/>
    <w:rsid w:val="00E610B7"/>
    <w:rsid w:val="00E613A4"/>
    <w:rsid w:val="00E61C2E"/>
    <w:rsid w:val="00E625F0"/>
    <w:rsid w:val="00E62F0B"/>
    <w:rsid w:val="00E63240"/>
    <w:rsid w:val="00E63299"/>
    <w:rsid w:val="00E633B7"/>
    <w:rsid w:val="00E63A8E"/>
    <w:rsid w:val="00E64F24"/>
    <w:rsid w:val="00E654C5"/>
    <w:rsid w:val="00E65908"/>
    <w:rsid w:val="00E66393"/>
    <w:rsid w:val="00E67A91"/>
    <w:rsid w:val="00E709B3"/>
    <w:rsid w:val="00E71625"/>
    <w:rsid w:val="00E71760"/>
    <w:rsid w:val="00E71DFA"/>
    <w:rsid w:val="00E72FC7"/>
    <w:rsid w:val="00E73345"/>
    <w:rsid w:val="00E737A3"/>
    <w:rsid w:val="00E74CD1"/>
    <w:rsid w:val="00E74D3B"/>
    <w:rsid w:val="00E7513F"/>
    <w:rsid w:val="00E75229"/>
    <w:rsid w:val="00E75F18"/>
    <w:rsid w:val="00E760AB"/>
    <w:rsid w:val="00E763A1"/>
    <w:rsid w:val="00E765B5"/>
    <w:rsid w:val="00E767B7"/>
    <w:rsid w:val="00E76A6D"/>
    <w:rsid w:val="00E77336"/>
    <w:rsid w:val="00E779BA"/>
    <w:rsid w:val="00E81197"/>
    <w:rsid w:val="00E83615"/>
    <w:rsid w:val="00E86D49"/>
    <w:rsid w:val="00E90EEC"/>
    <w:rsid w:val="00E9227A"/>
    <w:rsid w:val="00E92533"/>
    <w:rsid w:val="00E92573"/>
    <w:rsid w:val="00E92A32"/>
    <w:rsid w:val="00E92C14"/>
    <w:rsid w:val="00E93266"/>
    <w:rsid w:val="00E93407"/>
    <w:rsid w:val="00E93749"/>
    <w:rsid w:val="00E93E41"/>
    <w:rsid w:val="00E94DFF"/>
    <w:rsid w:val="00E95208"/>
    <w:rsid w:val="00E95887"/>
    <w:rsid w:val="00E96455"/>
    <w:rsid w:val="00E96ADB"/>
    <w:rsid w:val="00E97A50"/>
    <w:rsid w:val="00E97F5E"/>
    <w:rsid w:val="00EA0539"/>
    <w:rsid w:val="00EA1374"/>
    <w:rsid w:val="00EA17D2"/>
    <w:rsid w:val="00EA1B6A"/>
    <w:rsid w:val="00EA2017"/>
    <w:rsid w:val="00EA21E8"/>
    <w:rsid w:val="00EA2B65"/>
    <w:rsid w:val="00EA2E56"/>
    <w:rsid w:val="00EA306F"/>
    <w:rsid w:val="00EA6131"/>
    <w:rsid w:val="00EA64B0"/>
    <w:rsid w:val="00EA696D"/>
    <w:rsid w:val="00EA6A17"/>
    <w:rsid w:val="00EA6A60"/>
    <w:rsid w:val="00EA7AAF"/>
    <w:rsid w:val="00EA7CBB"/>
    <w:rsid w:val="00EB0071"/>
    <w:rsid w:val="00EB0729"/>
    <w:rsid w:val="00EB18EF"/>
    <w:rsid w:val="00EB1A42"/>
    <w:rsid w:val="00EB1A6B"/>
    <w:rsid w:val="00EB1DAF"/>
    <w:rsid w:val="00EB1FC9"/>
    <w:rsid w:val="00EB2004"/>
    <w:rsid w:val="00EB2DFA"/>
    <w:rsid w:val="00EB2FAA"/>
    <w:rsid w:val="00EB396D"/>
    <w:rsid w:val="00EB40EE"/>
    <w:rsid w:val="00EB4AFA"/>
    <w:rsid w:val="00EB5098"/>
    <w:rsid w:val="00EB5214"/>
    <w:rsid w:val="00EB5A0D"/>
    <w:rsid w:val="00EB6808"/>
    <w:rsid w:val="00EB717D"/>
    <w:rsid w:val="00EB7456"/>
    <w:rsid w:val="00EB764F"/>
    <w:rsid w:val="00EC05DE"/>
    <w:rsid w:val="00EC17C0"/>
    <w:rsid w:val="00EC1957"/>
    <w:rsid w:val="00EC2267"/>
    <w:rsid w:val="00EC2454"/>
    <w:rsid w:val="00EC2A8F"/>
    <w:rsid w:val="00EC326D"/>
    <w:rsid w:val="00EC34DD"/>
    <w:rsid w:val="00EC4232"/>
    <w:rsid w:val="00EC47D3"/>
    <w:rsid w:val="00EC5A62"/>
    <w:rsid w:val="00EC719A"/>
    <w:rsid w:val="00EC7964"/>
    <w:rsid w:val="00ED0780"/>
    <w:rsid w:val="00ED1149"/>
    <w:rsid w:val="00ED1BE4"/>
    <w:rsid w:val="00ED22EA"/>
    <w:rsid w:val="00ED3374"/>
    <w:rsid w:val="00ED41B7"/>
    <w:rsid w:val="00ED439C"/>
    <w:rsid w:val="00ED4D52"/>
    <w:rsid w:val="00ED4F5C"/>
    <w:rsid w:val="00ED6466"/>
    <w:rsid w:val="00ED7E5C"/>
    <w:rsid w:val="00EE0A5D"/>
    <w:rsid w:val="00EE0DC0"/>
    <w:rsid w:val="00EE1BF6"/>
    <w:rsid w:val="00EE21F2"/>
    <w:rsid w:val="00EE30BC"/>
    <w:rsid w:val="00EE3895"/>
    <w:rsid w:val="00EE3D32"/>
    <w:rsid w:val="00EE4A60"/>
    <w:rsid w:val="00EE6670"/>
    <w:rsid w:val="00EE7EE9"/>
    <w:rsid w:val="00EE7EF9"/>
    <w:rsid w:val="00EF0E6B"/>
    <w:rsid w:val="00EF179C"/>
    <w:rsid w:val="00EF1E52"/>
    <w:rsid w:val="00EF287B"/>
    <w:rsid w:val="00EF2DB8"/>
    <w:rsid w:val="00EF3B89"/>
    <w:rsid w:val="00EF3D1D"/>
    <w:rsid w:val="00EF4352"/>
    <w:rsid w:val="00EF4CD6"/>
    <w:rsid w:val="00EF4F5B"/>
    <w:rsid w:val="00EF57C9"/>
    <w:rsid w:val="00EF582F"/>
    <w:rsid w:val="00EF711C"/>
    <w:rsid w:val="00F01B19"/>
    <w:rsid w:val="00F01EC0"/>
    <w:rsid w:val="00F0284B"/>
    <w:rsid w:val="00F033E8"/>
    <w:rsid w:val="00F03C36"/>
    <w:rsid w:val="00F04BC6"/>
    <w:rsid w:val="00F04BD3"/>
    <w:rsid w:val="00F04D0C"/>
    <w:rsid w:val="00F05C47"/>
    <w:rsid w:val="00F05CD5"/>
    <w:rsid w:val="00F06FC0"/>
    <w:rsid w:val="00F073B2"/>
    <w:rsid w:val="00F07504"/>
    <w:rsid w:val="00F07AD7"/>
    <w:rsid w:val="00F07F6F"/>
    <w:rsid w:val="00F1079A"/>
    <w:rsid w:val="00F10CD5"/>
    <w:rsid w:val="00F11CB0"/>
    <w:rsid w:val="00F11E00"/>
    <w:rsid w:val="00F1233D"/>
    <w:rsid w:val="00F128E0"/>
    <w:rsid w:val="00F14328"/>
    <w:rsid w:val="00F1512C"/>
    <w:rsid w:val="00F1547D"/>
    <w:rsid w:val="00F165AC"/>
    <w:rsid w:val="00F166F8"/>
    <w:rsid w:val="00F169A9"/>
    <w:rsid w:val="00F16DA6"/>
    <w:rsid w:val="00F16F4F"/>
    <w:rsid w:val="00F171FD"/>
    <w:rsid w:val="00F17574"/>
    <w:rsid w:val="00F2087E"/>
    <w:rsid w:val="00F22A2B"/>
    <w:rsid w:val="00F230E3"/>
    <w:rsid w:val="00F23E91"/>
    <w:rsid w:val="00F25798"/>
    <w:rsid w:val="00F25A8B"/>
    <w:rsid w:val="00F264B2"/>
    <w:rsid w:val="00F30179"/>
    <w:rsid w:val="00F30AFC"/>
    <w:rsid w:val="00F30C28"/>
    <w:rsid w:val="00F316A9"/>
    <w:rsid w:val="00F31E16"/>
    <w:rsid w:val="00F32E00"/>
    <w:rsid w:val="00F33341"/>
    <w:rsid w:val="00F34812"/>
    <w:rsid w:val="00F35261"/>
    <w:rsid w:val="00F355F8"/>
    <w:rsid w:val="00F357F1"/>
    <w:rsid w:val="00F35A46"/>
    <w:rsid w:val="00F36224"/>
    <w:rsid w:val="00F37272"/>
    <w:rsid w:val="00F40033"/>
    <w:rsid w:val="00F403D4"/>
    <w:rsid w:val="00F404FE"/>
    <w:rsid w:val="00F4121D"/>
    <w:rsid w:val="00F41FA6"/>
    <w:rsid w:val="00F4206B"/>
    <w:rsid w:val="00F42537"/>
    <w:rsid w:val="00F432FB"/>
    <w:rsid w:val="00F43DB1"/>
    <w:rsid w:val="00F44087"/>
    <w:rsid w:val="00F44561"/>
    <w:rsid w:val="00F44E53"/>
    <w:rsid w:val="00F45318"/>
    <w:rsid w:val="00F46323"/>
    <w:rsid w:val="00F47229"/>
    <w:rsid w:val="00F517C1"/>
    <w:rsid w:val="00F519EB"/>
    <w:rsid w:val="00F51AA6"/>
    <w:rsid w:val="00F51EF3"/>
    <w:rsid w:val="00F52067"/>
    <w:rsid w:val="00F52D2A"/>
    <w:rsid w:val="00F531FF"/>
    <w:rsid w:val="00F53608"/>
    <w:rsid w:val="00F53DBA"/>
    <w:rsid w:val="00F542E5"/>
    <w:rsid w:val="00F54373"/>
    <w:rsid w:val="00F54F52"/>
    <w:rsid w:val="00F556C5"/>
    <w:rsid w:val="00F55BE0"/>
    <w:rsid w:val="00F55F54"/>
    <w:rsid w:val="00F56319"/>
    <w:rsid w:val="00F57302"/>
    <w:rsid w:val="00F575BB"/>
    <w:rsid w:val="00F57604"/>
    <w:rsid w:val="00F606AD"/>
    <w:rsid w:val="00F61AC4"/>
    <w:rsid w:val="00F61CED"/>
    <w:rsid w:val="00F62B4B"/>
    <w:rsid w:val="00F62F53"/>
    <w:rsid w:val="00F62FB0"/>
    <w:rsid w:val="00F64055"/>
    <w:rsid w:val="00F6411E"/>
    <w:rsid w:val="00F64564"/>
    <w:rsid w:val="00F64F78"/>
    <w:rsid w:val="00F650BF"/>
    <w:rsid w:val="00F658A6"/>
    <w:rsid w:val="00F65FFA"/>
    <w:rsid w:val="00F665A7"/>
    <w:rsid w:val="00F667A6"/>
    <w:rsid w:val="00F66B06"/>
    <w:rsid w:val="00F66BAF"/>
    <w:rsid w:val="00F67646"/>
    <w:rsid w:val="00F6795F"/>
    <w:rsid w:val="00F67B04"/>
    <w:rsid w:val="00F67D45"/>
    <w:rsid w:val="00F70283"/>
    <w:rsid w:val="00F706B1"/>
    <w:rsid w:val="00F70C81"/>
    <w:rsid w:val="00F711F9"/>
    <w:rsid w:val="00F729E9"/>
    <w:rsid w:val="00F72B78"/>
    <w:rsid w:val="00F72BBA"/>
    <w:rsid w:val="00F73435"/>
    <w:rsid w:val="00F74FD7"/>
    <w:rsid w:val="00F75050"/>
    <w:rsid w:val="00F7576B"/>
    <w:rsid w:val="00F75E4C"/>
    <w:rsid w:val="00F75F95"/>
    <w:rsid w:val="00F7724D"/>
    <w:rsid w:val="00F772C8"/>
    <w:rsid w:val="00F773DB"/>
    <w:rsid w:val="00F77B09"/>
    <w:rsid w:val="00F77E18"/>
    <w:rsid w:val="00F80462"/>
    <w:rsid w:val="00F80A3B"/>
    <w:rsid w:val="00F80BF3"/>
    <w:rsid w:val="00F81B5C"/>
    <w:rsid w:val="00F83F8A"/>
    <w:rsid w:val="00F8422F"/>
    <w:rsid w:val="00F846EA"/>
    <w:rsid w:val="00F84C3F"/>
    <w:rsid w:val="00F84D4F"/>
    <w:rsid w:val="00F85345"/>
    <w:rsid w:val="00F85F2C"/>
    <w:rsid w:val="00F870FF"/>
    <w:rsid w:val="00F8722B"/>
    <w:rsid w:val="00F87C07"/>
    <w:rsid w:val="00F9011B"/>
    <w:rsid w:val="00F90EE5"/>
    <w:rsid w:val="00F9146A"/>
    <w:rsid w:val="00F91C02"/>
    <w:rsid w:val="00F92DC9"/>
    <w:rsid w:val="00F92F2F"/>
    <w:rsid w:val="00F93352"/>
    <w:rsid w:val="00F938AA"/>
    <w:rsid w:val="00F94720"/>
    <w:rsid w:val="00F94A55"/>
    <w:rsid w:val="00F94C7C"/>
    <w:rsid w:val="00F956BB"/>
    <w:rsid w:val="00F96123"/>
    <w:rsid w:val="00F9652F"/>
    <w:rsid w:val="00F96DAE"/>
    <w:rsid w:val="00F96EB0"/>
    <w:rsid w:val="00F97098"/>
    <w:rsid w:val="00F97D75"/>
    <w:rsid w:val="00FA0365"/>
    <w:rsid w:val="00FA05DD"/>
    <w:rsid w:val="00FA1CDE"/>
    <w:rsid w:val="00FA1FB3"/>
    <w:rsid w:val="00FA30CF"/>
    <w:rsid w:val="00FA3A9F"/>
    <w:rsid w:val="00FA4082"/>
    <w:rsid w:val="00FA46A3"/>
    <w:rsid w:val="00FA5801"/>
    <w:rsid w:val="00FA7054"/>
    <w:rsid w:val="00FB21C5"/>
    <w:rsid w:val="00FB25BB"/>
    <w:rsid w:val="00FB2DDB"/>
    <w:rsid w:val="00FB3572"/>
    <w:rsid w:val="00FB3A69"/>
    <w:rsid w:val="00FB41F4"/>
    <w:rsid w:val="00FB4E25"/>
    <w:rsid w:val="00FB5466"/>
    <w:rsid w:val="00FB575E"/>
    <w:rsid w:val="00FB669A"/>
    <w:rsid w:val="00FB6C6E"/>
    <w:rsid w:val="00FB6EB1"/>
    <w:rsid w:val="00FB7A44"/>
    <w:rsid w:val="00FB7BB4"/>
    <w:rsid w:val="00FC118E"/>
    <w:rsid w:val="00FC1582"/>
    <w:rsid w:val="00FC1AE9"/>
    <w:rsid w:val="00FC234A"/>
    <w:rsid w:val="00FC3BEA"/>
    <w:rsid w:val="00FC4372"/>
    <w:rsid w:val="00FC44A9"/>
    <w:rsid w:val="00FC4813"/>
    <w:rsid w:val="00FC4DE6"/>
    <w:rsid w:val="00FC5080"/>
    <w:rsid w:val="00FC554C"/>
    <w:rsid w:val="00FC5B02"/>
    <w:rsid w:val="00FC610E"/>
    <w:rsid w:val="00FD09CF"/>
    <w:rsid w:val="00FD1D85"/>
    <w:rsid w:val="00FD203D"/>
    <w:rsid w:val="00FD2FCD"/>
    <w:rsid w:val="00FD4340"/>
    <w:rsid w:val="00FD5938"/>
    <w:rsid w:val="00FD5CC8"/>
    <w:rsid w:val="00FD5F7D"/>
    <w:rsid w:val="00FD612C"/>
    <w:rsid w:val="00FD6EB5"/>
    <w:rsid w:val="00FD7DB4"/>
    <w:rsid w:val="00FE0285"/>
    <w:rsid w:val="00FE0927"/>
    <w:rsid w:val="00FE1BCD"/>
    <w:rsid w:val="00FE2280"/>
    <w:rsid w:val="00FE2709"/>
    <w:rsid w:val="00FE364D"/>
    <w:rsid w:val="00FE3A03"/>
    <w:rsid w:val="00FE5131"/>
    <w:rsid w:val="00FE5A26"/>
    <w:rsid w:val="00FE5E02"/>
    <w:rsid w:val="00FE610C"/>
    <w:rsid w:val="00FE65B0"/>
    <w:rsid w:val="00FE7948"/>
    <w:rsid w:val="00FE79E3"/>
    <w:rsid w:val="00FE7DAE"/>
    <w:rsid w:val="00FF0C2D"/>
    <w:rsid w:val="00FF0E9D"/>
    <w:rsid w:val="00FF1363"/>
    <w:rsid w:val="00FF1843"/>
    <w:rsid w:val="00FF1880"/>
    <w:rsid w:val="00FF200A"/>
    <w:rsid w:val="00FF2D90"/>
    <w:rsid w:val="00FF44AF"/>
    <w:rsid w:val="00FF54F6"/>
    <w:rsid w:val="00FF5CF4"/>
    <w:rsid w:val="00FF658F"/>
    <w:rsid w:val="00FF6A2F"/>
    <w:rsid w:val="00FF6E79"/>
    <w:rsid w:val="00FF718C"/>
    <w:rsid w:val="00FF74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E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6411F"/>
    <w:pPr>
      <w:suppressAutoHyphens/>
      <w:spacing w:before="240" w:after="60"/>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rsid w:val="0036411F"/>
    <w:rPr>
      <w:rFonts w:ascii="Arial" w:eastAsia="Times New Roman" w:hAnsi="Arial" w:cs="Arial"/>
      <w:b/>
      <w:bCs/>
      <w:kern w:val="28"/>
      <w:sz w:val="32"/>
      <w:szCs w:val="32"/>
      <w:lang w:eastAsia="ar-SA"/>
    </w:rPr>
  </w:style>
  <w:style w:type="paragraph" w:styleId="a5">
    <w:name w:val="Balloon Text"/>
    <w:basedOn w:val="a"/>
    <w:link w:val="a6"/>
    <w:uiPriority w:val="99"/>
    <w:semiHidden/>
    <w:unhideWhenUsed/>
    <w:rsid w:val="00522FF8"/>
    <w:rPr>
      <w:rFonts w:ascii="Tahoma" w:hAnsi="Tahoma" w:cs="Tahoma"/>
      <w:sz w:val="16"/>
      <w:szCs w:val="16"/>
    </w:rPr>
  </w:style>
  <w:style w:type="character" w:customStyle="1" w:styleId="a6">
    <w:name w:val="Текст выноски Знак"/>
    <w:basedOn w:val="a0"/>
    <w:link w:val="a5"/>
    <w:uiPriority w:val="99"/>
    <w:semiHidden/>
    <w:rsid w:val="00522FF8"/>
    <w:rPr>
      <w:rFonts w:ascii="Tahoma" w:hAnsi="Tahoma" w:cs="Tahoma"/>
      <w:sz w:val="16"/>
      <w:szCs w:val="16"/>
    </w:rPr>
  </w:style>
  <w:style w:type="paragraph" w:styleId="a7">
    <w:name w:val="List Paragraph"/>
    <w:basedOn w:val="a"/>
    <w:uiPriority w:val="99"/>
    <w:qFormat/>
    <w:rsid w:val="00152DF9"/>
    <w:pPr>
      <w:spacing w:line="360" w:lineRule="auto"/>
      <w:ind w:left="720" w:firstLine="709"/>
      <w:contextualSpacing/>
    </w:pPr>
    <w:rPr>
      <w:rFonts w:ascii="Times New Roman" w:eastAsia="Calibri" w:hAnsi="Times New Roman" w:cs="Times New Roman"/>
      <w:sz w:val="28"/>
    </w:rPr>
  </w:style>
  <w:style w:type="character" w:customStyle="1" w:styleId="st">
    <w:name w:val="st"/>
    <w:basedOn w:val="a0"/>
    <w:rsid w:val="004977FE"/>
  </w:style>
  <w:style w:type="character" w:styleId="a8">
    <w:name w:val="Emphasis"/>
    <w:basedOn w:val="a0"/>
    <w:uiPriority w:val="20"/>
    <w:qFormat/>
    <w:rsid w:val="004977F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Office%20Word"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'[Диаграмма в Microsoft Office Word]Лист1'!$C$2</c:f>
              <c:strCache>
                <c:ptCount val="1"/>
                <c:pt idx="0">
                  <c:v>Ідеальний протеїн</c:v>
                </c:pt>
              </c:strCache>
            </c:strRef>
          </c:tx>
          <c:spPr>
            <a:pattFill prst="pct90">
              <a:fgClr>
                <a:schemeClr val="tx1"/>
              </a:fgClr>
              <a:bgClr>
                <a:schemeClr val="bg1"/>
              </a:bgClr>
            </a:pattFill>
            <a:ln w="31750">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Word]Лист1'!$AI$2:$AK$2;'[Диаграмма в Microsoft Office Word]Лист1'!$AR$2</c:f>
              <c:numCache>
                <c:formatCode>0</c:formatCode>
                <c:ptCount val="4"/>
                <c:pt idx="0">
                  <c:v>32.857142857142748</c:v>
                </c:pt>
                <c:pt idx="1">
                  <c:v>27.142857142857181</c:v>
                </c:pt>
                <c:pt idx="2">
                  <c:v>18.571428571428573</c:v>
                </c:pt>
                <c:pt idx="3">
                  <c:v>65.714285714285722</c:v>
                </c:pt>
              </c:numCache>
            </c:numRef>
          </c:val>
        </c:ser>
        <c:ser>
          <c:idx val="1"/>
          <c:order val="1"/>
          <c:tx>
            <c:strRef>
              <c:f>'[Диаграмма в Microsoft Office Word]Лист1'!$C$7</c:f>
              <c:strCache>
                <c:ptCount val="1"/>
                <c:pt idx="0">
                  <c:v>Ячмінь </c:v>
                </c:pt>
              </c:strCache>
            </c:strRef>
          </c:tx>
          <c:spPr>
            <a:pattFill prst="dkUpDiag">
              <a:fgClr>
                <a:schemeClr val="tx1"/>
              </a:fgClr>
              <a:bgClr>
                <a:schemeClr val="bg1"/>
              </a:bgClr>
            </a:pattFill>
            <a:ln>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Word]Лист1'!$AI$7:$AK$7;'[Диаграмма в Microsoft Office Word]Лист1'!$AR$7</c:f>
              <c:numCache>
                <c:formatCode>0</c:formatCode>
                <c:ptCount val="4"/>
                <c:pt idx="0">
                  <c:v>23.3766233766233</c:v>
                </c:pt>
                <c:pt idx="1">
                  <c:v>27.272727272727149</c:v>
                </c:pt>
                <c:pt idx="2">
                  <c:v>16.883116883116834</c:v>
                </c:pt>
                <c:pt idx="3">
                  <c:v>61.038961038961062</c:v>
                </c:pt>
              </c:numCache>
            </c:numRef>
          </c:val>
        </c:ser>
        <c:ser>
          <c:idx val="2"/>
          <c:order val="2"/>
          <c:tx>
            <c:strRef>
              <c:f>'[Диаграмма в Microsoft Office Word]Лист1'!$C$5</c:f>
              <c:strCache>
                <c:ptCount val="1"/>
                <c:pt idx="0">
                  <c:v>Пшениця </c:v>
                </c:pt>
              </c:strCache>
            </c:strRef>
          </c:tx>
          <c:spPr>
            <a:pattFill prst="pct5">
              <a:fgClr>
                <a:schemeClr val="tx1"/>
              </a:fgClr>
              <a:bgClr>
                <a:schemeClr val="bg1"/>
              </a:bgClr>
            </a:pattFill>
            <a:ln>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Word]Лист1'!$AI$5:$AK$5;'[Диаграмма в Microsoft Office Word]Лист1'!$AR$5</c:f>
              <c:numCache>
                <c:formatCode>0</c:formatCode>
                <c:ptCount val="4"/>
                <c:pt idx="0">
                  <c:v>19.875776397515526</c:v>
                </c:pt>
                <c:pt idx="1">
                  <c:v>22.36024844720497</c:v>
                </c:pt>
                <c:pt idx="2">
                  <c:v>18.633540372670787</c:v>
                </c:pt>
                <c:pt idx="3">
                  <c:v>37.267080745341595</c:v>
                </c:pt>
              </c:numCache>
            </c:numRef>
          </c:val>
        </c:ser>
        <c:ser>
          <c:idx val="3"/>
          <c:order val="3"/>
          <c:tx>
            <c:strRef>
              <c:f>'[Диаграмма в Microsoft Office Word]Лист1'!$C$22</c:f>
              <c:strCache>
                <c:ptCount val="1"/>
                <c:pt idx="0">
                  <c:v>Горох</c:v>
                </c:pt>
              </c:strCache>
            </c:strRef>
          </c:tx>
          <c:spPr>
            <a:pattFill prst="narVert">
              <a:fgClr>
                <a:schemeClr val="tx1"/>
              </a:fgClr>
              <a:bgClr>
                <a:schemeClr val="bg1"/>
              </a:bgClr>
            </a:pattFill>
            <a:ln>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Word]Лист1'!$AI$22:$AK$22;'[Диаграмма в Microsoft Office Word]Лист1'!$AR$22</c:f>
              <c:numCache>
                <c:formatCode>0</c:formatCode>
                <c:ptCount val="4"/>
                <c:pt idx="0">
                  <c:v>13.305322128851541</c:v>
                </c:pt>
                <c:pt idx="1">
                  <c:v>11.204481792717088</c:v>
                </c:pt>
                <c:pt idx="2">
                  <c:v>11.204481792717088</c:v>
                </c:pt>
                <c:pt idx="3">
                  <c:v>53.221288515406144</c:v>
                </c:pt>
              </c:numCache>
            </c:numRef>
          </c:val>
        </c:ser>
        <c:ser>
          <c:idx val="4"/>
          <c:order val="4"/>
          <c:tx>
            <c:strRef>
              <c:f>'[Диаграмма в Microsoft Office Word]Лист1'!$C$28</c:f>
              <c:strCache>
                <c:ptCount val="1"/>
                <c:pt idx="0">
                  <c:v>Висівки пшеничні</c:v>
                </c:pt>
              </c:strCache>
            </c:strRef>
          </c:tx>
          <c:spPr>
            <a:pattFill prst="narHorz">
              <a:fgClr>
                <a:schemeClr val="tx1"/>
              </a:fgClr>
              <a:bgClr>
                <a:schemeClr val="bg1"/>
              </a:bgClr>
            </a:pattFill>
            <a:ln>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Word]Лист1'!$AI$28:$AK$28;'[Диаграмма в Microsoft Office Word]Лист1'!$AR$22</c:f>
              <c:numCache>
                <c:formatCode>0</c:formatCode>
                <c:ptCount val="4"/>
                <c:pt idx="0">
                  <c:v>15.238095238095237</c:v>
                </c:pt>
                <c:pt idx="1">
                  <c:v>20</c:v>
                </c:pt>
                <c:pt idx="2">
                  <c:v>19.047619047619026</c:v>
                </c:pt>
                <c:pt idx="3">
                  <c:v>53.221288515406144</c:v>
                </c:pt>
              </c:numCache>
            </c:numRef>
          </c:val>
        </c:ser>
        <c:ser>
          <c:idx val="5"/>
          <c:order val="5"/>
          <c:tx>
            <c:strRef>
              <c:f>'[Диаграмма в Microsoft Office Word]Лист1'!$C$51</c:f>
              <c:strCache>
                <c:ptCount val="1"/>
                <c:pt idx="0">
                  <c:v>Макуха соняшникова </c:v>
                </c:pt>
              </c:strCache>
            </c:strRef>
          </c:tx>
          <c:spPr>
            <a:pattFill prst="smCheck">
              <a:fgClr>
                <a:schemeClr val="tx1"/>
              </a:fgClr>
              <a:bgClr>
                <a:schemeClr val="bg1"/>
              </a:bgClr>
            </a:pattFill>
            <a:ln>
              <a:solidFill>
                <a:schemeClr val="tx1"/>
              </a:solidFill>
            </a:ln>
          </c:spPr>
          <c:cat>
            <c:strRef>
              <c:f>'[Диаграмма в Microsoft Office Word]Лист1'!$AI$3:$AK$3;'[Диаграмма в Microsoft Office Word]Лист1'!$AR$3</c:f>
              <c:strCache>
                <c:ptCount val="4"/>
                <c:pt idx="0">
                  <c:v>Метіонін</c:v>
                </c:pt>
                <c:pt idx="1">
                  <c:v>Цистин</c:v>
                </c:pt>
                <c:pt idx="2">
                  <c:v>Триптофан</c:v>
                </c:pt>
                <c:pt idx="3">
                  <c:v>Треонін</c:v>
                </c:pt>
              </c:strCache>
            </c:strRef>
          </c:cat>
          <c:val>
            <c:numRef>
              <c:f>'[Диаграмма в Microsoft Office Word]Лист1'!$AI$51:$AK$51;'[Диаграмма в Microsoft Office Word]Лист1'!$AR$51</c:f>
              <c:numCache>
                <c:formatCode>0</c:formatCode>
                <c:ptCount val="4"/>
                <c:pt idx="0">
                  <c:v>34.192037470726</c:v>
                </c:pt>
                <c:pt idx="1">
                  <c:v>19.203747072599477</c:v>
                </c:pt>
                <c:pt idx="2">
                  <c:v>19.672131147540984</c:v>
                </c:pt>
                <c:pt idx="3">
                  <c:v>59.953161592505857</c:v>
                </c:pt>
              </c:numCache>
            </c:numRef>
          </c:val>
        </c:ser>
        <c:axId val="72828416"/>
        <c:axId val="72832896"/>
      </c:barChart>
      <c:catAx>
        <c:axId val="72828416"/>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ru-RU"/>
          </a:p>
        </c:txPr>
        <c:crossAx val="72832896"/>
        <c:crosses val="autoZero"/>
        <c:auto val="1"/>
        <c:lblAlgn val="ctr"/>
        <c:lblOffset val="100"/>
      </c:catAx>
      <c:valAx>
        <c:axId val="72832896"/>
        <c:scaling>
          <c:orientation val="minMax"/>
        </c:scaling>
        <c:axPos val="l"/>
        <c:majorGridlines/>
        <c:title>
          <c:tx>
            <c:rich>
              <a:bodyPr rot="-5400000" vert="horz"/>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Вміст амінокислот, %</a:t>
                </a:r>
              </a:p>
            </c:rich>
          </c:tx>
        </c:title>
        <c:numFmt formatCode="0" sourceLinked="1"/>
        <c:tickLblPos val="nextTo"/>
        <c:txPr>
          <a:bodyPr/>
          <a:lstStyle/>
          <a:p>
            <a:pPr>
              <a:defRPr>
                <a:latin typeface="Times New Roman" pitchFamily="18" charset="0"/>
                <a:cs typeface="Times New Roman" pitchFamily="18" charset="0"/>
              </a:defRPr>
            </a:pPr>
            <a:endParaRPr lang="ru-RU"/>
          </a:p>
        </c:txPr>
        <c:crossAx val="72828416"/>
        <c:crosses val="autoZero"/>
        <c:crossBetween val="between"/>
      </c:valAx>
    </c:plotArea>
    <c:legend>
      <c:legendPos val="b"/>
      <c:txPr>
        <a:bodyPr/>
        <a:lstStyle/>
        <a:p>
          <a:pPr>
            <a:defRPr>
              <a:latin typeface="Times New Roman" pitchFamily="18" charset="0"/>
              <a:cs typeface="Times New Roman" pitchFamily="18" charset="0"/>
            </a:defRPr>
          </a:pPr>
          <a:endParaRPr lang="ru-RU"/>
        </a:p>
      </c:txPr>
    </c:legend>
    <c:plotVisOnly val="1"/>
    <c:dispBlanksAs val="gap"/>
  </c:chart>
  <c:spPr>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180</TotalTime>
  <Pages>7</Pages>
  <Words>1599</Words>
  <Characters>9115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2013-09-30T12:54:00Z</dcterms:created>
  <dcterms:modified xsi:type="dcterms:W3CDTF">2013-10-02T13:32:00Z</dcterms:modified>
</cp:coreProperties>
</file>